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5D16">
      <w:pPr>
        <w:rPr>
          <w:b/>
          <w:sz w:val="24"/>
          <w:szCs w:val="24"/>
          <w:lang w:val="es-MX"/>
        </w:rPr>
      </w:pPr>
      <w:r w:rsidRPr="00E15D16">
        <w:rPr>
          <w:b/>
          <w:sz w:val="24"/>
          <w:szCs w:val="24"/>
          <w:lang w:val="es-MX"/>
        </w:rPr>
        <w:t>Comunicación de Bloqueantes durante el proceso de pruebas</w:t>
      </w:r>
    </w:p>
    <w:p w:rsidR="00E15D16" w:rsidRDefault="00E15D16">
      <w:pPr>
        <w:rPr>
          <w:b/>
          <w:sz w:val="24"/>
          <w:szCs w:val="24"/>
          <w:lang w:val="es-MX"/>
        </w:rPr>
      </w:pPr>
    </w:p>
    <w:p w:rsidR="00E15D16" w:rsidRDefault="00E15D16" w:rsidP="00E15D16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Pruebas Manuales y automatizadas</w:t>
      </w:r>
    </w:p>
    <w:p w:rsidR="00E15D16" w:rsidRPr="00E15D16" w:rsidRDefault="00E15D16" w:rsidP="00E15D1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</w:t>
      </w:r>
      <w:proofErr w:type="spellStart"/>
      <w:r>
        <w:rPr>
          <w:sz w:val="24"/>
          <w:szCs w:val="24"/>
          <w:lang w:val="es-MX"/>
        </w:rPr>
        <w:t>mayoria</w:t>
      </w:r>
      <w:proofErr w:type="spellEnd"/>
      <w:r>
        <w:rPr>
          <w:sz w:val="24"/>
          <w:szCs w:val="24"/>
          <w:lang w:val="es-MX"/>
        </w:rPr>
        <w:t xml:space="preserve"> de elementos HTML no tenían los Atributos correctamente estipulados, se encontraban elementos sin ID o </w:t>
      </w:r>
      <w:proofErr w:type="spellStart"/>
      <w:r>
        <w:rPr>
          <w:sz w:val="24"/>
          <w:szCs w:val="24"/>
          <w:lang w:val="es-MX"/>
        </w:rPr>
        <w:t>Class</w:t>
      </w:r>
      <w:proofErr w:type="spellEnd"/>
      <w:r>
        <w:rPr>
          <w:sz w:val="24"/>
          <w:szCs w:val="24"/>
          <w:lang w:val="es-MX"/>
        </w:rPr>
        <w:t xml:space="preserve">, lo que forzaba a utilizar el </w:t>
      </w:r>
      <w:proofErr w:type="spellStart"/>
      <w:r>
        <w:rPr>
          <w:sz w:val="24"/>
          <w:szCs w:val="24"/>
          <w:lang w:val="es-MX"/>
        </w:rPr>
        <w:t>Xpath</w:t>
      </w:r>
      <w:proofErr w:type="spellEnd"/>
      <w:r>
        <w:rPr>
          <w:sz w:val="24"/>
          <w:szCs w:val="24"/>
          <w:lang w:val="es-MX"/>
        </w:rPr>
        <w:t xml:space="preserve"> del elemento para distinguirlos de otros, un ejemplo claro el de los botón </w:t>
      </w:r>
      <w:proofErr w:type="spellStart"/>
      <w:r>
        <w:rPr>
          <w:sz w:val="24"/>
          <w:szCs w:val="24"/>
          <w:lang w:val="es-MX"/>
        </w:rPr>
        <w:t>signup</w:t>
      </w:r>
      <w:proofErr w:type="spellEnd"/>
      <w:r>
        <w:rPr>
          <w:sz w:val="24"/>
          <w:szCs w:val="24"/>
          <w:lang w:val="es-MX"/>
        </w:rPr>
        <w:t xml:space="preserve"> y </w:t>
      </w:r>
      <w:proofErr w:type="spellStart"/>
      <w:r>
        <w:rPr>
          <w:sz w:val="24"/>
          <w:szCs w:val="24"/>
          <w:lang w:val="es-MX"/>
        </w:rPr>
        <w:t>login</w:t>
      </w:r>
      <w:proofErr w:type="spellEnd"/>
      <w:r>
        <w:rPr>
          <w:sz w:val="24"/>
          <w:szCs w:val="24"/>
          <w:lang w:val="es-MX"/>
        </w:rPr>
        <w:t xml:space="preserve">, ambos botones contienen el mismo tipo de atributos, lo mismo para el campo Email ambos casos dentro del modulo de </w:t>
      </w:r>
      <w:proofErr w:type="spellStart"/>
      <w:r>
        <w:rPr>
          <w:sz w:val="24"/>
          <w:szCs w:val="24"/>
          <w:lang w:val="es-MX"/>
        </w:rPr>
        <w:t>signuo</w:t>
      </w:r>
      <w:proofErr w:type="spellEnd"/>
      <w:r>
        <w:rPr>
          <w:sz w:val="24"/>
          <w:szCs w:val="24"/>
          <w:lang w:val="es-MX"/>
        </w:rPr>
        <w:t>/</w:t>
      </w:r>
      <w:proofErr w:type="spellStart"/>
      <w:r>
        <w:rPr>
          <w:sz w:val="24"/>
          <w:szCs w:val="24"/>
          <w:lang w:val="es-MX"/>
        </w:rPr>
        <w:t>login</w:t>
      </w:r>
      <w:proofErr w:type="spellEnd"/>
    </w:p>
    <w:p w:rsidR="00E15D16" w:rsidRDefault="00E15D16" w:rsidP="00E15D1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Luego de culminar el regist</w:t>
      </w:r>
      <w:r w:rsidRPr="00E15D16">
        <w:rPr>
          <w:sz w:val="24"/>
          <w:szCs w:val="24"/>
          <w:lang w:val="es-MX"/>
        </w:rPr>
        <w:t>r</w:t>
      </w:r>
      <w:r>
        <w:rPr>
          <w:sz w:val="24"/>
          <w:szCs w:val="24"/>
          <w:lang w:val="es-MX"/>
        </w:rPr>
        <w:t>o</w:t>
      </w:r>
      <w:r w:rsidRPr="00E15D16">
        <w:rPr>
          <w:sz w:val="24"/>
          <w:szCs w:val="24"/>
          <w:lang w:val="es-MX"/>
        </w:rPr>
        <w:t xml:space="preserve">, </w:t>
      </w:r>
      <w:r>
        <w:rPr>
          <w:sz w:val="24"/>
          <w:szCs w:val="24"/>
          <w:lang w:val="es-MX"/>
        </w:rPr>
        <w:t xml:space="preserve">el elemento del botón continuar no es un botón </w:t>
      </w:r>
      <w:proofErr w:type="spellStart"/>
      <w:r>
        <w:rPr>
          <w:sz w:val="24"/>
          <w:szCs w:val="24"/>
          <w:lang w:val="es-MX"/>
        </w:rPr>
        <w:t>type</w:t>
      </w:r>
      <w:proofErr w:type="spellEnd"/>
      <w:r>
        <w:rPr>
          <w:sz w:val="24"/>
          <w:szCs w:val="24"/>
          <w:lang w:val="es-MX"/>
        </w:rPr>
        <w:t xml:space="preserve">, por lo que no era posible localizarlo con algún atributo tipo ID, </w:t>
      </w:r>
      <w:proofErr w:type="spellStart"/>
      <w:r>
        <w:rPr>
          <w:sz w:val="24"/>
          <w:szCs w:val="24"/>
          <w:lang w:val="es-MX"/>
        </w:rPr>
        <w:t>class</w:t>
      </w:r>
      <w:proofErr w:type="spellEnd"/>
      <w:r>
        <w:rPr>
          <w:sz w:val="24"/>
          <w:szCs w:val="24"/>
          <w:lang w:val="es-MX"/>
        </w:rPr>
        <w:t xml:space="preserve"> o </w:t>
      </w:r>
      <w:proofErr w:type="spellStart"/>
      <w:r>
        <w:rPr>
          <w:sz w:val="24"/>
          <w:szCs w:val="24"/>
          <w:lang w:val="es-MX"/>
        </w:rPr>
        <w:t>xpath</w:t>
      </w:r>
      <w:proofErr w:type="spellEnd"/>
      <w:r w:rsidR="00DC2BB7">
        <w:rPr>
          <w:sz w:val="24"/>
          <w:szCs w:val="24"/>
          <w:lang w:val="es-MX"/>
        </w:rPr>
        <w:t>. Se logro automatizar usando el CSS selector</w:t>
      </w:r>
    </w:p>
    <w:p w:rsidR="00DC2BB7" w:rsidRPr="00E15D16" w:rsidRDefault="00DC2BB7" w:rsidP="00E15D1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 se logro culminar la prueba de eliminar usuario debido a que ese proceso aun no cuenta con el desarrollo completo, al pulsar la opción de eliminar re-direcciona a una pantalla sin interfaz grafica y con mensajes de respuesta HTTP, incluso muestra varios enlaces de eliminar cuentas los cuales no tienen ninguna función definida</w:t>
      </w:r>
    </w:p>
    <w:p w:rsidR="00E15D16" w:rsidRDefault="00E15D16" w:rsidP="00E15D16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Pruebas de API </w:t>
      </w:r>
    </w:p>
    <w:p w:rsidR="00E15D16" w:rsidRDefault="00E15D16" w:rsidP="00E15D1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documentación de pruebas api, en algunos Casos de pruebas no indicaron exactamente los parámetros necesarios </w:t>
      </w:r>
      <w:proofErr w:type="spellStart"/>
      <w:r>
        <w:rPr>
          <w:sz w:val="24"/>
          <w:szCs w:val="24"/>
          <w:lang w:val="es-MX"/>
        </w:rPr>
        <w:t>ara</w:t>
      </w:r>
      <w:proofErr w:type="spellEnd"/>
      <w:r>
        <w:rPr>
          <w:sz w:val="24"/>
          <w:szCs w:val="24"/>
          <w:lang w:val="es-MX"/>
        </w:rPr>
        <w:t xml:space="preserve"> realizar los Request</w:t>
      </w:r>
    </w:p>
    <w:p w:rsidR="00E15D16" w:rsidRDefault="00E15D16" w:rsidP="00E15D1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Request todos dieron como resultado código 200, cuando muchas de las pruebas debieron dar errores de tipo 400, 405 o 404</w:t>
      </w:r>
    </w:p>
    <w:p w:rsidR="00E15D16" w:rsidRDefault="00E15D16" w:rsidP="00E15D1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la documentación no indican el tipo de Content-</w:t>
      </w:r>
      <w:proofErr w:type="spellStart"/>
      <w:r>
        <w:rPr>
          <w:sz w:val="24"/>
          <w:szCs w:val="24"/>
          <w:lang w:val="es-MX"/>
        </w:rPr>
        <w:t>Type</w:t>
      </w:r>
      <w:proofErr w:type="spellEnd"/>
      <w:r>
        <w:rPr>
          <w:sz w:val="24"/>
          <w:szCs w:val="24"/>
          <w:lang w:val="es-MX"/>
        </w:rPr>
        <w:t xml:space="preserve"> a utilizar para realizar POST, lo que ocasiono que no se lograra enviar de forma correcta las peticiones de registrar usuarios, para este caso se tuvo que utilizar la herramienta </w:t>
      </w:r>
      <w:proofErr w:type="spellStart"/>
      <w:r>
        <w:rPr>
          <w:sz w:val="24"/>
          <w:szCs w:val="24"/>
          <w:lang w:val="es-MX"/>
        </w:rPr>
        <w:t>recorder</w:t>
      </w:r>
      <w:proofErr w:type="spellEnd"/>
      <w:r>
        <w:rPr>
          <w:sz w:val="24"/>
          <w:szCs w:val="24"/>
          <w:lang w:val="es-MX"/>
        </w:rPr>
        <w:t xml:space="preserve"> de </w:t>
      </w:r>
      <w:proofErr w:type="spellStart"/>
      <w:r>
        <w:rPr>
          <w:sz w:val="24"/>
          <w:szCs w:val="24"/>
          <w:lang w:val="es-MX"/>
        </w:rPr>
        <w:t>Jmeter</w:t>
      </w:r>
      <w:proofErr w:type="spellEnd"/>
      <w:r>
        <w:rPr>
          <w:sz w:val="24"/>
          <w:szCs w:val="24"/>
          <w:lang w:val="es-MX"/>
        </w:rPr>
        <w:t xml:space="preserve"> para simular las peticiones al servidor y de esta forma saber que </w:t>
      </w:r>
      <w:proofErr w:type="spellStart"/>
      <w:r>
        <w:rPr>
          <w:sz w:val="24"/>
          <w:szCs w:val="24"/>
          <w:lang w:val="es-MX"/>
        </w:rPr>
        <w:t>content-type</w:t>
      </w:r>
      <w:proofErr w:type="spellEnd"/>
      <w:r>
        <w:rPr>
          <w:sz w:val="24"/>
          <w:szCs w:val="24"/>
          <w:lang w:val="es-MX"/>
        </w:rPr>
        <w:t xml:space="preserve"> utilizar para las peticiones, sin embargo con eso no fue suficiente ya que la petición a pesar de tener código 200 el response data no mostraba la respuesta esperada sino que indicaba un error 405</w:t>
      </w:r>
    </w:p>
    <w:p w:rsidR="00E15D16" w:rsidRPr="00E15D16" w:rsidRDefault="00E15D16" w:rsidP="00E15D16">
      <w:pPr>
        <w:pStyle w:val="Prrafodelista"/>
        <w:rPr>
          <w:sz w:val="24"/>
          <w:szCs w:val="24"/>
          <w:lang w:val="es-MX"/>
        </w:rPr>
      </w:pPr>
    </w:p>
    <w:sectPr w:rsidR="00E15D16" w:rsidRPr="00E1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C051C"/>
    <w:multiLevelType w:val="hybridMultilevel"/>
    <w:tmpl w:val="88BC0C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502BEC"/>
    <w:multiLevelType w:val="hybridMultilevel"/>
    <w:tmpl w:val="F3B4F3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A42210"/>
    <w:multiLevelType w:val="hybridMultilevel"/>
    <w:tmpl w:val="EF7C0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15D16"/>
    <w:rsid w:val="00DC2BB7"/>
    <w:rsid w:val="00E1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2022-02-06T08:23:00Z</dcterms:created>
  <dcterms:modified xsi:type="dcterms:W3CDTF">2022-02-06T08:38:00Z</dcterms:modified>
</cp:coreProperties>
</file>