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E1B" w:rsidRPr="00817E1B" w:rsidRDefault="00817E1B" w:rsidP="00817E1B">
      <w:pPr>
        <w:rPr>
          <w:b/>
        </w:rPr>
      </w:pPr>
      <w:r w:rsidRPr="00817E1B">
        <w:rPr>
          <w:b/>
        </w:rPr>
        <w:t>Para ejecutar el test plan de la automatización es necesario tomar en cuenta:</w:t>
      </w:r>
    </w:p>
    <w:p w:rsidR="00817E1B" w:rsidRDefault="00817E1B" w:rsidP="00817E1B"/>
    <w:p w:rsidR="00817E1B" w:rsidRDefault="00817E1B" w:rsidP="00817E1B">
      <w:r>
        <w:t>1. Descomprimir el archivo de recursos</w:t>
      </w:r>
      <w:r w:rsidR="00DD4069">
        <w:t>.zip</w:t>
      </w:r>
      <w:r>
        <w:t xml:space="preserve"> usando la opción "Extraer aquí"</w:t>
      </w:r>
      <w:r w:rsidR="00831744">
        <w:t xml:space="preserve"> es importante hacerlo así ya que debe dejar la carpeta recursos en el mismo lugar donde están el resto de archivos de la carpeta </w:t>
      </w:r>
      <w:proofErr w:type="spellStart"/>
      <w:r w:rsidR="00831744">
        <w:t>SuccesPro</w:t>
      </w:r>
      <w:proofErr w:type="spellEnd"/>
    </w:p>
    <w:p w:rsidR="00817E1B" w:rsidRDefault="00817E1B" w:rsidP="00817E1B"/>
    <w:p w:rsidR="00817E1B" w:rsidRDefault="00817E1B" w:rsidP="00817E1B">
      <w:r>
        <w:t xml:space="preserve">2. Ajustar la ruta de los archivos donde se obtienen los recursos según la estructura de carpeta que posee, para facilitar la búsqueda debe pulsar </w:t>
      </w:r>
      <w:proofErr w:type="spellStart"/>
      <w:r>
        <w:t>Ctrl</w:t>
      </w:r>
      <w:proofErr w:type="spellEnd"/>
      <w:r>
        <w:t xml:space="preserve"> + </w:t>
      </w:r>
      <w:proofErr w:type="spellStart"/>
      <w:r>
        <w:t>shift</w:t>
      </w:r>
      <w:proofErr w:type="spellEnd"/>
      <w:r>
        <w:t xml:space="preserve"> + F en el IDE que </w:t>
      </w:r>
      <w:r w:rsidR="00E229E8">
        <w:t>esté</w:t>
      </w:r>
      <w:r>
        <w:t xml:space="preserve"> usando,  Los códigos a buscar para cambiar son:</w:t>
      </w:r>
    </w:p>
    <w:p w:rsidR="007C0FAC" w:rsidRDefault="00F35ABA" w:rsidP="00817E1B">
      <w:pPr>
        <w:jc w:val="both"/>
      </w:pPr>
      <w:r>
        <w:rPr>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0;margin-top:0;width:443.75pt;height:79.7pt;z-index:251660288;mso-height-percent:200;mso-position-horizontal:center;mso-height-percent:200;mso-width-relative:margin;mso-height-relative:margin">
            <v:textbox style="mso-fit-shape-to-text:t">
              <w:txbxContent>
                <w:p w:rsidR="00817E1B" w:rsidRDefault="00817E1B" w:rsidP="00817E1B">
                  <w:pPr>
                    <w:pStyle w:val="HTMLconformatoprevio"/>
                    <w:shd w:val="clear" w:color="auto" w:fill="282A36"/>
                    <w:rPr>
                      <w:color w:val="F8F8F2"/>
                    </w:rPr>
                  </w:pPr>
                  <w:proofErr w:type="spellStart"/>
                  <w:r>
                    <w:rPr>
                      <w:i/>
                      <w:iCs/>
                      <w:color w:val="9580FF"/>
                    </w:rPr>
                    <w:t>self</w:t>
                  </w:r>
                  <w:r>
                    <w:rPr>
                      <w:color w:val="F8F8F2"/>
                    </w:rPr>
                    <w:t>.driver</w:t>
                  </w:r>
                  <w:proofErr w:type="spellEnd"/>
                  <w:r>
                    <w:rPr>
                      <w:color w:val="F8F8F2"/>
                    </w:rPr>
                    <w:t xml:space="preserve"> </w:t>
                  </w:r>
                  <w:r>
                    <w:rPr>
                      <w:color w:val="F780BF"/>
                    </w:rPr>
                    <w:t xml:space="preserve">= </w:t>
                  </w:r>
                  <w:proofErr w:type="gramStart"/>
                  <w:r>
                    <w:rPr>
                      <w:color w:val="F8F8F2"/>
                    </w:rPr>
                    <w:t>webdriver.</w:t>
                  </w:r>
                  <w:r>
                    <w:rPr>
                      <w:color w:val="50FA78"/>
                    </w:rPr>
                    <w:t>Chrome</w:t>
                  </w:r>
                  <w:r>
                    <w:rPr>
                      <w:color w:val="F8F8F2"/>
                    </w:rPr>
                    <w:t>(</w:t>
                  </w:r>
                  <w:proofErr w:type="gramEnd"/>
                  <w:r>
                    <w:rPr>
                      <w:i/>
                      <w:iCs/>
                      <w:color w:val="F89580"/>
                    </w:rPr>
                    <w:t>executable_path</w:t>
                  </w:r>
                  <w:r>
                    <w:rPr>
                      <w:color w:val="F780BF"/>
                    </w:rPr>
                    <w:t>=</w:t>
                  </w:r>
                  <w:r>
                    <w:rPr>
                      <w:color w:val="FEFF80"/>
                    </w:rPr>
                    <w:t>r"</w:t>
                  </w:r>
                  <w:r w:rsidRPr="00817E1B">
                    <w:rPr>
                      <w:color w:val="FF0000"/>
                    </w:rPr>
                    <w:t>C:\Users\user\Documents\Proyectos\Pruebas</w:t>
                  </w:r>
                  <w:r>
                    <w:rPr>
                      <w:color w:val="FEFF80"/>
                    </w:rPr>
                    <w:t>\SuccesPro\recursos\driver\chromedriver.exe"</w:t>
                  </w:r>
                  <w:r>
                    <w:rPr>
                      <w:color w:val="F8F8F2"/>
                    </w:rPr>
                    <w:t>)</w:t>
                  </w:r>
                </w:p>
                <w:p w:rsidR="00817E1B" w:rsidRDefault="00817E1B"/>
                <w:p w:rsidR="00817E1B" w:rsidRDefault="00817E1B" w:rsidP="00817E1B">
                  <w:pPr>
                    <w:pStyle w:val="HTMLconformatoprevio"/>
                    <w:shd w:val="clear" w:color="auto" w:fill="282A36"/>
                    <w:rPr>
                      <w:color w:val="F8F8F2"/>
                    </w:rPr>
                  </w:pPr>
                  <w:proofErr w:type="spellStart"/>
                  <w:proofErr w:type="gramStart"/>
                  <w:r>
                    <w:rPr>
                      <w:color w:val="F8F8F2"/>
                    </w:rPr>
                    <w:t>filesheet</w:t>
                  </w:r>
                  <w:proofErr w:type="spellEnd"/>
                  <w:proofErr w:type="gramEnd"/>
                  <w:r>
                    <w:rPr>
                      <w:color w:val="F8F8F2"/>
                    </w:rPr>
                    <w:t xml:space="preserve"> </w:t>
                  </w:r>
                  <w:r>
                    <w:rPr>
                      <w:color w:val="F780BF"/>
                    </w:rPr>
                    <w:t xml:space="preserve">= </w:t>
                  </w:r>
                  <w:r>
                    <w:rPr>
                      <w:color w:val="FEFF80"/>
                    </w:rPr>
                    <w:t>"</w:t>
                  </w:r>
                  <w:r w:rsidRPr="00817E1B">
                    <w:rPr>
                      <w:color w:val="FF0000"/>
                    </w:rPr>
                    <w:t>C:/Users/user/Documents/Proyectos/Pruebas</w:t>
                  </w:r>
                  <w:r>
                    <w:rPr>
                      <w:color w:val="FEFF80"/>
                    </w:rPr>
                    <w:t>/SuccesPro/recursos/datos.xlsx"</w:t>
                  </w:r>
                </w:p>
                <w:p w:rsidR="00817E1B" w:rsidRDefault="00817E1B"/>
                <w:p w:rsidR="007C0FAC" w:rsidRDefault="007C0FAC" w:rsidP="007C0FAC">
                  <w:pPr>
                    <w:pStyle w:val="HTMLconformatoprevio"/>
                    <w:shd w:val="clear" w:color="auto" w:fill="282A36"/>
                    <w:rPr>
                      <w:color w:val="F8F8F2"/>
                    </w:rPr>
                  </w:pPr>
                  <w:r>
                    <w:rPr>
                      <w:color w:val="F8F8F2"/>
                    </w:rPr>
                    <w:t>driver.</w:t>
                  </w:r>
                  <w:r>
                    <w:rPr>
                      <w:color w:val="50FA78"/>
                    </w:rPr>
                    <w:t>get_screenshot_as_</w:t>
                  </w:r>
                  <w:proofErr w:type="gramStart"/>
                  <w:r>
                    <w:rPr>
                      <w:color w:val="50FA78"/>
                    </w:rPr>
                    <w:t>file</w:t>
                  </w:r>
                  <w:r>
                    <w:rPr>
                      <w:color w:val="F8F8F2"/>
                    </w:rPr>
                    <w:t>(</w:t>
                  </w:r>
                  <w:proofErr w:type="gramEnd"/>
                  <w:r>
                    <w:rPr>
                      <w:color w:val="FEFF80"/>
                    </w:rPr>
                    <w:t>"</w:t>
                  </w:r>
                  <w:r w:rsidRPr="007C0FAC">
                    <w:rPr>
                      <w:color w:val="FF0000"/>
                    </w:rPr>
                    <w:t>C:\\Users\\user\\Documents\\Proyectos\\Pruebas</w:t>
                  </w:r>
                  <w:r>
                    <w:rPr>
                      <w:color w:val="F89580"/>
                    </w:rPr>
                    <w:t>\\</w:t>
                  </w:r>
                  <w:r>
                    <w:rPr>
                      <w:color w:val="FEFF80"/>
                    </w:rPr>
                    <w:t>SuccesPro</w:t>
                  </w:r>
                  <w:r>
                    <w:rPr>
                      <w:color w:val="F89580"/>
                    </w:rPr>
                    <w:t>\\</w:t>
                  </w:r>
                  <w:r>
                    <w:rPr>
                      <w:color w:val="FEFF80"/>
                    </w:rPr>
                    <w:t>recursos</w:t>
                  </w:r>
                  <w:r>
                    <w:rPr>
                      <w:color w:val="F89580"/>
                    </w:rPr>
                    <w:t>\\</w:t>
                  </w:r>
                  <w:r>
                    <w:rPr>
                      <w:color w:val="FEFF80"/>
                    </w:rPr>
                    <w:t>screenshots</w:t>
                  </w:r>
                  <w:r>
                    <w:rPr>
                      <w:color w:val="F89580"/>
                    </w:rPr>
                    <w:t>\\</w:t>
                  </w:r>
                  <w:r>
                    <w:rPr>
                      <w:color w:val="FEFF80"/>
                    </w:rPr>
                    <w:t>TC-001_acceder_form_registro.png"</w:t>
                  </w:r>
                  <w:r>
                    <w:rPr>
                      <w:color w:val="F8F8F2"/>
                    </w:rPr>
                    <w:t>)</w:t>
                  </w:r>
                </w:p>
                <w:p w:rsidR="00817E1B" w:rsidRDefault="00817E1B"/>
              </w:txbxContent>
            </v:textbox>
          </v:shape>
        </w:pict>
      </w:r>
    </w:p>
    <w:p w:rsidR="007C0FAC" w:rsidRPr="007C0FAC" w:rsidRDefault="007C0FAC" w:rsidP="007C0FAC"/>
    <w:p w:rsidR="007C0FAC" w:rsidRPr="007C0FAC" w:rsidRDefault="007C0FAC" w:rsidP="007C0FAC"/>
    <w:p w:rsidR="007C0FAC" w:rsidRPr="007C0FAC" w:rsidRDefault="007C0FAC" w:rsidP="007C0FAC"/>
    <w:p w:rsidR="007C0FAC" w:rsidRPr="007C0FAC" w:rsidRDefault="007C0FAC" w:rsidP="007C0FAC"/>
    <w:p w:rsidR="007C0FAC" w:rsidRPr="007C0FAC" w:rsidRDefault="007C0FAC" w:rsidP="007C0FAC"/>
    <w:p w:rsidR="007C0FAC" w:rsidRPr="007C0FAC" w:rsidRDefault="007C0FAC" w:rsidP="007C0FAC"/>
    <w:p w:rsidR="007C0FAC" w:rsidRDefault="007C0FAC" w:rsidP="007C0FAC"/>
    <w:p w:rsidR="00627B28" w:rsidRPr="007C0FAC" w:rsidRDefault="007C0FAC" w:rsidP="007C0FAC">
      <w:pPr>
        <w:tabs>
          <w:tab w:val="left" w:pos="1005"/>
        </w:tabs>
      </w:pPr>
      <w:r>
        <w:t xml:space="preserve">NOTA: Solo el texto marcado en </w:t>
      </w:r>
      <w:r w:rsidRPr="007C0FAC">
        <w:rPr>
          <w:color w:val="FF0000"/>
        </w:rPr>
        <w:t>ROJO</w:t>
      </w:r>
      <w:r>
        <w:t>, es el que debe ser modificado por la ruta que contenga la estructura de sus archivos donde descargara el repositorio, el resto de la ruta que está en amarillo debe quedar igual ya que es la estructura correcta del proyecto</w:t>
      </w:r>
    </w:p>
    <w:sectPr w:rsidR="00627B28" w:rsidRPr="007C0FAC" w:rsidSect="007865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817E1B"/>
    <w:rsid w:val="00627B28"/>
    <w:rsid w:val="007865F1"/>
    <w:rsid w:val="007C0FAC"/>
    <w:rsid w:val="00817E1B"/>
    <w:rsid w:val="00831744"/>
    <w:rsid w:val="00847DBD"/>
    <w:rsid w:val="00AD2AC4"/>
    <w:rsid w:val="00DD4069"/>
    <w:rsid w:val="00E229E8"/>
    <w:rsid w:val="00F35AB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17E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7E1B"/>
    <w:rPr>
      <w:rFonts w:ascii="Tahoma" w:hAnsi="Tahoma" w:cs="Tahoma"/>
      <w:sz w:val="16"/>
      <w:szCs w:val="16"/>
    </w:rPr>
  </w:style>
  <w:style w:type="paragraph" w:styleId="HTMLconformatoprevio">
    <w:name w:val="HTML Preformatted"/>
    <w:basedOn w:val="Normal"/>
    <w:link w:val="HTMLconformatoprevioCar"/>
    <w:uiPriority w:val="99"/>
    <w:semiHidden/>
    <w:unhideWhenUsed/>
    <w:rsid w:val="00817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17E1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6118504">
      <w:bodyDiv w:val="1"/>
      <w:marLeft w:val="0"/>
      <w:marRight w:val="0"/>
      <w:marTop w:val="0"/>
      <w:marBottom w:val="0"/>
      <w:divBdr>
        <w:top w:val="none" w:sz="0" w:space="0" w:color="auto"/>
        <w:left w:val="none" w:sz="0" w:space="0" w:color="auto"/>
        <w:bottom w:val="none" w:sz="0" w:space="0" w:color="auto"/>
        <w:right w:val="none" w:sz="0" w:space="0" w:color="auto"/>
      </w:divBdr>
    </w:div>
    <w:div w:id="596518998">
      <w:bodyDiv w:val="1"/>
      <w:marLeft w:val="0"/>
      <w:marRight w:val="0"/>
      <w:marTop w:val="0"/>
      <w:marBottom w:val="0"/>
      <w:divBdr>
        <w:top w:val="none" w:sz="0" w:space="0" w:color="auto"/>
        <w:left w:val="none" w:sz="0" w:space="0" w:color="auto"/>
        <w:bottom w:val="none" w:sz="0" w:space="0" w:color="auto"/>
        <w:right w:val="none" w:sz="0" w:space="0" w:color="auto"/>
      </w:divBdr>
    </w:div>
    <w:div w:id="812527834">
      <w:bodyDiv w:val="1"/>
      <w:marLeft w:val="0"/>
      <w:marRight w:val="0"/>
      <w:marTop w:val="0"/>
      <w:marBottom w:val="0"/>
      <w:divBdr>
        <w:top w:val="none" w:sz="0" w:space="0" w:color="auto"/>
        <w:left w:val="none" w:sz="0" w:space="0" w:color="auto"/>
        <w:bottom w:val="none" w:sz="0" w:space="0" w:color="auto"/>
        <w:right w:val="none" w:sz="0" w:space="0" w:color="auto"/>
      </w:divBdr>
    </w:div>
    <w:div w:id="936448940">
      <w:bodyDiv w:val="1"/>
      <w:marLeft w:val="0"/>
      <w:marRight w:val="0"/>
      <w:marTop w:val="0"/>
      <w:marBottom w:val="0"/>
      <w:divBdr>
        <w:top w:val="none" w:sz="0" w:space="0" w:color="auto"/>
        <w:left w:val="none" w:sz="0" w:space="0" w:color="auto"/>
        <w:bottom w:val="none" w:sz="0" w:space="0" w:color="auto"/>
        <w:right w:val="none" w:sz="0" w:space="0" w:color="auto"/>
      </w:divBdr>
    </w:div>
    <w:div w:id="14305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122</Words>
  <Characters>672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2022-02-06T07:45:00Z</dcterms:created>
  <dcterms:modified xsi:type="dcterms:W3CDTF">2022-02-06T09:02:00Z</dcterms:modified>
</cp:coreProperties>
</file>