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3939508"/>
        <w:docPartObj>
          <w:docPartGallery w:val="Cover Pages"/>
          <w:docPartUnique/>
        </w:docPartObj>
      </w:sdtPr>
      <w:sdtEndPr>
        <w:rPr>
          <w:color w:val="auto"/>
        </w:rPr>
      </w:sdtEndPr>
      <w:sdtContent>
        <w:p w14:paraId="2AA397F5" w14:textId="08388082" w:rsidR="00D4722F" w:rsidRDefault="00B714B7" w:rsidP="001C50D3">
          <w:pPr>
            <w:pStyle w:val="Sinespaciado"/>
            <w:spacing w:before="1540" w:after="240"/>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68778" w14:textId="6220CCAE" w:rsidR="00305F50" w:rsidRPr="001C50D3" w:rsidRDefault="00305F50" w:rsidP="001C50D3">
                                <w:pPr>
                                  <w:pStyle w:val="Sinespaciado"/>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9868778" w14:textId="6220CCAE" w:rsidR="00305F50" w:rsidRPr="001C50D3" w:rsidRDefault="00305F50" w:rsidP="001C50D3">
                          <w:pPr>
                            <w:pStyle w:val="Sinespaciado"/>
                            <w:spacing w:after="40"/>
                            <w:rPr>
                              <w:caps/>
                              <w:color w:val="4472C4" w:themeColor="accent1"/>
                              <w:sz w:val="28"/>
                              <w:szCs w:val="28"/>
                            </w:rPr>
                          </w:pPr>
                        </w:p>
                      </w:txbxContent>
                    </v:textbox>
                    <w10:wrap anchorx="margin" anchory="page"/>
                  </v:shape>
                </w:pict>
              </mc:Fallback>
            </mc:AlternateContent>
          </w:r>
          <w:bookmarkStart w:id="0" w:name="_MON_1647942763"/>
          <w:bookmarkEnd w:id="0"/>
          <w:r w:rsidR="001C50D3">
            <w:object w:dxaOrig="8630" w:dyaOrig="13712" w14:anchorId="6ADDA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685.6pt" o:ole="">
                <v:imagedata r:id="rId9" o:title=""/>
              </v:shape>
              <o:OLEObject Type="Embed" ProgID="Word.Document.8" ShapeID="_x0000_i1025" DrawAspect="Content" ObjectID="_1647966476" r:id="rId10">
                <o:FieldCodes>\s</o:FieldCodes>
              </o:OLEObject>
            </w:object>
          </w:r>
        </w:p>
        <w:p w14:paraId="7AA69D77" w14:textId="77777777" w:rsidR="00D4722F" w:rsidRDefault="00D4722F">
          <w:pPr>
            <w:rPr>
              <w:rFonts w:eastAsiaTheme="minorEastAsia"/>
              <w:lang w:eastAsia="es-ES"/>
            </w:rPr>
          </w:pPr>
          <w:r>
            <w:lastRenderedPageBreak/>
            <w:br w:type="page"/>
          </w:r>
        </w:p>
        <w:p w14:paraId="243E61BE" w14:textId="77777777" w:rsidR="001C50D3" w:rsidRPr="001C50D3" w:rsidRDefault="001C50D3" w:rsidP="001C50D3">
          <w:pPr>
            <w:pStyle w:val="Sinespaciado"/>
            <w:spacing w:before="1540" w:after="240"/>
            <w:rPr>
              <w:color w:val="4472C4" w:themeColor="accent1"/>
            </w:rPr>
          </w:pPr>
        </w:p>
        <w:p w14:paraId="7AF0FB88" w14:textId="23310543" w:rsidR="00B714B7" w:rsidRDefault="003439C2"/>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57DC5216" w14:textId="5D627FB2" w:rsidR="00980F3C"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7353707" w:history="1">
            <w:r w:rsidR="00980F3C" w:rsidRPr="004633ED">
              <w:rPr>
                <w:rStyle w:val="Hipervnculo"/>
                <w:rFonts w:ascii="Times New Roman" w:hAnsi="Times New Roman"/>
                <w:b/>
                <w:bCs/>
                <w:noProof/>
              </w:rPr>
              <w:t>1.Introducción</w:t>
            </w:r>
            <w:r w:rsidR="00980F3C">
              <w:rPr>
                <w:noProof/>
                <w:webHidden/>
              </w:rPr>
              <w:tab/>
            </w:r>
            <w:r w:rsidR="00980F3C">
              <w:rPr>
                <w:noProof/>
                <w:webHidden/>
              </w:rPr>
              <w:fldChar w:fldCharType="begin"/>
            </w:r>
            <w:r w:rsidR="00980F3C">
              <w:rPr>
                <w:noProof/>
                <w:webHidden/>
              </w:rPr>
              <w:instrText xml:space="preserve"> PAGEREF _Toc37353707 \h </w:instrText>
            </w:r>
            <w:r w:rsidR="00980F3C">
              <w:rPr>
                <w:noProof/>
                <w:webHidden/>
              </w:rPr>
            </w:r>
            <w:r w:rsidR="00980F3C">
              <w:rPr>
                <w:noProof/>
                <w:webHidden/>
              </w:rPr>
              <w:fldChar w:fldCharType="separate"/>
            </w:r>
            <w:r w:rsidR="00980F3C">
              <w:rPr>
                <w:noProof/>
                <w:webHidden/>
              </w:rPr>
              <w:t>3</w:t>
            </w:r>
            <w:r w:rsidR="00980F3C">
              <w:rPr>
                <w:noProof/>
                <w:webHidden/>
              </w:rPr>
              <w:fldChar w:fldCharType="end"/>
            </w:r>
          </w:hyperlink>
        </w:p>
        <w:p w14:paraId="3A4606E9" w14:textId="3797BE23" w:rsidR="00980F3C" w:rsidRDefault="00980F3C">
          <w:pPr>
            <w:pStyle w:val="TDC1"/>
            <w:tabs>
              <w:tab w:val="right" w:leader="dot" w:pos="8494"/>
            </w:tabs>
            <w:rPr>
              <w:rFonts w:cstheme="minorBidi"/>
              <w:noProof/>
            </w:rPr>
          </w:pPr>
          <w:hyperlink w:anchor="_Toc37353708" w:history="1">
            <w:r w:rsidRPr="004633ED">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_Toc37353708 \h </w:instrText>
            </w:r>
            <w:r>
              <w:rPr>
                <w:noProof/>
                <w:webHidden/>
              </w:rPr>
            </w:r>
            <w:r>
              <w:rPr>
                <w:noProof/>
                <w:webHidden/>
              </w:rPr>
              <w:fldChar w:fldCharType="separate"/>
            </w:r>
            <w:r>
              <w:rPr>
                <w:noProof/>
                <w:webHidden/>
              </w:rPr>
              <w:t>4</w:t>
            </w:r>
            <w:r>
              <w:rPr>
                <w:noProof/>
                <w:webHidden/>
              </w:rPr>
              <w:fldChar w:fldCharType="end"/>
            </w:r>
          </w:hyperlink>
        </w:p>
        <w:p w14:paraId="2B83E838" w14:textId="7C26D44B" w:rsidR="00980F3C" w:rsidRDefault="00980F3C">
          <w:pPr>
            <w:pStyle w:val="TDC2"/>
            <w:tabs>
              <w:tab w:val="right" w:leader="dot" w:pos="8494"/>
            </w:tabs>
            <w:rPr>
              <w:rFonts w:cstheme="minorBidi"/>
              <w:noProof/>
            </w:rPr>
          </w:pPr>
          <w:hyperlink w:anchor="_Toc37353709" w:history="1">
            <w:r w:rsidRPr="004633ED">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_Toc37353709 \h </w:instrText>
            </w:r>
            <w:r>
              <w:rPr>
                <w:noProof/>
                <w:webHidden/>
              </w:rPr>
            </w:r>
            <w:r>
              <w:rPr>
                <w:noProof/>
                <w:webHidden/>
              </w:rPr>
              <w:fldChar w:fldCharType="separate"/>
            </w:r>
            <w:r>
              <w:rPr>
                <w:noProof/>
                <w:webHidden/>
              </w:rPr>
              <w:t>5</w:t>
            </w:r>
            <w:r>
              <w:rPr>
                <w:noProof/>
                <w:webHidden/>
              </w:rPr>
              <w:fldChar w:fldCharType="end"/>
            </w:r>
          </w:hyperlink>
        </w:p>
        <w:p w14:paraId="7E70826F" w14:textId="6A8E3CFF" w:rsidR="00980F3C" w:rsidRDefault="00980F3C">
          <w:pPr>
            <w:pStyle w:val="TDC2"/>
            <w:tabs>
              <w:tab w:val="right" w:leader="dot" w:pos="8494"/>
            </w:tabs>
            <w:rPr>
              <w:rFonts w:cstheme="minorBidi"/>
              <w:noProof/>
            </w:rPr>
          </w:pPr>
          <w:hyperlink w:anchor="_Toc37353710" w:history="1">
            <w:r w:rsidRPr="004633ED">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_Toc37353710 \h </w:instrText>
            </w:r>
            <w:r>
              <w:rPr>
                <w:noProof/>
                <w:webHidden/>
              </w:rPr>
            </w:r>
            <w:r>
              <w:rPr>
                <w:noProof/>
                <w:webHidden/>
              </w:rPr>
              <w:fldChar w:fldCharType="separate"/>
            </w:r>
            <w:r>
              <w:rPr>
                <w:noProof/>
                <w:webHidden/>
              </w:rPr>
              <w:t>6</w:t>
            </w:r>
            <w:r>
              <w:rPr>
                <w:noProof/>
                <w:webHidden/>
              </w:rPr>
              <w:fldChar w:fldCharType="end"/>
            </w:r>
          </w:hyperlink>
        </w:p>
        <w:p w14:paraId="3D48D136" w14:textId="172FB54D" w:rsidR="00980F3C" w:rsidRDefault="00980F3C">
          <w:pPr>
            <w:pStyle w:val="TDC1"/>
            <w:tabs>
              <w:tab w:val="right" w:leader="dot" w:pos="8494"/>
            </w:tabs>
            <w:rPr>
              <w:rFonts w:cstheme="minorBidi"/>
              <w:noProof/>
            </w:rPr>
          </w:pPr>
          <w:hyperlink w:anchor="_Toc37353711" w:history="1">
            <w:r w:rsidRPr="004633ED">
              <w:rPr>
                <w:rStyle w:val="Hipervnculo"/>
                <w:rFonts w:ascii="Times New Roman" w:hAnsi="Times New Roman"/>
                <w:b/>
                <w:bCs/>
                <w:noProof/>
              </w:rPr>
              <w:t>3. Audio digital</w:t>
            </w:r>
            <w:r>
              <w:rPr>
                <w:noProof/>
                <w:webHidden/>
              </w:rPr>
              <w:tab/>
            </w:r>
            <w:r>
              <w:rPr>
                <w:noProof/>
                <w:webHidden/>
              </w:rPr>
              <w:fldChar w:fldCharType="begin"/>
            </w:r>
            <w:r>
              <w:rPr>
                <w:noProof/>
                <w:webHidden/>
              </w:rPr>
              <w:instrText xml:space="preserve"> PAGEREF _Toc37353711 \h </w:instrText>
            </w:r>
            <w:r>
              <w:rPr>
                <w:noProof/>
                <w:webHidden/>
              </w:rPr>
            </w:r>
            <w:r>
              <w:rPr>
                <w:noProof/>
                <w:webHidden/>
              </w:rPr>
              <w:fldChar w:fldCharType="separate"/>
            </w:r>
            <w:r>
              <w:rPr>
                <w:noProof/>
                <w:webHidden/>
              </w:rPr>
              <w:t>9</w:t>
            </w:r>
            <w:r>
              <w:rPr>
                <w:noProof/>
                <w:webHidden/>
              </w:rPr>
              <w:fldChar w:fldCharType="end"/>
            </w:r>
          </w:hyperlink>
        </w:p>
        <w:p w14:paraId="2D8EEC3F" w14:textId="5F32AB63" w:rsidR="00980F3C" w:rsidRDefault="00980F3C">
          <w:pPr>
            <w:pStyle w:val="TDC2"/>
            <w:tabs>
              <w:tab w:val="right" w:leader="dot" w:pos="8494"/>
            </w:tabs>
            <w:rPr>
              <w:rFonts w:cstheme="minorBidi"/>
              <w:noProof/>
            </w:rPr>
          </w:pPr>
          <w:hyperlink w:anchor="_Toc37353712" w:history="1">
            <w:r w:rsidRPr="004633ED">
              <w:rPr>
                <w:rStyle w:val="Hipervnculo"/>
                <w:rFonts w:ascii="Times New Roman" w:hAnsi="Times New Roman"/>
                <w:noProof/>
              </w:rPr>
              <w:t>3.1 Muestreo y cuantificación</w:t>
            </w:r>
            <w:r>
              <w:rPr>
                <w:noProof/>
                <w:webHidden/>
              </w:rPr>
              <w:tab/>
            </w:r>
            <w:r>
              <w:rPr>
                <w:noProof/>
                <w:webHidden/>
              </w:rPr>
              <w:fldChar w:fldCharType="begin"/>
            </w:r>
            <w:r>
              <w:rPr>
                <w:noProof/>
                <w:webHidden/>
              </w:rPr>
              <w:instrText xml:space="preserve"> PAGEREF _Toc37353712 \h </w:instrText>
            </w:r>
            <w:r>
              <w:rPr>
                <w:noProof/>
                <w:webHidden/>
              </w:rPr>
            </w:r>
            <w:r>
              <w:rPr>
                <w:noProof/>
                <w:webHidden/>
              </w:rPr>
              <w:fldChar w:fldCharType="separate"/>
            </w:r>
            <w:r>
              <w:rPr>
                <w:noProof/>
                <w:webHidden/>
              </w:rPr>
              <w:t>9</w:t>
            </w:r>
            <w:r>
              <w:rPr>
                <w:noProof/>
                <w:webHidden/>
              </w:rPr>
              <w:fldChar w:fldCharType="end"/>
            </w:r>
          </w:hyperlink>
        </w:p>
        <w:p w14:paraId="5F09E861" w14:textId="46AE615A" w:rsidR="00980F3C" w:rsidRDefault="00980F3C">
          <w:pPr>
            <w:pStyle w:val="TDC2"/>
            <w:tabs>
              <w:tab w:val="right" w:leader="dot" w:pos="8494"/>
            </w:tabs>
            <w:rPr>
              <w:rFonts w:cstheme="minorBidi"/>
              <w:noProof/>
            </w:rPr>
          </w:pPr>
          <w:hyperlink w:anchor="_Toc37353713" w:history="1">
            <w:r w:rsidRPr="004633ED">
              <w:rPr>
                <w:rStyle w:val="Hipervnculo"/>
                <w:rFonts w:ascii="Times New Roman" w:hAnsi="Times New Roman"/>
                <w:noProof/>
              </w:rPr>
              <w:t>3.2 Formatos más importantes</w:t>
            </w:r>
            <w:r>
              <w:rPr>
                <w:noProof/>
                <w:webHidden/>
              </w:rPr>
              <w:tab/>
            </w:r>
            <w:r>
              <w:rPr>
                <w:noProof/>
                <w:webHidden/>
              </w:rPr>
              <w:fldChar w:fldCharType="begin"/>
            </w:r>
            <w:r>
              <w:rPr>
                <w:noProof/>
                <w:webHidden/>
              </w:rPr>
              <w:instrText xml:space="preserve"> PAGEREF _Toc37353713 \h </w:instrText>
            </w:r>
            <w:r>
              <w:rPr>
                <w:noProof/>
                <w:webHidden/>
              </w:rPr>
            </w:r>
            <w:r>
              <w:rPr>
                <w:noProof/>
                <w:webHidden/>
              </w:rPr>
              <w:fldChar w:fldCharType="separate"/>
            </w:r>
            <w:r>
              <w:rPr>
                <w:noProof/>
                <w:webHidden/>
              </w:rPr>
              <w:t>10</w:t>
            </w:r>
            <w:r>
              <w:rPr>
                <w:noProof/>
                <w:webHidden/>
              </w:rPr>
              <w:fldChar w:fldCharType="end"/>
            </w:r>
          </w:hyperlink>
        </w:p>
        <w:p w14:paraId="1A24B39F" w14:textId="529825DF" w:rsidR="00980F3C" w:rsidRDefault="00980F3C">
          <w:pPr>
            <w:pStyle w:val="TDC1"/>
            <w:tabs>
              <w:tab w:val="right" w:leader="dot" w:pos="8494"/>
            </w:tabs>
            <w:rPr>
              <w:rFonts w:cstheme="minorBidi"/>
              <w:noProof/>
            </w:rPr>
          </w:pPr>
          <w:hyperlink w:anchor="_Toc37353714" w:history="1">
            <w:r w:rsidRPr="004633ED">
              <w:rPr>
                <w:rStyle w:val="Hipervnculo"/>
                <w:rFonts w:ascii="Times New Roman" w:hAnsi="Times New Roman"/>
                <w:b/>
                <w:bCs/>
                <w:noProof/>
              </w:rPr>
              <w:t>4. MIDI</w:t>
            </w:r>
            <w:r>
              <w:rPr>
                <w:noProof/>
                <w:webHidden/>
              </w:rPr>
              <w:tab/>
            </w:r>
            <w:r>
              <w:rPr>
                <w:noProof/>
                <w:webHidden/>
              </w:rPr>
              <w:fldChar w:fldCharType="begin"/>
            </w:r>
            <w:r>
              <w:rPr>
                <w:noProof/>
                <w:webHidden/>
              </w:rPr>
              <w:instrText xml:space="preserve"> PAGEREF _Toc37353714 \h </w:instrText>
            </w:r>
            <w:r>
              <w:rPr>
                <w:noProof/>
                <w:webHidden/>
              </w:rPr>
            </w:r>
            <w:r>
              <w:rPr>
                <w:noProof/>
                <w:webHidden/>
              </w:rPr>
              <w:fldChar w:fldCharType="separate"/>
            </w:r>
            <w:r>
              <w:rPr>
                <w:noProof/>
                <w:webHidden/>
              </w:rPr>
              <w:t>12</w:t>
            </w:r>
            <w:r>
              <w:rPr>
                <w:noProof/>
                <w:webHidden/>
              </w:rPr>
              <w:fldChar w:fldCharType="end"/>
            </w:r>
          </w:hyperlink>
        </w:p>
        <w:p w14:paraId="0D0BA133" w14:textId="007B4E91" w:rsidR="00980F3C" w:rsidRDefault="00980F3C">
          <w:pPr>
            <w:pStyle w:val="TDC1"/>
            <w:tabs>
              <w:tab w:val="right" w:leader="dot" w:pos="8494"/>
            </w:tabs>
            <w:rPr>
              <w:rFonts w:cstheme="minorBidi"/>
              <w:noProof/>
            </w:rPr>
          </w:pPr>
          <w:hyperlink w:anchor="_Toc37353715" w:history="1">
            <w:r w:rsidRPr="004633ED">
              <w:rPr>
                <w:rStyle w:val="Hipervnculo"/>
                <w:rFonts w:ascii="Times New Roman" w:hAnsi="Times New Roman"/>
                <w:b/>
                <w:bCs/>
                <w:noProof/>
              </w:rPr>
              <w:t>5. Supercollider</w:t>
            </w:r>
            <w:r>
              <w:rPr>
                <w:noProof/>
                <w:webHidden/>
              </w:rPr>
              <w:tab/>
            </w:r>
            <w:r>
              <w:rPr>
                <w:noProof/>
                <w:webHidden/>
              </w:rPr>
              <w:fldChar w:fldCharType="begin"/>
            </w:r>
            <w:r>
              <w:rPr>
                <w:noProof/>
                <w:webHidden/>
              </w:rPr>
              <w:instrText xml:space="preserve"> PAGEREF _Toc37353715 \h </w:instrText>
            </w:r>
            <w:r>
              <w:rPr>
                <w:noProof/>
                <w:webHidden/>
              </w:rPr>
            </w:r>
            <w:r>
              <w:rPr>
                <w:noProof/>
                <w:webHidden/>
              </w:rPr>
              <w:fldChar w:fldCharType="separate"/>
            </w:r>
            <w:r>
              <w:rPr>
                <w:noProof/>
                <w:webHidden/>
              </w:rPr>
              <w:t>14</w:t>
            </w:r>
            <w:r>
              <w:rPr>
                <w:noProof/>
                <w:webHidden/>
              </w:rPr>
              <w:fldChar w:fldCharType="end"/>
            </w:r>
          </w:hyperlink>
        </w:p>
        <w:p w14:paraId="1233CB1E" w14:textId="193163FC" w:rsidR="00980F3C" w:rsidRDefault="00980F3C">
          <w:pPr>
            <w:pStyle w:val="TDC2"/>
            <w:tabs>
              <w:tab w:val="right" w:leader="dot" w:pos="8494"/>
            </w:tabs>
            <w:rPr>
              <w:rFonts w:cstheme="minorBidi"/>
              <w:noProof/>
            </w:rPr>
          </w:pPr>
          <w:hyperlink w:anchor="_Toc37353716" w:history="1">
            <w:r w:rsidRPr="004633ED">
              <w:rPr>
                <w:rStyle w:val="Hipervnculo"/>
                <w:rFonts w:ascii="Times New Roman" w:hAnsi="Times New Roman"/>
                <w:noProof/>
              </w:rPr>
              <w:t>5.1 UGens</w:t>
            </w:r>
            <w:r>
              <w:rPr>
                <w:noProof/>
                <w:webHidden/>
              </w:rPr>
              <w:tab/>
            </w:r>
            <w:r>
              <w:rPr>
                <w:noProof/>
                <w:webHidden/>
              </w:rPr>
              <w:fldChar w:fldCharType="begin"/>
            </w:r>
            <w:r>
              <w:rPr>
                <w:noProof/>
                <w:webHidden/>
              </w:rPr>
              <w:instrText xml:space="preserve"> PAGEREF _Toc37353716 \h </w:instrText>
            </w:r>
            <w:r>
              <w:rPr>
                <w:noProof/>
                <w:webHidden/>
              </w:rPr>
            </w:r>
            <w:r>
              <w:rPr>
                <w:noProof/>
                <w:webHidden/>
              </w:rPr>
              <w:fldChar w:fldCharType="separate"/>
            </w:r>
            <w:r>
              <w:rPr>
                <w:noProof/>
                <w:webHidden/>
              </w:rPr>
              <w:t>14</w:t>
            </w:r>
            <w:r>
              <w:rPr>
                <w:noProof/>
                <w:webHidden/>
              </w:rPr>
              <w:fldChar w:fldCharType="end"/>
            </w:r>
          </w:hyperlink>
        </w:p>
        <w:p w14:paraId="6803EA1B" w14:textId="2DF0A8E8" w:rsidR="00980F3C" w:rsidRDefault="00980F3C">
          <w:pPr>
            <w:pStyle w:val="TDC3"/>
            <w:tabs>
              <w:tab w:val="right" w:leader="dot" w:pos="8494"/>
            </w:tabs>
            <w:rPr>
              <w:rFonts w:cstheme="minorBidi"/>
              <w:noProof/>
            </w:rPr>
          </w:pPr>
          <w:hyperlink w:anchor="_Toc37353717" w:history="1">
            <w:r w:rsidRPr="004633ED">
              <w:rPr>
                <w:rStyle w:val="Hipervnculo"/>
                <w:rFonts w:ascii="Times New Roman" w:hAnsi="Times New Roman"/>
                <w:noProof/>
              </w:rPr>
              <w:t>5.1.1 Osciladores</w:t>
            </w:r>
            <w:r>
              <w:rPr>
                <w:noProof/>
                <w:webHidden/>
              </w:rPr>
              <w:tab/>
            </w:r>
            <w:r>
              <w:rPr>
                <w:noProof/>
                <w:webHidden/>
              </w:rPr>
              <w:fldChar w:fldCharType="begin"/>
            </w:r>
            <w:r>
              <w:rPr>
                <w:noProof/>
                <w:webHidden/>
              </w:rPr>
              <w:instrText xml:space="preserve"> PAGEREF _Toc37353717 \h </w:instrText>
            </w:r>
            <w:r>
              <w:rPr>
                <w:noProof/>
                <w:webHidden/>
              </w:rPr>
            </w:r>
            <w:r>
              <w:rPr>
                <w:noProof/>
                <w:webHidden/>
              </w:rPr>
              <w:fldChar w:fldCharType="separate"/>
            </w:r>
            <w:r>
              <w:rPr>
                <w:noProof/>
                <w:webHidden/>
              </w:rPr>
              <w:t>15</w:t>
            </w:r>
            <w:r>
              <w:rPr>
                <w:noProof/>
                <w:webHidden/>
              </w:rPr>
              <w:fldChar w:fldCharType="end"/>
            </w:r>
          </w:hyperlink>
        </w:p>
        <w:p w14:paraId="7938EE17" w14:textId="317A8205" w:rsidR="00980F3C" w:rsidRDefault="00980F3C">
          <w:pPr>
            <w:pStyle w:val="TDC3"/>
            <w:tabs>
              <w:tab w:val="right" w:leader="dot" w:pos="8494"/>
            </w:tabs>
            <w:rPr>
              <w:rFonts w:cstheme="minorBidi"/>
              <w:noProof/>
            </w:rPr>
          </w:pPr>
          <w:hyperlink w:anchor="_Toc37353718" w:history="1">
            <w:r w:rsidRPr="004633ED">
              <w:rPr>
                <w:rStyle w:val="Hipervnculo"/>
                <w:rFonts w:ascii="Times New Roman" w:hAnsi="Times New Roman"/>
                <w:noProof/>
              </w:rPr>
              <w:t>5.1.2 Generadores de ruido</w:t>
            </w:r>
            <w:r>
              <w:rPr>
                <w:noProof/>
                <w:webHidden/>
              </w:rPr>
              <w:tab/>
            </w:r>
            <w:r>
              <w:rPr>
                <w:noProof/>
                <w:webHidden/>
              </w:rPr>
              <w:fldChar w:fldCharType="begin"/>
            </w:r>
            <w:r>
              <w:rPr>
                <w:noProof/>
                <w:webHidden/>
              </w:rPr>
              <w:instrText xml:space="preserve"> PAGEREF _Toc37353718 \h </w:instrText>
            </w:r>
            <w:r>
              <w:rPr>
                <w:noProof/>
                <w:webHidden/>
              </w:rPr>
            </w:r>
            <w:r>
              <w:rPr>
                <w:noProof/>
                <w:webHidden/>
              </w:rPr>
              <w:fldChar w:fldCharType="separate"/>
            </w:r>
            <w:r>
              <w:rPr>
                <w:noProof/>
                <w:webHidden/>
              </w:rPr>
              <w:t>16</w:t>
            </w:r>
            <w:r>
              <w:rPr>
                <w:noProof/>
                <w:webHidden/>
              </w:rPr>
              <w:fldChar w:fldCharType="end"/>
            </w:r>
          </w:hyperlink>
        </w:p>
        <w:p w14:paraId="25098ECF" w14:textId="5447E226" w:rsidR="00980F3C" w:rsidRDefault="00980F3C">
          <w:pPr>
            <w:pStyle w:val="TDC3"/>
            <w:tabs>
              <w:tab w:val="right" w:leader="dot" w:pos="8494"/>
            </w:tabs>
            <w:rPr>
              <w:rFonts w:cstheme="minorBidi"/>
              <w:noProof/>
            </w:rPr>
          </w:pPr>
          <w:hyperlink w:anchor="_Toc37353720" w:history="1">
            <w:r w:rsidRPr="004633ED">
              <w:rPr>
                <w:rStyle w:val="Hipervnculo"/>
                <w:rFonts w:ascii="Times New Roman" w:hAnsi="Times New Roman"/>
                <w:noProof/>
              </w:rPr>
              <w:t>5.1.3 Operaciones con UGens</w:t>
            </w:r>
            <w:r>
              <w:rPr>
                <w:noProof/>
                <w:webHidden/>
              </w:rPr>
              <w:tab/>
            </w:r>
            <w:r>
              <w:rPr>
                <w:noProof/>
                <w:webHidden/>
              </w:rPr>
              <w:fldChar w:fldCharType="begin"/>
            </w:r>
            <w:r>
              <w:rPr>
                <w:noProof/>
                <w:webHidden/>
              </w:rPr>
              <w:instrText xml:space="preserve"> PAGEREF _Toc37353720 \h </w:instrText>
            </w:r>
            <w:r>
              <w:rPr>
                <w:noProof/>
                <w:webHidden/>
              </w:rPr>
            </w:r>
            <w:r>
              <w:rPr>
                <w:noProof/>
                <w:webHidden/>
              </w:rPr>
              <w:fldChar w:fldCharType="separate"/>
            </w:r>
            <w:r>
              <w:rPr>
                <w:noProof/>
                <w:webHidden/>
              </w:rPr>
              <w:t>18</w:t>
            </w:r>
            <w:r>
              <w:rPr>
                <w:noProof/>
                <w:webHidden/>
              </w:rPr>
              <w:fldChar w:fldCharType="end"/>
            </w:r>
          </w:hyperlink>
        </w:p>
        <w:p w14:paraId="7AB86347" w14:textId="1D65E9E9" w:rsidR="00980F3C" w:rsidRDefault="00980F3C">
          <w:pPr>
            <w:pStyle w:val="TDC2"/>
            <w:tabs>
              <w:tab w:val="right" w:leader="dot" w:pos="8494"/>
            </w:tabs>
            <w:rPr>
              <w:rFonts w:cstheme="minorBidi"/>
              <w:noProof/>
            </w:rPr>
          </w:pPr>
          <w:hyperlink w:anchor="_Toc37353721" w:history="1">
            <w:r w:rsidRPr="004633ED">
              <w:rPr>
                <w:rStyle w:val="Hipervnculo"/>
                <w:rFonts w:ascii="Times New Roman" w:hAnsi="Times New Roman"/>
                <w:noProof/>
              </w:rPr>
              <w:t>5.2 Filtros</w:t>
            </w:r>
            <w:r>
              <w:rPr>
                <w:noProof/>
                <w:webHidden/>
              </w:rPr>
              <w:tab/>
            </w:r>
            <w:r>
              <w:rPr>
                <w:noProof/>
                <w:webHidden/>
              </w:rPr>
              <w:fldChar w:fldCharType="begin"/>
            </w:r>
            <w:r>
              <w:rPr>
                <w:noProof/>
                <w:webHidden/>
              </w:rPr>
              <w:instrText xml:space="preserve"> PAGEREF _Toc37353721 \h </w:instrText>
            </w:r>
            <w:r>
              <w:rPr>
                <w:noProof/>
                <w:webHidden/>
              </w:rPr>
            </w:r>
            <w:r>
              <w:rPr>
                <w:noProof/>
                <w:webHidden/>
              </w:rPr>
              <w:fldChar w:fldCharType="separate"/>
            </w:r>
            <w:r>
              <w:rPr>
                <w:noProof/>
                <w:webHidden/>
              </w:rPr>
              <w:t>19</w:t>
            </w:r>
            <w:r>
              <w:rPr>
                <w:noProof/>
                <w:webHidden/>
              </w:rPr>
              <w:fldChar w:fldCharType="end"/>
            </w:r>
          </w:hyperlink>
        </w:p>
        <w:p w14:paraId="0EC590F5" w14:textId="2E6DFF2E" w:rsidR="00980F3C" w:rsidRDefault="00980F3C">
          <w:pPr>
            <w:pStyle w:val="TDC2"/>
            <w:tabs>
              <w:tab w:val="right" w:leader="dot" w:pos="8494"/>
            </w:tabs>
            <w:rPr>
              <w:rFonts w:cstheme="minorBidi"/>
              <w:noProof/>
            </w:rPr>
          </w:pPr>
          <w:hyperlink w:anchor="_Toc37353722" w:history="1">
            <w:r w:rsidRPr="004633ED">
              <w:rPr>
                <w:rStyle w:val="Hipervnculo"/>
                <w:rFonts w:ascii="Times New Roman" w:hAnsi="Times New Roman"/>
                <w:noProof/>
              </w:rPr>
              <w:t>5.3 Envolvente</w:t>
            </w:r>
            <w:r>
              <w:rPr>
                <w:noProof/>
                <w:webHidden/>
              </w:rPr>
              <w:tab/>
            </w:r>
            <w:r>
              <w:rPr>
                <w:noProof/>
                <w:webHidden/>
              </w:rPr>
              <w:fldChar w:fldCharType="begin"/>
            </w:r>
            <w:r>
              <w:rPr>
                <w:noProof/>
                <w:webHidden/>
              </w:rPr>
              <w:instrText xml:space="preserve"> PAGEREF _Toc37353722 \h </w:instrText>
            </w:r>
            <w:r>
              <w:rPr>
                <w:noProof/>
                <w:webHidden/>
              </w:rPr>
            </w:r>
            <w:r>
              <w:rPr>
                <w:noProof/>
                <w:webHidden/>
              </w:rPr>
              <w:fldChar w:fldCharType="separate"/>
            </w:r>
            <w:r>
              <w:rPr>
                <w:noProof/>
                <w:webHidden/>
              </w:rPr>
              <w:t>22</w:t>
            </w:r>
            <w:r>
              <w:rPr>
                <w:noProof/>
                <w:webHidden/>
              </w:rPr>
              <w:fldChar w:fldCharType="end"/>
            </w:r>
          </w:hyperlink>
        </w:p>
        <w:p w14:paraId="4C56CBB6" w14:textId="069042A5" w:rsidR="00980F3C" w:rsidRDefault="00980F3C">
          <w:pPr>
            <w:pStyle w:val="TDC2"/>
            <w:tabs>
              <w:tab w:val="right" w:leader="dot" w:pos="8494"/>
            </w:tabs>
            <w:rPr>
              <w:rFonts w:cstheme="minorBidi"/>
              <w:noProof/>
            </w:rPr>
          </w:pPr>
          <w:hyperlink w:anchor="_Toc37353723" w:history="1">
            <w:r w:rsidRPr="004633ED">
              <w:rPr>
                <w:rStyle w:val="Hipervnculo"/>
                <w:rFonts w:ascii="Times New Roman" w:hAnsi="Times New Roman"/>
                <w:noProof/>
              </w:rPr>
              <w:t>5.4 Canales</w:t>
            </w:r>
            <w:r>
              <w:rPr>
                <w:noProof/>
                <w:webHidden/>
              </w:rPr>
              <w:tab/>
            </w:r>
            <w:r>
              <w:rPr>
                <w:noProof/>
                <w:webHidden/>
              </w:rPr>
              <w:fldChar w:fldCharType="begin"/>
            </w:r>
            <w:r>
              <w:rPr>
                <w:noProof/>
                <w:webHidden/>
              </w:rPr>
              <w:instrText xml:space="preserve"> PAGEREF _Toc37353723 \h </w:instrText>
            </w:r>
            <w:r>
              <w:rPr>
                <w:noProof/>
                <w:webHidden/>
              </w:rPr>
            </w:r>
            <w:r>
              <w:rPr>
                <w:noProof/>
                <w:webHidden/>
              </w:rPr>
              <w:fldChar w:fldCharType="separate"/>
            </w:r>
            <w:r>
              <w:rPr>
                <w:noProof/>
                <w:webHidden/>
              </w:rPr>
              <w:t>24</w:t>
            </w:r>
            <w:r>
              <w:rPr>
                <w:noProof/>
                <w:webHidden/>
              </w:rPr>
              <w:fldChar w:fldCharType="end"/>
            </w:r>
          </w:hyperlink>
        </w:p>
        <w:p w14:paraId="38D1F49C" w14:textId="28617D4E" w:rsidR="00980F3C" w:rsidRDefault="00980F3C">
          <w:pPr>
            <w:pStyle w:val="TDC2"/>
            <w:tabs>
              <w:tab w:val="right" w:leader="dot" w:pos="8494"/>
            </w:tabs>
            <w:rPr>
              <w:rFonts w:cstheme="minorBidi"/>
              <w:noProof/>
            </w:rPr>
          </w:pPr>
          <w:hyperlink w:anchor="_Toc37353724" w:history="1">
            <w:r w:rsidRPr="004633ED">
              <w:rPr>
                <w:rStyle w:val="Hipervnculo"/>
                <w:rFonts w:ascii="Times New Roman" w:hAnsi="Times New Roman"/>
                <w:noProof/>
              </w:rPr>
              <w:t>5.5 Operaciones con MIDI</w:t>
            </w:r>
            <w:r>
              <w:rPr>
                <w:noProof/>
                <w:webHidden/>
              </w:rPr>
              <w:tab/>
            </w:r>
            <w:r>
              <w:rPr>
                <w:noProof/>
                <w:webHidden/>
              </w:rPr>
              <w:fldChar w:fldCharType="begin"/>
            </w:r>
            <w:r>
              <w:rPr>
                <w:noProof/>
                <w:webHidden/>
              </w:rPr>
              <w:instrText xml:space="preserve"> PAGEREF _Toc37353724 \h </w:instrText>
            </w:r>
            <w:r>
              <w:rPr>
                <w:noProof/>
                <w:webHidden/>
              </w:rPr>
            </w:r>
            <w:r>
              <w:rPr>
                <w:noProof/>
                <w:webHidden/>
              </w:rPr>
              <w:fldChar w:fldCharType="separate"/>
            </w:r>
            <w:r>
              <w:rPr>
                <w:noProof/>
                <w:webHidden/>
              </w:rPr>
              <w:t>27</w:t>
            </w:r>
            <w:r>
              <w:rPr>
                <w:noProof/>
                <w:webHidden/>
              </w:rPr>
              <w:fldChar w:fldCharType="end"/>
            </w:r>
          </w:hyperlink>
        </w:p>
        <w:p w14:paraId="69A1E94C" w14:textId="57471595" w:rsidR="00980F3C" w:rsidRDefault="00980F3C">
          <w:pPr>
            <w:pStyle w:val="TDC2"/>
            <w:tabs>
              <w:tab w:val="right" w:leader="dot" w:pos="8494"/>
            </w:tabs>
            <w:rPr>
              <w:rFonts w:cstheme="minorBidi"/>
              <w:noProof/>
            </w:rPr>
          </w:pPr>
          <w:hyperlink w:anchor="_Toc37353725" w:history="1">
            <w:r w:rsidRPr="004633ED">
              <w:rPr>
                <w:rStyle w:val="Hipervnculo"/>
                <w:rFonts w:ascii="Times New Roman" w:hAnsi="Times New Roman"/>
                <w:noProof/>
              </w:rPr>
              <w:t>5.6 Arrays</w:t>
            </w:r>
            <w:r>
              <w:rPr>
                <w:noProof/>
                <w:webHidden/>
              </w:rPr>
              <w:tab/>
            </w:r>
            <w:r>
              <w:rPr>
                <w:noProof/>
                <w:webHidden/>
              </w:rPr>
              <w:fldChar w:fldCharType="begin"/>
            </w:r>
            <w:r>
              <w:rPr>
                <w:noProof/>
                <w:webHidden/>
              </w:rPr>
              <w:instrText xml:space="preserve"> PAGEREF _Toc37353725 \h </w:instrText>
            </w:r>
            <w:r>
              <w:rPr>
                <w:noProof/>
                <w:webHidden/>
              </w:rPr>
            </w:r>
            <w:r>
              <w:rPr>
                <w:noProof/>
                <w:webHidden/>
              </w:rPr>
              <w:fldChar w:fldCharType="separate"/>
            </w:r>
            <w:r>
              <w:rPr>
                <w:noProof/>
                <w:webHidden/>
              </w:rPr>
              <w:t>28</w:t>
            </w:r>
            <w:r>
              <w:rPr>
                <w:noProof/>
                <w:webHidden/>
              </w:rPr>
              <w:fldChar w:fldCharType="end"/>
            </w:r>
          </w:hyperlink>
        </w:p>
        <w:p w14:paraId="038006A5" w14:textId="495D5DAC" w:rsidR="00980F3C" w:rsidRDefault="00980F3C">
          <w:pPr>
            <w:pStyle w:val="TDC2"/>
            <w:tabs>
              <w:tab w:val="right" w:leader="dot" w:pos="8494"/>
            </w:tabs>
            <w:rPr>
              <w:rFonts w:cstheme="minorBidi"/>
              <w:noProof/>
            </w:rPr>
          </w:pPr>
          <w:hyperlink w:anchor="_Toc37353726" w:history="1">
            <w:r w:rsidRPr="004633ED">
              <w:rPr>
                <w:rStyle w:val="Hipervnculo"/>
                <w:rFonts w:ascii="Times New Roman" w:hAnsi="Times New Roman"/>
                <w:noProof/>
              </w:rPr>
              <w:t>5.7 Variables</w:t>
            </w:r>
            <w:r>
              <w:rPr>
                <w:noProof/>
                <w:webHidden/>
              </w:rPr>
              <w:tab/>
            </w:r>
            <w:r>
              <w:rPr>
                <w:noProof/>
                <w:webHidden/>
              </w:rPr>
              <w:fldChar w:fldCharType="begin"/>
            </w:r>
            <w:r>
              <w:rPr>
                <w:noProof/>
                <w:webHidden/>
              </w:rPr>
              <w:instrText xml:space="preserve"> PAGEREF _Toc37353726 \h </w:instrText>
            </w:r>
            <w:r>
              <w:rPr>
                <w:noProof/>
                <w:webHidden/>
              </w:rPr>
            </w:r>
            <w:r>
              <w:rPr>
                <w:noProof/>
                <w:webHidden/>
              </w:rPr>
              <w:fldChar w:fldCharType="separate"/>
            </w:r>
            <w:r>
              <w:rPr>
                <w:noProof/>
                <w:webHidden/>
              </w:rPr>
              <w:t>30</w:t>
            </w:r>
            <w:r>
              <w:rPr>
                <w:noProof/>
                <w:webHidden/>
              </w:rPr>
              <w:fldChar w:fldCharType="end"/>
            </w:r>
          </w:hyperlink>
        </w:p>
        <w:p w14:paraId="618B88FC" w14:textId="3B62D19B" w:rsidR="00980F3C" w:rsidRDefault="00980F3C">
          <w:pPr>
            <w:pStyle w:val="TDC2"/>
            <w:tabs>
              <w:tab w:val="right" w:leader="dot" w:pos="8494"/>
            </w:tabs>
            <w:rPr>
              <w:rFonts w:cstheme="minorBidi"/>
              <w:noProof/>
            </w:rPr>
          </w:pPr>
          <w:hyperlink w:anchor="_Toc37353727" w:history="1">
            <w:r w:rsidRPr="004633ED">
              <w:rPr>
                <w:rStyle w:val="Hipervnculo"/>
                <w:rFonts w:ascii="Times New Roman" w:hAnsi="Times New Roman"/>
                <w:noProof/>
              </w:rPr>
              <w:t>5.8 SynthDef</w:t>
            </w:r>
            <w:r>
              <w:rPr>
                <w:noProof/>
                <w:webHidden/>
              </w:rPr>
              <w:tab/>
            </w:r>
            <w:r>
              <w:rPr>
                <w:noProof/>
                <w:webHidden/>
              </w:rPr>
              <w:fldChar w:fldCharType="begin"/>
            </w:r>
            <w:r>
              <w:rPr>
                <w:noProof/>
                <w:webHidden/>
              </w:rPr>
              <w:instrText xml:space="preserve"> PAGEREF _Toc37353727 \h </w:instrText>
            </w:r>
            <w:r>
              <w:rPr>
                <w:noProof/>
                <w:webHidden/>
              </w:rPr>
            </w:r>
            <w:r>
              <w:rPr>
                <w:noProof/>
                <w:webHidden/>
              </w:rPr>
              <w:fldChar w:fldCharType="separate"/>
            </w:r>
            <w:r>
              <w:rPr>
                <w:noProof/>
                <w:webHidden/>
              </w:rPr>
              <w:t>31</w:t>
            </w:r>
            <w:r>
              <w:rPr>
                <w:noProof/>
                <w:webHidden/>
              </w:rPr>
              <w:fldChar w:fldCharType="end"/>
            </w:r>
          </w:hyperlink>
        </w:p>
        <w:p w14:paraId="4113095B" w14:textId="41B27101" w:rsidR="00980F3C" w:rsidRDefault="00980F3C">
          <w:pPr>
            <w:pStyle w:val="TDC2"/>
            <w:tabs>
              <w:tab w:val="right" w:leader="dot" w:pos="8494"/>
            </w:tabs>
            <w:rPr>
              <w:rFonts w:cstheme="minorBidi"/>
              <w:noProof/>
            </w:rPr>
          </w:pPr>
          <w:hyperlink w:anchor="_Toc37353728" w:history="1">
            <w:r w:rsidRPr="004633ED">
              <w:rPr>
                <w:rStyle w:val="Hipervnculo"/>
                <w:rFonts w:ascii="Times New Roman" w:hAnsi="Times New Roman"/>
                <w:noProof/>
              </w:rPr>
              <w:t>5.</w:t>
            </w:r>
            <w:r w:rsidR="00CB57A4">
              <w:rPr>
                <w:rStyle w:val="Hipervnculo"/>
                <w:rFonts w:ascii="Times New Roman" w:hAnsi="Times New Roman"/>
                <w:noProof/>
              </w:rPr>
              <w:t>9</w:t>
            </w:r>
            <w:r w:rsidRPr="004633ED">
              <w:rPr>
                <w:rStyle w:val="Hipervnculo"/>
                <w:rFonts w:ascii="Times New Roman" w:hAnsi="Times New Roman"/>
                <w:noProof/>
              </w:rPr>
              <w:t xml:space="preserve"> Uso de UGens para gestionar UGens</w:t>
            </w:r>
            <w:r>
              <w:rPr>
                <w:noProof/>
                <w:webHidden/>
              </w:rPr>
              <w:tab/>
            </w:r>
            <w:r>
              <w:rPr>
                <w:noProof/>
                <w:webHidden/>
              </w:rPr>
              <w:fldChar w:fldCharType="begin"/>
            </w:r>
            <w:r>
              <w:rPr>
                <w:noProof/>
                <w:webHidden/>
              </w:rPr>
              <w:instrText xml:space="preserve"> PAGEREF _Toc37353728 \h </w:instrText>
            </w:r>
            <w:r>
              <w:rPr>
                <w:noProof/>
                <w:webHidden/>
              </w:rPr>
            </w:r>
            <w:r>
              <w:rPr>
                <w:noProof/>
                <w:webHidden/>
              </w:rPr>
              <w:fldChar w:fldCharType="separate"/>
            </w:r>
            <w:r>
              <w:rPr>
                <w:noProof/>
                <w:webHidden/>
              </w:rPr>
              <w:t>33</w:t>
            </w:r>
            <w:r>
              <w:rPr>
                <w:noProof/>
                <w:webHidden/>
              </w:rPr>
              <w:fldChar w:fldCharType="end"/>
            </w:r>
          </w:hyperlink>
        </w:p>
        <w:p w14:paraId="1DEF667C" w14:textId="244BCB29"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08204172" w14:textId="587B5CBF" w:rsidR="00225866" w:rsidRDefault="00225866" w:rsidP="00BE3D76">
      <w:pPr>
        <w:pStyle w:val="Ttulo1"/>
        <w:jc w:val="both"/>
        <w:rPr>
          <w:rFonts w:ascii="Times New Roman" w:hAnsi="Times New Roman" w:cs="Times New Roman"/>
          <w:b/>
          <w:bCs/>
          <w:sz w:val="44"/>
          <w:szCs w:val="44"/>
        </w:rPr>
      </w:pPr>
    </w:p>
    <w:p w14:paraId="0FA1FD48" w14:textId="77777777" w:rsidR="00225866" w:rsidRPr="00225866" w:rsidRDefault="00225866" w:rsidP="00225866"/>
    <w:p w14:paraId="61305E6D" w14:textId="573ADC3F" w:rsidR="00B07B3E" w:rsidRDefault="00B51D3C" w:rsidP="00BE3D76">
      <w:pPr>
        <w:pStyle w:val="Ttulo1"/>
        <w:jc w:val="both"/>
        <w:rPr>
          <w:rStyle w:val="Ttulo1Car"/>
          <w:rFonts w:ascii="Times New Roman" w:hAnsi="Times New Roman" w:cs="Times New Roman"/>
          <w:b/>
          <w:bCs/>
          <w:sz w:val="40"/>
          <w:szCs w:val="40"/>
        </w:rPr>
      </w:pPr>
      <w:bookmarkStart w:id="1" w:name="_Toc37353707"/>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1"/>
    </w:p>
    <w:p w14:paraId="0ED218EC" w14:textId="77777777" w:rsidR="002327AF" w:rsidRPr="002327AF" w:rsidRDefault="002327AF" w:rsidP="00BE3D76">
      <w:pPr>
        <w:jc w:val="both"/>
      </w:pPr>
    </w:p>
    <w:p w14:paraId="60107DD9" w14:textId="7035D56D"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“SuperCollider”; desarrollado en 1996 por James McCartney. En 2002 este lenguaje fue lanzado como software gratuito bajo la licencia pública general de GNU, y actualmente es mantenido por los propios usuarios, tratándose así de un proyecto completamente opensource.</w:t>
      </w:r>
    </w:p>
    <w:p w14:paraId="6AD73A42" w14:textId="4FD03971"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7FBC4FED"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Scsynth:</w:t>
      </w:r>
      <w:r w:rsidRPr="00960D9D">
        <w:rPr>
          <w:rFonts w:ascii="Times New Roman" w:hAnsi="Times New Roman" w:cs="Times New Roman"/>
          <w:sz w:val="24"/>
          <w:szCs w:val="24"/>
        </w:rPr>
        <w:t xml:space="preserve"> Un servidor para audio en tiempo real.</w:t>
      </w:r>
      <w:r w:rsidR="00D04C6D" w:rsidRPr="00960D9D">
        <w:rPr>
          <w:rFonts w:ascii="Times New Roman" w:hAnsi="Times New Roman" w:cs="Times New Roman"/>
          <w:sz w:val="24"/>
          <w:szCs w:val="24"/>
        </w:rPr>
        <w:t xml:space="preserve"> Aunque se suele usar desde Super</w:t>
      </w:r>
      <w:r w:rsidR="003616F8" w:rsidRPr="00960D9D">
        <w:rPr>
          <w:rFonts w:ascii="Times New Roman" w:hAnsi="Times New Roman" w:cs="Times New Roman"/>
          <w:sz w:val="24"/>
          <w:szCs w:val="24"/>
        </w:rPr>
        <w:t>C</w:t>
      </w:r>
      <w:r w:rsidR="00D04C6D" w:rsidRPr="00960D9D">
        <w:rPr>
          <w:rFonts w:ascii="Times New Roman" w:hAnsi="Times New Roman" w:cs="Times New Roman"/>
          <w:sz w:val="24"/>
          <w:szCs w:val="24"/>
        </w:rPr>
        <w:t>ollider, se puede acceder a este</w:t>
      </w:r>
      <w:r w:rsidR="003616F8" w:rsidRPr="00960D9D">
        <w:rPr>
          <w:rFonts w:ascii="Times New Roman" w:hAnsi="Times New Roman" w:cs="Times New Roman"/>
          <w:sz w:val="24"/>
          <w:szCs w:val="24"/>
        </w:rPr>
        <w:t xml:space="preserve"> acceder a él de forma independiente. Incluye una gran cantidad de “UGens” o generadores unitarios, además de poder importar nuevos UGens programados en C++, facilitando la creación de plugins potentes para el lenguaje.</w:t>
      </w:r>
    </w:p>
    <w:p w14:paraId="1CDD1D1D" w14:textId="79D3F765"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Sclang:</w:t>
      </w:r>
      <w:r w:rsidRPr="00960D9D">
        <w:rPr>
          <w:rFonts w:ascii="Times New Roman" w:hAnsi="Times New Roman" w:cs="Times New Roman"/>
          <w:sz w:val="24"/>
          <w:szCs w:val="24"/>
        </w:rPr>
        <w:t xml:space="preserve"> Un lenguaje de programación interpretado.</w:t>
      </w:r>
      <w:r w:rsidR="003616F8" w:rsidRPr="00960D9D">
        <w:rPr>
          <w:rFonts w:ascii="Times New Roman" w:hAnsi="Times New Roman" w:cs="Times New Roman"/>
          <w:sz w:val="24"/>
          <w:szCs w:val="24"/>
        </w:rPr>
        <w:t xml:space="preserve"> Está </w:t>
      </w:r>
      <w:r w:rsidR="00FC6432" w:rsidRPr="00960D9D">
        <w:rPr>
          <w:rFonts w:ascii="Times New Roman" w:hAnsi="Times New Roman" w:cs="Times New Roman"/>
          <w:sz w:val="24"/>
          <w:szCs w:val="24"/>
        </w:rPr>
        <w:t>enfocado,</w:t>
      </w:r>
      <w:r w:rsidR="003616F8" w:rsidRPr="00960D9D">
        <w:rPr>
          <w:rFonts w:ascii="Times New Roman" w:hAnsi="Times New Roman" w:cs="Times New Roman"/>
          <w:sz w:val="24"/>
          <w:szCs w:val="24"/>
        </w:rPr>
        <w:t xml:space="preserve"> pero no limitado</w:t>
      </w:r>
      <w:r w:rsidR="00FC6432" w:rsidRPr="00960D9D">
        <w:rPr>
          <w:rFonts w:ascii="Times New Roman" w:hAnsi="Times New Roman" w:cs="Times New Roman"/>
          <w:sz w:val="24"/>
          <w:szCs w:val="24"/>
        </w:rPr>
        <w:t>,</w:t>
      </w:r>
      <w:r w:rsidR="003616F8" w:rsidRPr="00960D9D">
        <w:rPr>
          <w:rFonts w:ascii="Times New Roman" w:hAnsi="Times New Roman" w:cs="Times New Roman"/>
          <w:sz w:val="24"/>
          <w:szCs w:val="24"/>
        </w:rPr>
        <w:t xml:space="preserve"> al sonido. Controla scsynth mediante Open Sound Control. Puede usarse para composición algorítmica y secuenciación, conectar a hardware externo como </w:t>
      </w:r>
      <w:r w:rsidR="003616F8" w:rsidRPr="00960D9D">
        <w:rPr>
          <w:rFonts w:ascii="Times New Roman" w:hAnsi="Times New Roman" w:cs="Times New Roman"/>
          <w:sz w:val="24"/>
          <w:szCs w:val="24"/>
        </w:rPr>
        <w:lastRenderedPageBreak/>
        <w:t>controladores MIDI, puedes crear aplicaciones visuales o interfaces gráficas para este lenguaje…</w:t>
      </w:r>
    </w:p>
    <w:p w14:paraId="222F635B" w14:textId="420DBB63" w:rsidR="00DA63C6" w:rsidRPr="00FC6432" w:rsidRDefault="00DA63C6"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Es similar a Ruby o a Smalltalk, y su sintáxis recuerda a Javascript o C.</w:t>
      </w:r>
    </w:p>
    <w:p w14:paraId="36A378DF" w14:textId="262F3258" w:rsidR="003616F8" w:rsidRPr="00FC6432" w:rsidRDefault="003616F8" w:rsidP="00960D9D">
      <w:pPr>
        <w:spacing w:line="360" w:lineRule="auto"/>
        <w:ind w:left="708"/>
        <w:jc w:val="both"/>
        <w:rPr>
          <w:rFonts w:ascii="Times New Roman" w:hAnsi="Times New Roman" w:cs="Times New Roman"/>
          <w:sz w:val="24"/>
          <w:szCs w:val="24"/>
        </w:rPr>
      </w:pPr>
      <w:r w:rsidRPr="00FC6432">
        <w:rPr>
          <w:rFonts w:ascii="Times New Roman" w:hAnsi="Times New Roman" w:cs="Times New Roman"/>
          <w:sz w:val="24"/>
          <w:szCs w:val="24"/>
        </w:rPr>
        <w:t>Las extensiones para SuperCollider programadas por los usuarios se denominan “Quarks”.</w:t>
      </w:r>
    </w:p>
    <w:p w14:paraId="663C6B2D" w14:textId="437BFDAE" w:rsidR="003F333A" w:rsidRPr="00960D9D" w:rsidRDefault="003F333A" w:rsidP="00960D9D">
      <w:pPr>
        <w:pStyle w:val="Prrafodelista"/>
        <w:numPr>
          <w:ilvl w:val="0"/>
          <w:numId w:val="5"/>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Scide:</w:t>
      </w:r>
      <w:r w:rsidRPr="00960D9D">
        <w:rPr>
          <w:rFonts w:ascii="Times New Roman" w:hAnsi="Times New Roman" w:cs="Times New Roman"/>
          <w:sz w:val="24"/>
          <w:szCs w:val="24"/>
        </w:rPr>
        <w:t xml:space="preserve"> Un editor para sclang con un sistema integrado de ayuda.</w:t>
      </w:r>
    </w:p>
    <w:p w14:paraId="01374BD2" w14:textId="0DE6DE35" w:rsidR="003F333A" w:rsidRPr="00FC6432" w:rsidRDefault="003F333A"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Supercollider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permite que cada vez más músicos lo utilicen como instrumento principal en sus conciertos o shows, que en este caso se denominan “sesiones de live-coding”</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Para realizar este trabajo hemos tomado como fuentes de información principal la propia documentación de Supercollider, disponible en su página web, así como videotutoriales alojados en Youtube.</w:t>
      </w:r>
    </w:p>
    <w:p w14:paraId="5AF9EBC8" w14:textId="76506450" w:rsidR="00DA63C6" w:rsidRDefault="00DA63C6" w:rsidP="00960D9D">
      <w:pPr>
        <w:spacing w:line="360" w:lineRule="auto"/>
        <w:jc w:val="both"/>
        <w:rPr>
          <w:sz w:val="18"/>
          <w:szCs w:val="18"/>
        </w:rPr>
      </w:pPr>
    </w:p>
    <w:p w14:paraId="05254821" w14:textId="097F578A" w:rsidR="00DA63C6" w:rsidRDefault="00DA63C6" w:rsidP="00960D9D">
      <w:pPr>
        <w:pStyle w:val="Ttulo1"/>
        <w:spacing w:line="360" w:lineRule="auto"/>
        <w:jc w:val="both"/>
        <w:rPr>
          <w:rFonts w:ascii="Times New Roman" w:hAnsi="Times New Roman" w:cs="Times New Roman"/>
          <w:b/>
          <w:bCs/>
          <w:sz w:val="40"/>
          <w:szCs w:val="40"/>
        </w:rPr>
      </w:pPr>
      <w:bookmarkStart w:id="2" w:name="_Toc37353708"/>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2"/>
    </w:p>
    <w:p w14:paraId="754DF20A" w14:textId="77777777" w:rsidR="002327AF" w:rsidRPr="002327AF" w:rsidRDefault="002327AF" w:rsidP="00960D9D">
      <w:pPr>
        <w:spacing w:line="360" w:lineRule="auto"/>
        <w:jc w:val="both"/>
      </w:pPr>
    </w:p>
    <w:p w14:paraId="4AE47D3B" w14:textId="4A4B7094" w:rsidR="00E929CA" w:rsidRDefault="00E929CA"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8E2B929" w14:textId="77777777" w:rsidR="00960D9D" w:rsidRDefault="00960D9D" w:rsidP="00960D9D">
      <w:pPr>
        <w:pStyle w:val="Ttulo2"/>
        <w:spacing w:line="360" w:lineRule="auto"/>
        <w:jc w:val="both"/>
        <w:rPr>
          <w:rFonts w:ascii="Times New Roman" w:hAnsi="Times New Roman" w:cs="Times New Roman"/>
          <w:sz w:val="32"/>
          <w:szCs w:val="32"/>
        </w:rPr>
      </w:pPr>
    </w:p>
    <w:p w14:paraId="785CFC5C" w14:textId="0EE38144" w:rsidR="00E929CA" w:rsidRDefault="00E929CA" w:rsidP="00960D9D">
      <w:pPr>
        <w:pStyle w:val="Ttulo2"/>
        <w:spacing w:line="360" w:lineRule="auto"/>
        <w:jc w:val="both"/>
        <w:rPr>
          <w:rFonts w:ascii="Times New Roman" w:hAnsi="Times New Roman" w:cs="Times New Roman"/>
          <w:sz w:val="32"/>
          <w:szCs w:val="32"/>
        </w:rPr>
      </w:pPr>
      <w:bookmarkStart w:id="3" w:name="_Toc37353709"/>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3"/>
    </w:p>
    <w:p w14:paraId="47607132" w14:textId="59E35ABD" w:rsidR="002327AF" w:rsidRDefault="002327AF" w:rsidP="00960D9D">
      <w:pPr>
        <w:spacing w:line="360" w:lineRule="auto"/>
        <w:jc w:val="both"/>
      </w:pPr>
    </w:p>
    <w:p w14:paraId="4861EDE6" w14:textId="2FEE81E2" w:rsidR="009F5AB8" w:rsidRDefault="002327A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960D9D">
      <w:pPr>
        <w:spacing w:line="360" w:lineRule="auto"/>
        <w:jc w:val="both"/>
        <w:rPr>
          <w:rFonts w:ascii="Times New Roman" w:hAnsi="Times New Roman" w:cs="Times New Roman"/>
          <w:sz w:val="24"/>
          <w:szCs w:val="24"/>
        </w:rPr>
      </w:pPr>
    </w:p>
    <w:p w14:paraId="50A5416C" w14:textId="23780462" w:rsidR="002759A0" w:rsidRDefault="009F5AB8"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Frecuencia (f):</w:t>
      </w:r>
      <w:r>
        <w:rPr>
          <w:rFonts w:ascii="Times New Roman" w:hAnsi="Times New Roman" w:cs="Times New Roman"/>
          <w:sz w:val="24"/>
          <w:szCs w:val="24"/>
        </w:rPr>
        <w:t xml:space="preserve">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960D9D">
      <w:pPr>
        <w:spacing w:line="360" w:lineRule="auto"/>
        <w:jc w:val="both"/>
        <w:rPr>
          <w:rFonts w:ascii="Times New Roman" w:hAnsi="Times New Roman" w:cs="Times New Roman"/>
          <w:sz w:val="24"/>
          <w:szCs w:val="24"/>
        </w:rPr>
      </w:pPr>
    </w:p>
    <w:p w14:paraId="61C7A7E3" w14:textId="6ECBB415" w:rsidR="009F5AB8" w:rsidRDefault="00954A5D"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Amplitud:</w:t>
      </w:r>
      <w:r>
        <w:rPr>
          <w:rFonts w:ascii="Times New Roman" w:hAnsi="Times New Roman" w:cs="Times New Roman"/>
          <w:sz w:val="24"/>
          <w:szCs w:val="24"/>
        </w:rPr>
        <w:t xml:space="preserve">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960D9D">
      <w:pPr>
        <w:spacing w:line="360" w:lineRule="auto"/>
        <w:jc w:val="both"/>
        <w:rPr>
          <w:rFonts w:ascii="Times New Roman" w:hAnsi="Times New Roman" w:cs="Times New Roman"/>
          <w:sz w:val="24"/>
          <w:szCs w:val="24"/>
        </w:rPr>
      </w:pPr>
    </w:p>
    <w:p w14:paraId="4FA509CC" w14:textId="795078FB" w:rsidR="0003261A" w:rsidRDefault="002759A0"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Longitud de onda:</w:t>
      </w:r>
      <w:r>
        <w:rPr>
          <w:rFonts w:ascii="Times New Roman" w:hAnsi="Times New Roman" w:cs="Times New Roman"/>
          <w:sz w:val="24"/>
          <w:szCs w:val="24"/>
        </w:rPr>
        <w:t xml:space="preserve">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960D9D">
      <w:pPr>
        <w:spacing w:line="360" w:lineRule="auto"/>
        <w:jc w:val="both"/>
        <w:rPr>
          <w:rFonts w:ascii="Times New Roman" w:hAnsi="Times New Roman" w:cs="Times New Roman"/>
          <w:sz w:val="24"/>
          <w:szCs w:val="24"/>
        </w:rPr>
      </w:pPr>
      <w:r>
        <w:rPr>
          <w:noProof/>
        </w:rPr>
        <w:lastRenderedPageBreak/>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960D9D">
      <w:pPr>
        <w:spacing w:line="360" w:lineRule="auto"/>
        <w:jc w:val="both"/>
        <w:rPr>
          <w:rFonts w:ascii="Times New Roman" w:hAnsi="Times New Roman" w:cs="Times New Roman"/>
          <w:sz w:val="24"/>
          <w:szCs w:val="24"/>
        </w:rPr>
      </w:pPr>
    </w:p>
    <w:p w14:paraId="0FA200E5" w14:textId="3CFCB752" w:rsidR="002327AF" w:rsidRDefault="002759A0" w:rsidP="00960D9D">
      <w:pPr>
        <w:pStyle w:val="Ttulo2"/>
        <w:spacing w:line="360" w:lineRule="auto"/>
        <w:jc w:val="both"/>
        <w:rPr>
          <w:rFonts w:ascii="Times New Roman" w:hAnsi="Times New Roman" w:cs="Times New Roman"/>
          <w:sz w:val="32"/>
          <w:szCs w:val="32"/>
        </w:rPr>
      </w:pPr>
      <w:bookmarkStart w:id="4" w:name="_Toc37353710"/>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4"/>
    </w:p>
    <w:p w14:paraId="46119AF5" w14:textId="218AC2D0" w:rsidR="002759A0" w:rsidRDefault="002759A0" w:rsidP="00960D9D">
      <w:pPr>
        <w:spacing w:line="360" w:lineRule="auto"/>
        <w:jc w:val="both"/>
        <w:rPr>
          <w:rFonts w:ascii="Times New Roman" w:hAnsi="Times New Roman" w:cs="Times New Roman"/>
          <w:sz w:val="24"/>
          <w:szCs w:val="24"/>
        </w:rPr>
      </w:pPr>
    </w:p>
    <w:p w14:paraId="2BE41A1E" w14:textId="71745301" w:rsidR="0071482E" w:rsidRDefault="002759A0"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960D9D">
      <w:pPr>
        <w:spacing w:line="360" w:lineRule="auto"/>
        <w:jc w:val="both"/>
        <w:rPr>
          <w:rFonts w:ascii="Times New Roman" w:hAnsi="Times New Roman" w:cs="Times New Roman"/>
          <w:sz w:val="24"/>
          <w:szCs w:val="24"/>
        </w:rPr>
      </w:pPr>
    </w:p>
    <w:p w14:paraId="403E6CC8" w14:textId="3A0FBDDB" w:rsidR="00072714" w:rsidRDefault="00072714" w:rsidP="00960D9D">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t>• 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960D9D">
      <w:pPr>
        <w:spacing w:line="360" w:lineRule="auto"/>
        <w:jc w:val="both"/>
        <w:rPr>
          <w:rFonts w:ascii="Times New Roman" w:hAnsi="Times New Roman" w:cs="Times New Roman"/>
          <w:sz w:val="24"/>
          <w:szCs w:val="24"/>
        </w:rPr>
      </w:pPr>
    </w:p>
    <w:p w14:paraId="6FA0F5CF" w14:textId="77777777" w:rsidR="00B07B3E" w:rsidRDefault="00B07B3E" w:rsidP="00960D9D">
      <w:pPr>
        <w:keepNext/>
        <w:spacing w:line="360" w:lineRule="auto"/>
        <w:jc w:val="both"/>
      </w:pPr>
      <w:r>
        <w:rPr>
          <w:noProof/>
        </w:rPr>
        <w:lastRenderedPageBreak/>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960D9D">
      <w:pPr>
        <w:pStyle w:val="Descripcin"/>
        <w:spacing w:line="360" w:lineRule="auto"/>
        <w:jc w:val="both"/>
        <w:rPr>
          <w:rFonts w:ascii="Times New Roman" w:hAnsi="Times New Roman" w:cs="Times New Roman"/>
          <w:sz w:val="24"/>
          <w:szCs w:val="24"/>
        </w:rPr>
      </w:pPr>
      <w:r>
        <w:t xml:space="preserve">Sonido grave </w:t>
      </w:r>
    </w:p>
    <w:p w14:paraId="4D96202D" w14:textId="77777777" w:rsidR="00B07B3E" w:rsidRDefault="00B07B3E" w:rsidP="00960D9D">
      <w:pPr>
        <w:keepNext/>
        <w:spacing w:line="360" w:lineRule="auto"/>
        <w:jc w:val="both"/>
      </w:pPr>
      <w:r>
        <w:rPr>
          <w:noProof/>
        </w:rPr>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960D9D">
      <w:pPr>
        <w:pStyle w:val="Descripcin"/>
        <w:spacing w:line="360" w:lineRule="auto"/>
        <w:jc w:val="both"/>
        <w:rPr>
          <w:rFonts w:ascii="Times New Roman" w:hAnsi="Times New Roman" w:cs="Times New Roman"/>
          <w:sz w:val="24"/>
          <w:szCs w:val="24"/>
        </w:rPr>
      </w:pPr>
      <w:r>
        <w:t>Sonido agudo</w:t>
      </w:r>
    </w:p>
    <w:p w14:paraId="23920CAB" w14:textId="77777777" w:rsidR="008344E0" w:rsidRDefault="008344E0" w:rsidP="00960D9D">
      <w:pPr>
        <w:spacing w:line="360" w:lineRule="auto"/>
        <w:jc w:val="both"/>
        <w:rPr>
          <w:rFonts w:ascii="Times New Roman" w:hAnsi="Times New Roman" w:cs="Times New Roman"/>
          <w:sz w:val="24"/>
          <w:szCs w:val="24"/>
        </w:rPr>
      </w:pPr>
    </w:p>
    <w:p w14:paraId="474245BB" w14:textId="46A75695" w:rsidR="007E0DA2" w:rsidRDefault="007E0DA2"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Duración:</w:t>
      </w:r>
      <w:r>
        <w:rPr>
          <w:rFonts w:ascii="Times New Roman" w:hAnsi="Times New Roman" w:cs="Times New Roman"/>
          <w:sz w:val="24"/>
          <w:szCs w:val="24"/>
        </w:rPr>
        <w:t xml:space="preserve">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960D9D">
      <w:pPr>
        <w:spacing w:line="360" w:lineRule="auto"/>
        <w:jc w:val="both"/>
        <w:rPr>
          <w:rFonts w:ascii="Times New Roman" w:hAnsi="Times New Roman" w:cs="Times New Roman"/>
          <w:sz w:val="24"/>
          <w:szCs w:val="24"/>
        </w:rPr>
      </w:pPr>
      <w:r>
        <w:rPr>
          <w:noProof/>
        </w:rPr>
        <w:lastRenderedPageBreak/>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960D9D">
      <w:pPr>
        <w:spacing w:line="360" w:lineRule="auto"/>
        <w:jc w:val="both"/>
        <w:rPr>
          <w:rFonts w:ascii="Times New Roman" w:hAnsi="Times New Roman" w:cs="Times New Roman"/>
          <w:sz w:val="24"/>
          <w:szCs w:val="24"/>
        </w:rPr>
      </w:pPr>
    </w:p>
    <w:p w14:paraId="10BE2052" w14:textId="68EA96D2" w:rsidR="00225866" w:rsidRDefault="007E0DA2" w:rsidP="00225866">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t>• Intensidad:</w:t>
      </w:r>
      <w:r>
        <w:rPr>
          <w:rFonts w:ascii="Times New Roman" w:hAnsi="Times New Roman" w:cs="Times New Roman"/>
          <w:sz w:val="24"/>
          <w:szCs w:val="24"/>
        </w:rPr>
        <w:t xml:space="preserve">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2FAC2345" w:rsidR="008344E0" w:rsidRDefault="00796AFF" w:rsidP="00960D9D">
      <w:pPr>
        <w:spacing w:line="360" w:lineRule="auto"/>
        <w:jc w:val="both"/>
        <w:rPr>
          <w:rFonts w:ascii="Times New Roman" w:hAnsi="Times New Roman" w:cs="Times New Roman"/>
          <w:sz w:val="24"/>
          <w:szCs w:val="24"/>
        </w:rPr>
      </w:pPr>
      <w:r>
        <w:rPr>
          <w:noProof/>
        </w:rPr>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960D9D">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lastRenderedPageBreak/>
        <w:t>• Timbre:</w:t>
      </w:r>
      <w:r>
        <w:rPr>
          <w:rFonts w:ascii="Times New Roman" w:hAnsi="Times New Roman" w:cs="Times New Roman"/>
          <w:sz w:val="24"/>
          <w:szCs w:val="24"/>
        </w:rPr>
        <w:t xml:space="preserv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960D9D">
      <w:pPr>
        <w:spacing w:line="360" w:lineRule="auto"/>
        <w:jc w:val="both"/>
        <w:rPr>
          <w:rFonts w:ascii="Times New Roman" w:hAnsi="Times New Roman" w:cs="Times New Roman"/>
          <w:sz w:val="24"/>
          <w:szCs w:val="24"/>
        </w:rPr>
      </w:pPr>
    </w:p>
    <w:p w14:paraId="4B4BA698" w14:textId="77777777" w:rsidR="00CB2D56" w:rsidRDefault="00CB2D56" w:rsidP="00960D9D">
      <w:pPr>
        <w:keepNext/>
        <w:spacing w:line="360" w:lineRule="auto"/>
        <w:jc w:val="both"/>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960D9D">
      <w:pPr>
        <w:pStyle w:val="Descripcin"/>
        <w:spacing w:line="360" w:lineRule="auto"/>
        <w:jc w:val="both"/>
        <w:rPr>
          <w:rFonts w:ascii="Times New Roman" w:hAnsi="Times New Roman" w:cs="Times New Roman"/>
          <w:sz w:val="24"/>
          <w:szCs w:val="24"/>
        </w:rPr>
      </w:pPr>
      <w:r>
        <w:t>Ondas igual frecuencia (nota) pero distinto timbre</w:t>
      </w:r>
    </w:p>
    <w:p w14:paraId="683CA1E2" w14:textId="39286076" w:rsidR="00B07B3E" w:rsidRDefault="00B07B3E" w:rsidP="00960D9D">
      <w:pPr>
        <w:spacing w:line="360" w:lineRule="auto"/>
        <w:jc w:val="both"/>
        <w:rPr>
          <w:rFonts w:ascii="Times New Roman" w:hAnsi="Times New Roman" w:cs="Times New Roman"/>
          <w:sz w:val="24"/>
          <w:szCs w:val="24"/>
        </w:rPr>
      </w:pPr>
    </w:p>
    <w:p w14:paraId="5D0969AE" w14:textId="26E83AB7" w:rsidR="008F4FAC" w:rsidRDefault="008F4FAC" w:rsidP="00960D9D">
      <w:pPr>
        <w:pStyle w:val="Ttulo1"/>
        <w:spacing w:line="360" w:lineRule="auto"/>
        <w:jc w:val="both"/>
        <w:rPr>
          <w:rFonts w:ascii="Times New Roman" w:hAnsi="Times New Roman" w:cs="Times New Roman"/>
          <w:b/>
          <w:bCs/>
          <w:sz w:val="40"/>
          <w:szCs w:val="40"/>
        </w:rPr>
      </w:pPr>
      <w:bookmarkStart w:id="5" w:name="_Toc37353711"/>
      <w:r w:rsidRPr="008F4FAC">
        <w:rPr>
          <w:rFonts w:ascii="Times New Roman" w:hAnsi="Times New Roman" w:cs="Times New Roman"/>
          <w:b/>
          <w:bCs/>
          <w:sz w:val="40"/>
          <w:szCs w:val="40"/>
        </w:rPr>
        <w:t>3. Audio digital</w:t>
      </w:r>
      <w:bookmarkEnd w:id="5"/>
    </w:p>
    <w:p w14:paraId="36214BA8" w14:textId="77777777" w:rsidR="008F4FAC" w:rsidRPr="008F4FAC" w:rsidRDefault="008F4FAC" w:rsidP="00960D9D">
      <w:pPr>
        <w:spacing w:line="360" w:lineRule="auto"/>
        <w:jc w:val="both"/>
      </w:pPr>
    </w:p>
    <w:p w14:paraId="283A4024" w14:textId="781D6986" w:rsidR="00B07B3E" w:rsidRDefault="0067503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 las características principales del sonido ya definidas, es el momento de plantearnos cómo lograr convertirlas en información procesable por un ordenador y poder manipularlas.</w:t>
      </w:r>
    </w:p>
    <w:p w14:paraId="1B663FF4" w14:textId="6895CC74" w:rsidR="0067503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Dicha codificación consiste en una secuenciación de valores enteros que se obtienen mediante el muestreo y la cuantificación digital.</w:t>
      </w:r>
    </w:p>
    <w:p w14:paraId="4BD8F5C4" w14:textId="05AEE6E7" w:rsidR="008F4FAC" w:rsidRDefault="00384479" w:rsidP="00960D9D">
      <w:pPr>
        <w:pStyle w:val="Ttulo2"/>
        <w:spacing w:line="360" w:lineRule="auto"/>
        <w:jc w:val="both"/>
        <w:rPr>
          <w:rFonts w:ascii="Times New Roman" w:hAnsi="Times New Roman" w:cs="Times New Roman"/>
          <w:sz w:val="32"/>
          <w:szCs w:val="32"/>
        </w:rPr>
      </w:pPr>
      <w:bookmarkStart w:id="6" w:name="_Toc37353712"/>
      <w:r>
        <w:rPr>
          <w:rFonts w:ascii="Times New Roman" w:hAnsi="Times New Roman" w:cs="Times New Roman"/>
          <w:sz w:val="32"/>
          <w:szCs w:val="32"/>
        </w:rPr>
        <w:t>3.1 Muestreo y cuantificación</w:t>
      </w:r>
      <w:bookmarkEnd w:id="6"/>
    </w:p>
    <w:p w14:paraId="0308DA64" w14:textId="3B81FEBC" w:rsidR="00384479" w:rsidRDefault="00384479" w:rsidP="00960D9D">
      <w:pPr>
        <w:spacing w:line="360" w:lineRule="auto"/>
        <w:jc w:val="both"/>
      </w:pPr>
    </w:p>
    <w:p w14:paraId="05164A27" w14:textId="2FAB3236" w:rsidR="00384479" w:rsidRDefault="00384479"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Para abarcar todo el espectro audible por el oído humano suele ser suficiente con una tasa de 40kHz, lo que implica 40000 muestras por segundo de audio capturado.</w:t>
      </w:r>
    </w:p>
    <w:p w14:paraId="320DCD26" w14:textId="4F654F4E"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960D9D">
      <w:pPr>
        <w:keepNext/>
        <w:spacing w:line="360" w:lineRule="auto"/>
        <w:jc w:val="both"/>
      </w:pPr>
      <w:r>
        <w:rPr>
          <w:noProof/>
        </w:rPr>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960D9D">
      <w:pPr>
        <w:pStyle w:val="Descripcin"/>
        <w:spacing w:line="360" w:lineRule="auto"/>
        <w:jc w:val="both"/>
      </w:pPr>
      <w:r>
        <w:t>Muestreo digital de una señal de audio</w:t>
      </w:r>
    </w:p>
    <w:p w14:paraId="14375E42" w14:textId="107C37E3" w:rsidR="00022631" w:rsidRDefault="00022631" w:rsidP="00960D9D">
      <w:pPr>
        <w:spacing w:line="360" w:lineRule="auto"/>
        <w:jc w:val="both"/>
      </w:pPr>
    </w:p>
    <w:p w14:paraId="53950AB2" w14:textId="27E7E298" w:rsidR="00022631" w:rsidRPr="00022631" w:rsidRDefault="00022631" w:rsidP="00960D9D">
      <w:pPr>
        <w:spacing w:line="360" w:lineRule="auto"/>
        <w:jc w:val="both"/>
      </w:pPr>
    </w:p>
    <w:p w14:paraId="680594DC" w14:textId="3E43626D" w:rsidR="00C8455F" w:rsidRPr="00C8455F" w:rsidRDefault="00C8455F" w:rsidP="00960D9D">
      <w:pPr>
        <w:pStyle w:val="Ttulo2"/>
        <w:spacing w:line="360" w:lineRule="auto"/>
        <w:jc w:val="both"/>
        <w:rPr>
          <w:rFonts w:ascii="Times New Roman" w:hAnsi="Times New Roman" w:cs="Times New Roman"/>
          <w:sz w:val="32"/>
          <w:szCs w:val="32"/>
        </w:rPr>
      </w:pPr>
      <w:bookmarkStart w:id="7" w:name="_Toc37353713"/>
      <w:r w:rsidRPr="00C8455F">
        <w:rPr>
          <w:rFonts w:ascii="Times New Roman" w:hAnsi="Times New Roman" w:cs="Times New Roman"/>
          <w:sz w:val="32"/>
          <w:szCs w:val="32"/>
        </w:rPr>
        <w:t>3.2 Formatos más importantes</w:t>
      </w:r>
      <w:bookmarkEnd w:id="7"/>
    </w:p>
    <w:p w14:paraId="3A23D354" w14:textId="77777777" w:rsidR="00C8455F" w:rsidRPr="00C8455F" w:rsidRDefault="00C8455F" w:rsidP="00960D9D">
      <w:pPr>
        <w:spacing w:line="360" w:lineRule="auto"/>
        <w:jc w:val="both"/>
      </w:pPr>
    </w:p>
    <w:p w14:paraId="244901D0" w14:textId="3195A53B" w:rsidR="00C8455F" w:rsidRDefault="00C8455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960D9D">
      <w:pPr>
        <w:spacing w:line="360" w:lineRule="auto"/>
        <w:jc w:val="both"/>
        <w:rPr>
          <w:rFonts w:ascii="Times New Roman" w:hAnsi="Times New Roman" w:cs="Times New Roman"/>
          <w:sz w:val="24"/>
          <w:szCs w:val="24"/>
        </w:rPr>
      </w:pPr>
    </w:p>
    <w:p w14:paraId="0FE6A082" w14:textId="709E63A8"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Coded Modulation), albergan en su totalidad la información que se obtuvo del convertidor analógico a digital sin omitir nada, otorgándole una calidad mejor al resto de formatos. </w:t>
      </w:r>
    </w:p>
    <w:p w14:paraId="07621434" w14:textId="57A8FFB4"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Direct-Stream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Esto se hace mediante el método de Pulse Density Modulation (PDM), el cual se diferencia del PCM en poseer una profundidad de bits bajísima, de tan solo 1 bit, en contraste con una </w:t>
      </w:r>
      <w:r w:rsidR="00EE7F36">
        <w:rPr>
          <w:rFonts w:ascii="Times New Roman" w:hAnsi="Times New Roman" w:cs="Times New Roman"/>
          <w:sz w:val="24"/>
          <w:szCs w:val="24"/>
        </w:rPr>
        <w:t>gigantesca frecuencia de muestreo de 2,8224 Mhz.</w:t>
      </w:r>
    </w:p>
    <w:p w14:paraId="5F8DEEED" w14:textId="6AEE4997" w:rsidR="00EE7F36" w:rsidRDefault="00EE7F36" w:rsidP="00960D9D">
      <w:pPr>
        <w:spacing w:line="360" w:lineRule="auto"/>
        <w:ind w:left="708"/>
        <w:jc w:val="both"/>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w:t>
      </w:r>
      <w:r w:rsidR="005578A8">
        <w:rPr>
          <w:rFonts w:ascii="Times New Roman" w:hAnsi="Times New Roman" w:cs="Times New Roman"/>
          <w:sz w:val="24"/>
          <w:szCs w:val="24"/>
        </w:rPr>
        <w:t xml:space="preserve">comprimen la información, </w:t>
      </w:r>
      <w:r>
        <w:rPr>
          <w:rFonts w:ascii="Times New Roman" w:hAnsi="Times New Roman" w:cs="Times New Roman"/>
          <w:sz w:val="24"/>
          <w:szCs w:val="24"/>
        </w:rPr>
        <w:t>como el archiconocido MP3, AAC, Ogg…</w:t>
      </w:r>
    </w:p>
    <w:p w14:paraId="6F50695D" w14:textId="1296965C"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1C9CB943"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Esta p</w:t>
      </w:r>
      <w:r w:rsidR="00960D9D">
        <w:rPr>
          <w:rFonts w:ascii="Times New Roman" w:hAnsi="Times New Roman" w:cs="Times New Roman"/>
          <w:sz w:val="24"/>
          <w:szCs w:val="24"/>
        </w:rPr>
        <w:t>é</w:t>
      </w:r>
      <w:r>
        <w:rPr>
          <w:rFonts w:ascii="Times New Roman" w:hAnsi="Times New Roman" w:cs="Times New Roman"/>
          <w:sz w:val="24"/>
          <w:szCs w:val="24"/>
        </w:rPr>
        <w:t>rdida de información hace que a estos formatos se les considere formatos comprimidos “con perdida”, aunque también existen formatos comprimidos sin pérdida o “lossless” como pueden ser FLAC o el Apple Lossless Encoder, cuyo tamaño ronda la mitad de un archivo PCM.</w:t>
      </w:r>
    </w:p>
    <w:p w14:paraId="27919DD4" w14:textId="77777777" w:rsidR="00B714B7" w:rsidRDefault="00B714B7" w:rsidP="00960D9D">
      <w:pPr>
        <w:spacing w:line="360" w:lineRule="auto"/>
        <w:jc w:val="both"/>
        <w:rPr>
          <w:rFonts w:ascii="Times New Roman" w:hAnsi="Times New Roman" w:cs="Times New Roman"/>
          <w:sz w:val="24"/>
          <w:szCs w:val="24"/>
        </w:rPr>
      </w:pPr>
    </w:p>
    <w:p w14:paraId="13BB7082" w14:textId="55F68878" w:rsidR="00E74FA2" w:rsidRDefault="00E74FA2" w:rsidP="00960D9D">
      <w:pPr>
        <w:spacing w:line="360" w:lineRule="auto"/>
        <w:jc w:val="both"/>
        <w:rPr>
          <w:rFonts w:ascii="Times New Roman" w:hAnsi="Times New Roman" w:cs="Times New Roman"/>
          <w:sz w:val="24"/>
          <w:szCs w:val="24"/>
        </w:rPr>
      </w:pPr>
      <w:r>
        <w:rPr>
          <w:noProof/>
        </w:rPr>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960D9D">
      <w:pPr>
        <w:spacing w:line="360" w:lineRule="auto"/>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29B40CB9" w:rsidR="00EE7F36" w:rsidRPr="00EF1D04" w:rsidRDefault="00EE7F36"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lastRenderedPageBreak/>
        <w:t xml:space="preserve">Un archivo MIDI no almacena sonido capturado por una grabadora de ningún tipo, sino que está compuesto por indicaciones para que cualquier dispositivo MIDI como podría ser un sintetizador, un launchpad o una guitarra MIDI interpreten una serie de </w:t>
      </w:r>
      <w:r w:rsidR="00E74FA2" w:rsidRPr="00EF1D04">
        <w:rPr>
          <w:rFonts w:ascii="Times New Roman" w:hAnsi="Times New Roman" w:cs="Times New Roman"/>
          <w:sz w:val="24"/>
          <w:szCs w:val="24"/>
        </w:rPr>
        <w:t>notas y acciones; haciendo que sea un equivalente moderno a las partituras, con los nombres de los instrumentos, las notas, tiempos y más indicaciones.</w:t>
      </w:r>
    </w:p>
    <w:p w14:paraId="7B58D485" w14:textId="309575CC" w:rsidR="00AF2F86" w:rsidRDefault="00AF2F86" w:rsidP="00960D9D">
      <w:pPr>
        <w:pStyle w:val="Ttulo1"/>
        <w:spacing w:line="360" w:lineRule="auto"/>
        <w:jc w:val="both"/>
        <w:rPr>
          <w:rFonts w:ascii="Times New Roman" w:hAnsi="Times New Roman" w:cs="Times New Roman"/>
          <w:b/>
          <w:bCs/>
          <w:sz w:val="40"/>
          <w:szCs w:val="40"/>
        </w:rPr>
      </w:pPr>
      <w:bookmarkStart w:id="8" w:name="_Toc37353714"/>
      <w:r w:rsidRPr="00AF2F86">
        <w:rPr>
          <w:rFonts w:ascii="Times New Roman" w:hAnsi="Times New Roman" w:cs="Times New Roman"/>
          <w:b/>
          <w:bCs/>
          <w:sz w:val="40"/>
          <w:szCs w:val="40"/>
        </w:rPr>
        <w:t>4. MIDI</w:t>
      </w:r>
      <w:bookmarkEnd w:id="8"/>
    </w:p>
    <w:p w14:paraId="3CF6F900" w14:textId="69BB42A0" w:rsidR="00EF1D04" w:rsidRDefault="00EF1D04" w:rsidP="00960D9D">
      <w:pPr>
        <w:spacing w:line="360" w:lineRule="auto"/>
        <w:jc w:val="both"/>
      </w:pPr>
    </w:p>
    <w:p w14:paraId="4FF7D4DB" w14:textId="64363E49" w:rsidR="00EF1D04" w:rsidRDefault="00EF1D04"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t>En e</w:t>
      </w:r>
      <w:r>
        <w:rPr>
          <w:rFonts w:ascii="Times New Roman" w:hAnsi="Times New Roman" w:cs="Times New Roman"/>
          <w:sz w:val="24"/>
          <w:szCs w:val="24"/>
        </w:rPr>
        <w:t xml:space="preserve">ste capítulo trataremos más a fondo qué es 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y cómo funciona.</w:t>
      </w:r>
    </w:p>
    <w:p w14:paraId="3AF61626" w14:textId="24171BB0" w:rsidR="00EF1D04" w:rsidRPr="00EF1D04" w:rsidRDefault="00E95228"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(Musical Instrument Digital Interface) surge en 1983 como un convenio del que resultó la MMA (MIDI Manufacturers Association</w:t>
      </w:r>
      <w:r w:rsidR="00E01DED">
        <w:rPr>
          <w:rFonts w:ascii="Times New Roman" w:hAnsi="Times New Roman" w:cs="Times New Roman"/>
          <w:sz w:val="24"/>
          <w:szCs w:val="24"/>
        </w:rPr>
        <w:t>).</w:t>
      </w:r>
    </w:p>
    <w:p w14:paraId="37A921A0" w14:textId="4DA6B838" w:rsidR="00EF1D04"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Dicho estándar tecnológico describe un protocolo, una interfaz digital y conectores con el objetivo de hacer que ciertos instrumentos musicales electrónicos y computadores puedan relacionarse y comunicarse entre ellos.</w:t>
      </w:r>
    </w:p>
    <w:p w14:paraId="0FF616C9" w14:textId="418F19C3" w:rsidR="00E01DED"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 xml:space="preserve">Una </w:t>
      </w:r>
      <w:r w:rsidR="00EA4A87" w:rsidRPr="00CB669E">
        <w:rPr>
          <w:rFonts w:ascii="Times New Roman" w:hAnsi="Times New Roman" w:cs="Times New Roman"/>
          <w:sz w:val="24"/>
          <w:szCs w:val="24"/>
        </w:rPr>
        <w:t>sola conexión de este tipo tiene la capacidad de transmitir hasta 16 canales de información que se pueden conectar a distintos equipos.</w:t>
      </w:r>
    </w:p>
    <w:p w14:paraId="29DC21FC" w14:textId="69AB4B35"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Los mensajes de evento descritos en el protocolo MIDI especifican notación musical, tono, velocidad, señales de control de parámetros musicales (dinámica, vibrato, tempo…).</w:t>
      </w:r>
    </w:p>
    <w:p w14:paraId="6B712B52" w14:textId="1DC2D2EA"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 xml:space="preserve">A continuación se </w:t>
      </w:r>
      <w:r w:rsidR="00CB669E" w:rsidRPr="00CB669E">
        <w:rPr>
          <w:rFonts w:ascii="Times New Roman" w:hAnsi="Times New Roman" w:cs="Times New Roman"/>
          <w:sz w:val="24"/>
          <w:szCs w:val="24"/>
        </w:rPr>
        <w:t>muestra una tabla que describe los comandos admitidos en estos mensajes</w:t>
      </w:r>
      <w:r w:rsidR="00CB669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A4A87" w:rsidRPr="00CB669E" w14:paraId="12C453FA" w14:textId="77777777" w:rsidTr="00CB669E">
        <w:tc>
          <w:tcPr>
            <w:tcW w:w="2123" w:type="dxa"/>
            <w:shd w:val="clear" w:color="auto" w:fill="B4C6E7" w:themeFill="accent1" w:themeFillTint="66"/>
          </w:tcPr>
          <w:p w14:paraId="14DE3A91" w14:textId="180FA6A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Mensaje</w:t>
            </w:r>
          </w:p>
        </w:tc>
        <w:tc>
          <w:tcPr>
            <w:tcW w:w="2123" w:type="dxa"/>
            <w:shd w:val="clear" w:color="auto" w:fill="B4C6E7" w:themeFill="accent1" w:themeFillTint="66"/>
          </w:tcPr>
          <w:p w14:paraId="2C7985EC" w14:textId="46C6A7C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Código</w:t>
            </w:r>
          </w:p>
        </w:tc>
        <w:tc>
          <w:tcPr>
            <w:tcW w:w="2124" w:type="dxa"/>
            <w:shd w:val="clear" w:color="auto" w:fill="B4C6E7" w:themeFill="accent1" w:themeFillTint="66"/>
          </w:tcPr>
          <w:p w14:paraId="4D137FE2" w14:textId="3696B1D7"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 1</w:t>
            </w:r>
          </w:p>
        </w:tc>
        <w:tc>
          <w:tcPr>
            <w:tcW w:w="2124" w:type="dxa"/>
            <w:shd w:val="clear" w:color="auto" w:fill="B4C6E7" w:themeFill="accent1" w:themeFillTint="66"/>
          </w:tcPr>
          <w:p w14:paraId="001DD015" w14:textId="22BDE29C"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w:t>
            </w:r>
          </w:p>
        </w:tc>
      </w:tr>
      <w:tr w:rsidR="00EA4A87" w:rsidRPr="00CB669E" w14:paraId="5D7E7648" w14:textId="77777777" w:rsidTr="00EA4A87">
        <w:tc>
          <w:tcPr>
            <w:tcW w:w="2123" w:type="dxa"/>
          </w:tcPr>
          <w:p w14:paraId="10D666F4" w14:textId="717885C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Off</w:t>
            </w:r>
          </w:p>
        </w:tc>
        <w:tc>
          <w:tcPr>
            <w:tcW w:w="2123" w:type="dxa"/>
          </w:tcPr>
          <w:p w14:paraId="0C386B47" w14:textId="0D41724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0x8</w:t>
            </w:r>
          </w:p>
        </w:tc>
        <w:tc>
          <w:tcPr>
            <w:tcW w:w="2124" w:type="dxa"/>
          </w:tcPr>
          <w:p w14:paraId="6B783726" w14:textId="4B54410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7DE88D37" w14:textId="5BF4C4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5DBE8402" w14:textId="77777777" w:rsidTr="00EA4A87">
        <w:tc>
          <w:tcPr>
            <w:tcW w:w="2123" w:type="dxa"/>
          </w:tcPr>
          <w:p w14:paraId="578C995F" w14:textId="600CDA7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On</w:t>
            </w:r>
          </w:p>
        </w:tc>
        <w:tc>
          <w:tcPr>
            <w:tcW w:w="2123" w:type="dxa"/>
          </w:tcPr>
          <w:p w14:paraId="47E4BCF5" w14:textId="2C85AD0C"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0x9</w:t>
            </w:r>
          </w:p>
        </w:tc>
        <w:tc>
          <w:tcPr>
            <w:tcW w:w="2124" w:type="dxa"/>
          </w:tcPr>
          <w:p w14:paraId="2D31EEFA" w14:textId="7A2538E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6FA9BCD7" w14:textId="7E90B37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4E2D15AA" w14:textId="77777777" w:rsidTr="00EA4A87">
        <w:tc>
          <w:tcPr>
            <w:tcW w:w="2123" w:type="dxa"/>
          </w:tcPr>
          <w:p w14:paraId="70DB1CF6" w14:textId="04127E5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Aftertouch</w:t>
            </w:r>
          </w:p>
        </w:tc>
        <w:tc>
          <w:tcPr>
            <w:tcW w:w="2123" w:type="dxa"/>
          </w:tcPr>
          <w:p w14:paraId="20F2FA36" w14:textId="0F8D528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0xA</w:t>
            </w:r>
          </w:p>
        </w:tc>
        <w:tc>
          <w:tcPr>
            <w:tcW w:w="2124" w:type="dxa"/>
          </w:tcPr>
          <w:p w14:paraId="2475B260" w14:textId="20DDD90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5248CEA9" w14:textId="271B3DF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r>
      <w:tr w:rsidR="00EA4A87" w:rsidRPr="00CB669E" w14:paraId="4C7A0E47" w14:textId="77777777" w:rsidTr="00EA4A87">
        <w:tc>
          <w:tcPr>
            <w:tcW w:w="2123" w:type="dxa"/>
          </w:tcPr>
          <w:p w14:paraId="32A506A8" w14:textId="796EAF44"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w:t>
            </w:r>
          </w:p>
        </w:tc>
        <w:tc>
          <w:tcPr>
            <w:tcW w:w="2123" w:type="dxa"/>
          </w:tcPr>
          <w:p w14:paraId="7FFD2415" w14:textId="029C6AF1"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0xB</w:t>
            </w:r>
          </w:p>
        </w:tc>
        <w:tc>
          <w:tcPr>
            <w:tcW w:w="2124" w:type="dxa"/>
          </w:tcPr>
          <w:p w14:paraId="2D5E3DA7" w14:textId="574E2E7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controlador</w:t>
            </w:r>
          </w:p>
        </w:tc>
        <w:tc>
          <w:tcPr>
            <w:tcW w:w="2124" w:type="dxa"/>
          </w:tcPr>
          <w:p w14:paraId="13700B9C" w14:textId="74C01670"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 Value</w:t>
            </w:r>
          </w:p>
        </w:tc>
      </w:tr>
      <w:tr w:rsidR="00EA4A87" w:rsidRPr="00CB669E" w14:paraId="1A05D674" w14:textId="77777777" w:rsidTr="00EA4A87">
        <w:tc>
          <w:tcPr>
            <w:tcW w:w="2123" w:type="dxa"/>
          </w:tcPr>
          <w:p w14:paraId="018292E3" w14:textId="2D58048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Program Change</w:t>
            </w:r>
          </w:p>
        </w:tc>
        <w:tc>
          <w:tcPr>
            <w:tcW w:w="2123" w:type="dxa"/>
          </w:tcPr>
          <w:p w14:paraId="0949C0D2" w14:textId="35AE0D3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0xC</w:t>
            </w:r>
          </w:p>
        </w:tc>
        <w:tc>
          <w:tcPr>
            <w:tcW w:w="2124" w:type="dxa"/>
          </w:tcPr>
          <w:p w14:paraId="6D76EE29" w14:textId="2229628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programa</w:t>
            </w:r>
          </w:p>
        </w:tc>
        <w:tc>
          <w:tcPr>
            <w:tcW w:w="2124" w:type="dxa"/>
          </w:tcPr>
          <w:p w14:paraId="069B973E" w14:textId="48BCC18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ED36114" w14:textId="77777777" w:rsidTr="00EA4A87">
        <w:tc>
          <w:tcPr>
            <w:tcW w:w="2123" w:type="dxa"/>
          </w:tcPr>
          <w:p w14:paraId="6D00EB11" w14:textId="77F660E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Channel Pressure</w:t>
            </w:r>
          </w:p>
        </w:tc>
        <w:tc>
          <w:tcPr>
            <w:tcW w:w="2123" w:type="dxa"/>
          </w:tcPr>
          <w:p w14:paraId="5746DD97" w14:textId="5CAA441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0xD</w:t>
            </w:r>
          </w:p>
        </w:tc>
        <w:tc>
          <w:tcPr>
            <w:tcW w:w="2124" w:type="dxa"/>
          </w:tcPr>
          <w:p w14:paraId="54AFD1C8" w14:textId="54F759AF"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c>
          <w:tcPr>
            <w:tcW w:w="2124" w:type="dxa"/>
          </w:tcPr>
          <w:p w14:paraId="780FBD05" w14:textId="0C58828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AE2FDEC" w14:textId="77777777" w:rsidTr="00EA4A87">
        <w:tc>
          <w:tcPr>
            <w:tcW w:w="2123" w:type="dxa"/>
          </w:tcPr>
          <w:p w14:paraId="5E400445" w14:textId="659BA3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lastRenderedPageBreak/>
              <w:t>Pitch Bend</w:t>
            </w:r>
          </w:p>
        </w:tc>
        <w:tc>
          <w:tcPr>
            <w:tcW w:w="2123" w:type="dxa"/>
          </w:tcPr>
          <w:p w14:paraId="58F0BA42" w14:textId="325E777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0xE</w:t>
            </w:r>
          </w:p>
        </w:tc>
        <w:tc>
          <w:tcPr>
            <w:tcW w:w="2124" w:type="dxa"/>
          </w:tcPr>
          <w:p w14:paraId="26266519" w14:textId="32E0439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(LSB)</w:t>
            </w:r>
          </w:p>
        </w:tc>
        <w:tc>
          <w:tcPr>
            <w:tcW w:w="2124" w:type="dxa"/>
          </w:tcPr>
          <w:p w14:paraId="2A0131DF" w14:textId="643587E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(MSB)</w:t>
            </w:r>
          </w:p>
        </w:tc>
      </w:tr>
    </w:tbl>
    <w:p w14:paraId="7791F1E1" w14:textId="37B337DF" w:rsidR="00EA4A87" w:rsidRDefault="00EA4A87" w:rsidP="00960D9D">
      <w:pPr>
        <w:spacing w:line="360" w:lineRule="auto"/>
        <w:jc w:val="both"/>
        <w:rPr>
          <w:rFonts w:ascii="Times New Roman" w:hAnsi="Times New Roman" w:cs="Times New Roman"/>
          <w:sz w:val="24"/>
          <w:szCs w:val="24"/>
        </w:rPr>
      </w:pPr>
    </w:p>
    <w:p w14:paraId="71734A30" w14:textId="61087C7D" w:rsidR="00CB669E" w:rsidRDefault="00CB669E"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mensajes Note On y Note Off están codificados en un rango que admite las 88 teclas de un piano más algunas notas extra que no existen en instrumentos analógicos:</w:t>
      </w:r>
    </w:p>
    <w:p w14:paraId="1D9CB57B" w14:textId="77777777" w:rsidR="00225866" w:rsidRDefault="00225866" w:rsidP="00960D9D">
      <w:pPr>
        <w:spacing w:line="360" w:lineRule="auto"/>
        <w:ind w:firstLine="708"/>
        <w:jc w:val="both"/>
        <w:rPr>
          <w:rFonts w:ascii="Times New Roman" w:hAnsi="Times New Roman" w:cs="Times New Roman"/>
          <w:sz w:val="24"/>
          <w:szCs w:val="24"/>
        </w:rPr>
      </w:pPr>
    </w:p>
    <w:p w14:paraId="74A6704D" w14:textId="0AA8D680" w:rsidR="00CB669E" w:rsidRDefault="00CB669E" w:rsidP="00960D9D">
      <w:pPr>
        <w:spacing w:line="360" w:lineRule="auto"/>
        <w:jc w:val="both"/>
        <w:rPr>
          <w:rFonts w:ascii="Times New Roman" w:hAnsi="Times New Roman" w:cs="Times New Roman"/>
          <w:sz w:val="24"/>
          <w:szCs w:val="24"/>
        </w:rPr>
      </w:pPr>
      <w:r>
        <w:rPr>
          <w:noProof/>
        </w:rPr>
        <w:drawing>
          <wp:inline distT="0" distB="0" distL="0" distR="0" wp14:anchorId="404BFD35" wp14:editId="34E45C3C">
            <wp:extent cx="5400040" cy="2529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29205"/>
                    </a:xfrm>
                    <a:prstGeom prst="rect">
                      <a:avLst/>
                    </a:prstGeom>
                    <a:noFill/>
                    <a:ln>
                      <a:noFill/>
                    </a:ln>
                  </pic:spPr>
                </pic:pic>
              </a:graphicData>
            </a:graphic>
          </wp:inline>
        </w:drawing>
      </w:r>
    </w:p>
    <w:p w14:paraId="0A39A8AC" w14:textId="77777777" w:rsidR="00225866" w:rsidRPr="00CB669E" w:rsidRDefault="00225866" w:rsidP="00960D9D">
      <w:pPr>
        <w:spacing w:line="360" w:lineRule="auto"/>
        <w:jc w:val="both"/>
        <w:rPr>
          <w:rFonts w:ascii="Times New Roman" w:hAnsi="Times New Roman" w:cs="Times New Roman"/>
          <w:sz w:val="24"/>
          <w:szCs w:val="24"/>
        </w:rPr>
      </w:pPr>
    </w:p>
    <w:p w14:paraId="16F0721D" w14:textId="28762E6D"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Estos mensajes se envían a través de un cable MIDI a los demás equipos conectados, pero también pueden ser grabados en secuenciadores, tanto software como hardware, con el fin de poder editar esta información a posteriori.</w:t>
      </w:r>
    </w:p>
    <w:p w14:paraId="47205701" w14:textId="1D6AEC74" w:rsidR="00EA4A87" w:rsidRDefault="00EA4A87" w:rsidP="00960D9D">
      <w:pPr>
        <w:spacing w:line="360" w:lineRule="auto"/>
        <w:ind w:firstLine="708"/>
        <w:jc w:val="both"/>
      </w:pPr>
      <w:r w:rsidRPr="00CB669E">
        <w:rPr>
          <w:rFonts w:ascii="Times New Roman" w:hAnsi="Times New Roman" w:cs="Times New Roman"/>
          <w:sz w:val="24"/>
          <w:szCs w:val="24"/>
        </w:rPr>
        <w:t>La mayor ventaja de este formato es poder codificar composiciones completas en un espacio de tan reducido como un par de kilobytes, así como poder manipular y editar las distintas pistas asignadas a cada instrumento</w:t>
      </w:r>
      <w:r>
        <w:t>.</w:t>
      </w:r>
    </w:p>
    <w:p w14:paraId="29FDDAE9" w14:textId="4F488C5F" w:rsidR="00CB669E" w:rsidRPr="00CB669E" w:rsidRDefault="00901538"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Además,</w:t>
      </w:r>
      <w:r w:rsidR="00CB669E" w:rsidRPr="00CB669E">
        <w:rPr>
          <w:rFonts w:ascii="Times New Roman" w:hAnsi="Times New Roman" w:cs="Times New Roman"/>
          <w:sz w:val="24"/>
          <w:szCs w:val="24"/>
        </w:rPr>
        <w:t xml:space="preserve"> cabe recalcar que a raíz de este protocolo han ido apareciendo una serie de extensiones que permiten desde controlar el transporte de dispositivos hardware de grabación (MIDI Transport Control) hasta poder sincronizar máquinas, sonidos y pirotecnia (MIDI Show Control) para exhibiciones de museo, escenarios de rodaje…</w:t>
      </w:r>
    </w:p>
    <w:p w14:paraId="2567AB31" w14:textId="77777777" w:rsidR="00EF1D04" w:rsidRPr="00EF1D04" w:rsidRDefault="00EF1D04" w:rsidP="00960D9D">
      <w:pPr>
        <w:spacing w:line="360" w:lineRule="auto"/>
        <w:jc w:val="both"/>
      </w:pPr>
    </w:p>
    <w:p w14:paraId="7EED62D9" w14:textId="7C20EAAC" w:rsidR="00AF2F86" w:rsidRDefault="00AF2F86" w:rsidP="00960D9D">
      <w:pPr>
        <w:spacing w:line="360" w:lineRule="auto"/>
        <w:jc w:val="both"/>
      </w:pPr>
    </w:p>
    <w:p w14:paraId="44172DC2" w14:textId="64FA1F8E" w:rsidR="00AF2F86" w:rsidRPr="00404FE7" w:rsidRDefault="00CB669E" w:rsidP="00960D9D">
      <w:pPr>
        <w:pStyle w:val="Ttulo1"/>
        <w:spacing w:line="360" w:lineRule="auto"/>
        <w:jc w:val="both"/>
        <w:rPr>
          <w:rFonts w:ascii="Times New Roman" w:hAnsi="Times New Roman" w:cs="Times New Roman"/>
          <w:b/>
          <w:bCs/>
          <w:sz w:val="40"/>
          <w:szCs w:val="40"/>
        </w:rPr>
      </w:pPr>
      <w:bookmarkStart w:id="9" w:name="_Toc37353715"/>
      <w:r w:rsidRPr="00404FE7">
        <w:rPr>
          <w:rFonts w:ascii="Times New Roman" w:hAnsi="Times New Roman" w:cs="Times New Roman"/>
          <w:b/>
          <w:bCs/>
          <w:sz w:val="40"/>
          <w:szCs w:val="40"/>
        </w:rPr>
        <w:lastRenderedPageBreak/>
        <w:t>5. Supercollider</w:t>
      </w:r>
      <w:bookmarkEnd w:id="9"/>
    </w:p>
    <w:p w14:paraId="23F4E600" w14:textId="052861D9" w:rsidR="00901538" w:rsidRPr="00404FE7" w:rsidRDefault="00901538" w:rsidP="00960D9D">
      <w:pPr>
        <w:spacing w:line="360" w:lineRule="auto"/>
        <w:jc w:val="both"/>
        <w:rPr>
          <w:rFonts w:ascii="Times New Roman" w:hAnsi="Times New Roman" w:cs="Times New Roman"/>
        </w:rPr>
      </w:pPr>
    </w:p>
    <w:p w14:paraId="4BA07A48" w14:textId="796C6E1A" w:rsidR="004C7E61" w:rsidRDefault="00404FE7" w:rsidP="00960D9D">
      <w:pPr>
        <w:pStyle w:val="Ttulo2"/>
        <w:spacing w:line="360" w:lineRule="auto"/>
        <w:jc w:val="both"/>
        <w:rPr>
          <w:rFonts w:ascii="Times New Roman" w:hAnsi="Times New Roman" w:cs="Times New Roman"/>
          <w:sz w:val="32"/>
          <w:szCs w:val="32"/>
        </w:rPr>
      </w:pPr>
      <w:bookmarkStart w:id="10" w:name="_Toc37353716"/>
      <w:r w:rsidRPr="00404FE7">
        <w:rPr>
          <w:rFonts w:ascii="Times New Roman" w:hAnsi="Times New Roman" w:cs="Times New Roman"/>
          <w:sz w:val="32"/>
          <w:szCs w:val="32"/>
        </w:rPr>
        <w:t xml:space="preserve">5.1 </w:t>
      </w:r>
      <w:r w:rsidR="00901538" w:rsidRPr="00404FE7">
        <w:rPr>
          <w:rFonts w:ascii="Times New Roman" w:hAnsi="Times New Roman" w:cs="Times New Roman"/>
          <w:sz w:val="32"/>
          <w:szCs w:val="32"/>
        </w:rPr>
        <w:t>UGens</w:t>
      </w:r>
      <w:bookmarkEnd w:id="10"/>
    </w:p>
    <w:p w14:paraId="4FC8D5F4" w14:textId="77777777" w:rsidR="004C7E61" w:rsidRPr="004C7E61" w:rsidRDefault="004C7E61" w:rsidP="00960D9D">
      <w:pPr>
        <w:spacing w:line="360" w:lineRule="auto"/>
        <w:jc w:val="both"/>
      </w:pPr>
    </w:p>
    <w:p w14:paraId="55D9A852" w14:textId="20667234" w:rsidR="003765E5" w:rsidRPr="00404FE7" w:rsidRDefault="003765E5" w:rsidP="00960D9D">
      <w:pPr>
        <w:spacing w:line="360" w:lineRule="auto"/>
        <w:ind w:firstLine="360"/>
        <w:jc w:val="both"/>
        <w:rPr>
          <w:rFonts w:ascii="Times New Roman" w:hAnsi="Times New Roman" w:cs="Times New Roman"/>
          <w:i/>
          <w:iCs/>
          <w:sz w:val="24"/>
          <w:szCs w:val="24"/>
        </w:rPr>
      </w:pPr>
      <w:r w:rsidRPr="00404FE7">
        <w:rPr>
          <w:rFonts w:ascii="Times New Roman" w:hAnsi="Times New Roman" w:cs="Times New Roman"/>
          <w:sz w:val="24"/>
          <w:szCs w:val="24"/>
        </w:rPr>
        <w:t xml:space="preserve">En Supercollider, el concepto de UGen ó Unit Generator define a los objetos que producen señales; sus nombres siempre comienzan por mayúscula y a su conjunto nos referiremos como </w:t>
      </w:r>
      <w:r w:rsidRPr="00404FE7">
        <w:rPr>
          <w:rFonts w:ascii="Times New Roman" w:hAnsi="Times New Roman" w:cs="Times New Roman"/>
          <w:i/>
          <w:iCs/>
          <w:sz w:val="24"/>
          <w:szCs w:val="24"/>
        </w:rPr>
        <w:t>patch.</w:t>
      </w:r>
    </w:p>
    <w:p w14:paraId="0EB9E4E9" w14:textId="1D1726FA" w:rsidR="003765E5" w:rsidRPr="00404FE7" w:rsidRDefault="003765E5"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t>Dentro de los UGens encontramos dos tipos:</w:t>
      </w:r>
    </w:p>
    <w:p w14:paraId="41AEB463" w14:textId="48CD8394"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Audio Rate (.ar):</w:t>
      </w:r>
      <w:r w:rsidRPr="004C7E61">
        <w:rPr>
          <w:rFonts w:ascii="Times New Roman" w:hAnsi="Times New Roman" w:cs="Times New Roman"/>
          <w:sz w:val="24"/>
          <w:szCs w:val="24"/>
        </w:rPr>
        <w:t xml:space="preserve"> Cuando un UGen recibe un mensaje ar. lo ejecuta a una velocidad de 44k muestras por segundo. </w:t>
      </w:r>
      <w:r w:rsidR="0008680C" w:rsidRPr="004C7E61">
        <w:rPr>
          <w:rFonts w:ascii="Times New Roman" w:hAnsi="Times New Roman" w:cs="Times New Roman"/>
          <w:sz w:val="24"/>
          <w:szCs w:val="24"/>
        </w:rPr>
        <w:t>Si</w:t>
      </w:r>
      <w:r w:rsidRPr="004C7E61">
        <w:rPr>
          <w:rFonts w:ascii="Times New Roman" w:hAnsi="Times New Roman" w:cs="Times New Roman"/>
          <w:sz w:val="24"/>
          <w:szCs w:val="24"/>
        </w:rPr>
        <w:t xml:space="preserve"> el UGen </w:t>
      </w:r>
      <w:r w:rsidR="0008680C" w:rsidRPr="004C7E61">
        <w:rPr>
          <w:rFonts w:ascii="Times New Roman" w:hAnsi="Times New Roman" w:cs="Times New Roman"/>
          <w:sz w:val="24"/>
          <w:szCs w:val="24"/>
        </w:rPr>
        <w:t>va a ser</w:t>
      </w:r>
      <w:r w:rsidRPr="004C7E61">
        <w:rPr>
          <w:rFonts w:ascii="Times New Roman" w:hAnsi="Times New Roman" w:cs="Times New Roman"/>
          <w:sz w:val="24"/>
          <w:szCs w:val="24"/>
        </w:rPr>
        <w:t xml:space="preserve"> parte de una cadena de audio que vaya a ser escuchada se le debe enviar un mensaje </w:t>
      </w:r>
      <w:r w:rsidR="004C7E61">
        <w:rPr>
          <w:rFonts w:ascii="Times New Roman" w:hAnsi="Times New Roman" w:cs="Times New Roman"/>
          <w:sz w:val="24"/>
          <w:szCs w:val="24"/>
        </w:rPr>
        <w:t>de este tipo.</w:t>
      </w:r>
    </w:p>
    <w:p w14:paraId="4E1D8D58" w14:textId="4B095020"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Control Rate (.kr):</w:t>
      </w:r>
      <w:r w:rsidRPr="004C7E61">
        <w:rPr>
          <w:rFonts w:ascii="Times New Roman" w:hAnsi="Times New Roman" w:cs="Times New Roman"/>
          <w:sz w:val="24"/>
          <w:szCs w:val="24"/>
        </w:rPr>
        <w:t xml:space="preserve"> </w:t>
      </w:r>
      <w:r w:rsidR="0008680C" w:rsidRPr="004C7E61">
        <w:rPr>
          <w:rFonts w:ascii="Times New Roman" w:hAnsi="Times New Roman" w:cs="Times New Roman"/>
          <w:sz w:val="24"/>
          <w:szCs w:val="24"/>
        </w:rPr>
        <w:t>En este caso, el UGen corre a velocidad de control. Producen una muestra por cada 64 producidas por el UGen a velocidad de audio. Se usan como moduladores para dar forma a la señal de audio, y son más baratos computacionalmente.</w:t>
      </w:r>
    </w:p>
    <w:p w14:paraId="7F8E00EE" w14:textId="08DDE2C9" w:rsidR="00404FE7" w:rsidRPr="00404FE7" w:rsidRDefault="00404FE7"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t xml:space="preserve">A continuación, tenemos una representación gráfica, producto de visualizar mediante la función </w:t>
      </w:r>
      <w:r w:rsidRPr="00404FE7">
        <w:rPr>
          <w:rFonts w:ascii="Times New Roman" w:hAnsi="Times New Roman" w:cs="Times New Roman"/>
          <w:i/>
          <w:iCs/>
          <w:sz w:val="24"/>
          <w:szCs w:val="24"/>
        </w:rPr>
        <w:t>scope</w:t>
      </w:r>
      <w:r w:rsidRPr="00404FE7">
        <w:rPr>
          <w:rFonts w:ascii="Times New Roman" w:hAnsi="Times New Roman" w:cs="Times New Roman"/>
          <w:sz w:val="24"/>
          <w:szCs w:val="24"/>
        </w:rPr>
        <w:t xml:space="preserve"> un oscilador sinusoidal a 440 Hz.</w:t>
      </w:r>
    </w:p>
    <w:p w14:paraId="63E312B4" w14:textId="3A9738F0" w:rsidR="00404FE7" w:rsidRDefault="00BE3D76" w:rsidP="00960D9D">
      <w:pPr>
        <w:keepNext/>
        <w:spacing w:line="360" w:lineRule="auto"/>
        <w:jc w:val="both"/>
      </w:pPr>
      <w:r>
        <w:rPr>
          <w:noProof/>
        </w:rPr>
        <mc:AlternateContent>
          <mc:Choice Requires="wps">
            <w:drawing>
              <wp:anchor distT="0" distB="0" distL="114300" distR="114300" simplePos="0" relativeHeight="251693056" behindDoc="1" locked="0" layoutInCell="1" allowOverlap="1" wp14:anchorId="56702EDF" wp14:editId="184D6B72">
                <wp:simplePos x="0" y="0"/>
                <wp:positionH relativeFrom="column">
                  <wp:posOffset>3533140</wp:posOffset>
                </wp:positionH>
                <wp:positionV relativeFrom="paragraph">
                  <wp:posOffset>2417445</wp:posOffset>
                </wp:positionV>
                <wp:extent cx="1858010" cy="63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32DDD42D" w14:textId="06A6F763" w:rsidR="00305F50" w:rsidRPr="000A2F0D" w:rsidRDefault="00305F50" w:rsidP="00BE3D76">
                            <w:pPr>
                              <w:pStyle w:val="Descripcin"/>
                              <w:rPr>
                                <w:noProof/>
                              </w:rPr>
                            </w:pPr>
                            <w:r>
                              <w:t>SinOsc.kr(440)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02EDF" id="Cuadro de texto 41" o:spid="_x0000_s1027" type="#_x0000_t202" style="position:absolute;left:0;text-align:left;margin-left:278.2pt;margin-top:190.35pt;width:146.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" stroked="f">
                <v:textbox style="mso-fit-shape-to-text:t" inset="0,0,0,0">
                  <w:txbxContent>
                    <w:p w14:paraId="32DDD42D" w14:textId="06A6F763" w:rsidR="00305F50" w:rsidRPr="000A2F0D" w:rsidRDefault="00305F50" w:rsidP="00BE3D76">
                      <w:pPr>
                        <w:pStyle w:val="Descripcin"/>
                        <w:rPr>
                          <w:noProof/>
                        </w:rPr>
                      </w:pPr>
                      <w:r>
                        <w:t>SinOsc.kr(440)</w:t>
                      </w:r>
                    </w:p>
                  </w:txbxContent>
                </v:textbox>
              </v:shape>
            </w:pict>
          </mc:Fallback>
        </mc:AlternateContent>
      </w:r>
      <w:r>
        <w:rPr>
          <w:noProof/>
        </w:rPr>
        <w:drawing>
          <wp:anchor distT="0" distB="0" distL="114300" distR="114300" simplePos="0" relativeHeight="251661312" behindDoc="1" locked="0" layoutInCell="1" allowOverlap="1" wp14:anchorId="39CD484C" wp14:editId="6A83B3ED">
            <wp:simplePos x="0" y="0"/>
            <wp:positionH relativeFrom="margin">
              <wp:align>right</wp:align>
            </wp:positionH>
            <wp:positionV relativeFrom="paragraph">
              <wp:posOffset>265430</wp:posOffset>
            </wp:positionV>
            <wp:extent cx="1858010" cy="2094865"/>
            <wp:effectExtent l="0" t="0" r="889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E35B4" w14:textId="02AEC110" w:rsidR="00404FE7" w:rsidRDefault="00BE3D76" w:rsidP="00960D9D">
      <w:pPr>
        <w:keepNext/>
        <w:spacing w:line="360" w:lineRule="auto"/>
        <w:jc w:val="both"/>
      </w:pPr>
      <w:r>
        <w:rPr>
          <w:noProof/>
        </w:rPr>
        <mc:AlternateContent>
          <mc:Choice Requires="wps">
            <w:drawing>
              <wp:anchor distT="0" distB="0" distL="114300" distR="114300" simplePos="0" relativeHeight="251695104" behindDoc="1" locked="0" layoutInCell="1" allowOverlap="1" wp14:anchorId="05313385" wp14:editId="440161B4">
                <wp:simplePos x="0" y="0"/>
                <wp:positionH relativeFrom="column">
                  <wp:posOffset>0</wp:posOffset>
                </wp:positionH>
                <wp:positionV relativeFrom="paragraph">
                  <wp:posOffset>2157730</wp:posOffset>
                </wp:positionV>
                <wp:extent cx="1837690" cy="63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EE732B6" w14:textId="55811C03" w:rsidR="00305F50" w:rsidRPr="00C93FA9" w:rsidRDefault="00305F50" w:rsidP="00BE3D76">
                            <w:pPr>
                              <w:pStyle w:val="Descripcin"/>
                              <w:rPr>
                                <w:noProof/>
                              </w:rPr>
                            </w:pPr>
                            <w:r>
                              <w:t>SinOsc.ar(440)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13385" id="Cuadro de texto 42" o:spid="_x0000_s1028" type="#_x0000_t202" style="position:absolute;left:0;text-align:left;margin-left:0;margin-top:169.9pt;width:144.7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" stroked="f">
                <v:textbox style="mso-fit-shape-to-text:t" inset="0,0,0,0">
                  <w:txbxContent>
                    <w:p w14:paraId="6EE732B6" w14:textId="55811C03" w:rsidR="00305F50" w:rsidRPr="00C93FA9" w:rsidRDefault="00305F50" w:rsidP="00BE3D76">
                      <w:pPr>
                        <w:pStyle w:val="Descripcin"/>
                        <w:rPr>
                          <w:noProof/>
                        </w:rPr>
                      </w:pPr>
                      <w:r>
                        <w:t>SinOsc.ar(440)</w:t>
                      </w:r>
                    </w:p>
                  </w:txbxContent>
                </v:textbox>
              </v:shape>
            </w:pict>
          </mc:Fallback>
        </mc:AlternateContent>
      </w:r>
      <w:r w:rsidR="007968B2">
        <w:rPr>
          <w:noProof/>
        </w:rPr>
        <w:drawing>
          <wp:anchor distT="0" distB="0" distL="114300" distR="114300" simplePos="0" relativeHeight="251660288" behindDoc="1" locked="0" layoutInCell="1" allowOverlap="1" wp14:anchorId="29974ECA" wp14:editId="4F1C3A9C">
            <wp:simplePos x="0" y="0"/>
            <wp:positionH relativeFrom="margin">
              <wp:align>left</wp:align>
            </wp:positionH>
            <wp:positionV relativeFrom="paragraph">
              <wp:posOffset>5080</wp:posOffset>
            </wp:positionV>
            <wp:extent cx="1838158" cy="20955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158"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E9AE4" w14:textId="51684966" w:rsidR="00404FE7" w:rsidRPr="00CB669E" w:rsidRDefault="00404FE7" w:rsidP="00960D9D">
      <w:pPr>
        <w:pStyle w:val="Descripcin"/>
        <w:spacing w:line="360" w:lineRule="auto"/>
        <w:jc w:val="both"/>
        <w:rPr>
          <w:u w:val="single"/>
        </w:rPr>
      </w:pPr>
      <w:r>
        <w:tab/>
      </w:r>
      <w:r>
        <w:tab/>
      </w:r>
      <w:r>
        <w:tab/>
        <w:t>)</w:t>
      </w:r>
    </w:p>
    <w:p w14:paraId="6CBF04A4" w14:textId="5C96FAD2" w:rsidR="00404FE7" w:rsidRDefault="00404FE7" w:rsidP="00960D9D">
      <w:pPr>
        <w:pStyle w:val="Descripcin"/>
        <w:spacing w:line="360" w:lineRule="auto"/>
        <w:jc w:val="both"/>
      </w:pPr>
    </w:p>
    <w:p w14:paraId="2BDAAA03" w14:textId="20A4D9E7" w:rsidR="00404FE7" w:rsidRDefault="00404FE7" w:rsidP="00960D9D">
      <w:pPr>
        <w:keepNext/>
        <w:spacing w:line="360" w:lineRule="auto"/>
        <w:jc w:val="both"/>
      </w:pPr>
    </w:p>
    <w:p w14:paraId="26E25A08" w14:textId="2A72F899" w:rsidR="00BE3D76" w:rsidRDefault="00BE3D76" w:rsidP="00960D9D">
      <w:pPr>
        <w:pStyle w:val="Ttulo3"/>
        <w:spacing w:line="360" w:lineRule="auto"/>
        <w:jc w:val="both"/>
        <w:rPr>
          <w:rFonts w:ascii="Times New Roman" w:hAnsi="Times New Roman" w:cs="Times New Roman"/>
          <w:sz w:val="28"/>
          <w:szCs w:val="28"/>
        </w:rPr>
      </w:pPr>
    </w:p>
    <w:p w14:paraId="17B7D994" w14:textId="77777777" w:rsidR="00225866" w:rsidRPr="00225866" w:rsidRDefault="00225866" w:rsidP="00225866"/>
    <w:p w14:paraId="3AFC31BA" w14:textId="77777777" w:rsidR="00225866" w:rsidRDefault="00225866" w:rsidP="00960D9D">
      <w:pPr>
        <w:pStyle w:val="Ttulo3"/>
        <w:spacing w:line="360" w:lineRule="auto"/>
        <w:jc w:val="both"/>
        <w:rPr>
          <w:rFonts w:ascii="Times New Roman" w:hAnsi="Times New Roman" w:cs="Times New Roman"/>
          <w:sz w:val="28"/>
          <w:szCs w:val="28"/>
        </w:rPr>
      </w:pPr>
    </w:p>
    <w:p w14:paraId="69457132" w14:textId="281488E6" w:rsidR="00225866" w:rsidRDefault="00225866" w:rsidP="00960D9D">
      <w:pPr>
        <w:pStyle w:val="Ttulo3"/>
        <w:spacing w:line="360" w:lineRule="auto"/>
        <w:jc w:val="both"/>
        <w:rPr>
          <w:rFonts w:ascii="Times New Roman" w:hAnsi="Times New Roman" w:cs="Times New Roman"/>
          <w:sz w:val="28"/>
          <w:szCs w:val="28"/>
        </w:rPr>
      </w:pPr>
    </w:p>
    <w:p w14:paraId="36D4A218" w14:textId="77777777" w:rsidR="00225866" w:rsidRPr="00225866" w:rsidRDefault="00225866" w:rsidP="00225866"/>
    <w:p w14:paraId="0FD0B1D3" w14:textId="0322CDFF" w:rsidR="004C7E61" w:rsidRPr="00BE3D76" w:rsidRDefault="007968B2" w:rsidP="00960D9D">
      <w:pPr>
        <w:pStyle w:val="Ttulo3"/>
        <w:spacing w:line="360" w:lineRule="auto"/>
        <w:jc w:val="both"/>
        <w:rPr>
          <w:sz w:val="28"/>
          <w:szCs w:val="28"/>
        </w:rPr>
      </w:pPr>
      <w:bookmarkStart w:id="11" w:name="_Toc37353717"/>
      <w:r>
        <w:rPr>
          <w:noProof/>
        </w:rPr>
        <w:lastRenderedPageBreak/>
        <mc:AlternateContent>
          <mc:Choice Requires="wps">
            <w:drawing>
              <wp:anchor distT="0" distB="0" distL="114300" distR="114300" simplePos="0" relativeHeight="251663360" behindDoc="1" locked="0" layoutInCell="1" allowOverlap="1" wp14:anchorId="4E1A4533" wp14:editId="100E17EC">
                <wp:simplePos x="0" y="0"/>
                <wp:positionH relativeFrom="margin">
                  <wp:align>left</wp:align>
                </wp:positionH>
                <wp:positionV relativeFrom="paragraph">
                  <wp:posOffset>33020</wp:posOffset>
                </wp:positionV>
                <wp:extent cx="183769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D6E4A3B" w14:textId="2E9E36BF" w:rsidR="00305F50" w:rsidRPr="006344A4" w:rsidRDefault="00305F50" w:rsidP="00404FE7">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A4533" id="Cuadro de texto 13" o:spid="_x0000_s1029" type="#_x0000_t202" style="position:absolute;left:0;text-align:left;margin-left:0;margin-top:2.6pt;width:144.7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" stroked="f">
                <v:textbox style="mso-fit-shape-to-text:t" inset="0,0,0,0">
                  <w:txbxContent>
                    <w:p w14:paraId="6D6E4A3B" w14:textId="2E9E36BF" w:rsidR="00305F50" w:rsidRPr="006344A4" w:rsidRDefault="00305F50" w:rsidP="00404FE7">
                      <w:pPr>
                        <w:pStyle w:val="Descripcin"/>
                        <w:rPr>
                          <w:noProof/>
                        </w:rPr>
                      </w:pPr>
                    </w:p>
                  </w:txbxContent>
                </v:textbox>
                <w10:wrap anchorx="margin"/>
              </v:shape>
            </w:pict>
          </mc:Fallback>
        </mc:AlternateContent>
      </w:r>
      <w:r>
        <w:rPr>
          <w:noProof/>
        </w:rPr>
        <mc:AlternateContent>
          <mc:Choice Requires="wps">
            <w:drawing>
              <wp:anchor distT="0" distB="0" distL="114300" distR="114300" simplePos="0" relativeHeight="251665408" behindDoc="1" locked="0" layoutInCell="1" allowOverlap="1" wp14:anchorId="67B4D578" wp14:editId="44523A72">
                <wp:simplePos x="0" y="0"/>
                <wp:positionH relativeFrom="column">
                  <wp:posOffset>2565637</wp:posOffset>
                </wp:positionH>
                <wp:positionV relativeFrom="paragraph">
                  <wp:posOffset>36815</wp:posOffset>
                </wp:positionV>
                <wp:extent cx="185801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658CA625" w14:textId="6EED024A" w:rsidR="00305F50" w:rsidRPr="006C1D17" w:rsidRDefault="00305F50" w:rsidP="004C7E6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4D578" id="Cuadro de texto 14" o:spid="_x0000_s1030" type="#_x0000_t202" style="position:absolute;left:0;text-align:left;margin-left:202pt;margin-top:2.9pt;width:146.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" stroked="f">
                <v:textbox style="mso-fit-shape-to-text:t" inset="0,0,0,0">
                  <w:txbxContent>
                    <w:p w14:paraId="658CA625" w14:textId="6EED024A" w:rsidR="00305F50" w:rsidRPr="006C1D17" w:rsidRDefault="00305F50" w:rsidP="004C7E61">
                      <w:pPr>
                        <w:pStyle w:val="Descripcin"/>
                        <w:rPr>
                          <w:noProof/>
                        </w:rPr>
                      </w:pPr>
                    </w:p>
                  </w:txbxContent>
                </v:textbox>
              </v:shape>
            </w:pict>
          </mc:Fallback>
        </mc:AlternateContent>
      </w:r>
      <w:r w:rsidR="004C7E61" w:rsidRPr="007968B2">
        <w:rPr>
          <w:rFonts w:ascii="Times New Roman" w:hAnsi="Times New Roman" w:cs="Times New Roman"/>
          <w:sz w:val="28"/>
          <w:szCs w:val="28"/>
        </w:rPr>
        <w:t>5.1.1 Osciladores</w:t>
      </w:r>
      <w:bookmarkEnd w:id="11"/>
    </w:p>
    <w:p w14:paraId="669A7F19" w14:textId="4436CF4A" w:rsidR="007968B2" w:rsidRPr="007968B2" w:rsidRDefault="007968B2" w:rsidP="00960D9D">
      <w:pPr>
        <w:spacing w:line="360" w:lineRule="auto"/>
        <w:jc w:val="both"/>
        <w:rPr>
          <w:rFonts w:ascii="Times New Roman" w:hAnsi="Times New Roman" w:cs="Times New Roman"/>
        </w:rPr>
      </w:pPr>
    </w:p>
    <w:p w14:paraId="05BB2AEB" w14:textId="2C7BB362" w:rsidR="007968B2" w:rsidRPr="007968B2" w:rsidRDefault="007968B2" w:rsidP="00960D9D">
      <w:pPr>
        <w:spacing w:line="360" w:lineRule="auto"/>
        <w:ind w:firstLine="708"/>
        <w:jc w:val="both"/>
        <w:rPr>
          <w:rFonts w:ascii="Times New Roman" w:hAnsi="Times New Roman" w:cs="Times New Roman"/>
          <w:sz w:val="24"/>
          <w:szCs w:val="24"/>
        </w:rPr>
      </w:pPr>
      <w:r w:rsidRPr="007968B2">
        <w:rPr>
          <w:rFonts w:ascii="Times New Roman" w:hAnsi="Times New Roman" w:cs="Times New Roman"/>
          <w:sz w:val="24"/>
          <w:szCs w:val="24"/>
        </w:rPr>
        <w:t>Los osciladores en SuperCollider se rigen por una serie de argumentos que actúan como los parámetros que definen el comportamiento de estos.</w:t>
      </w:r>
    </w:p>
    <w:p w14:paraId="209D7B77" w14:textId="0FB6C302" w:rsidR="007968B2" w:rsidRPr="007968B2"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Los más comunes son:</w:t>
      </w:r>
    </w:p>
    <w:p w14:paraId="7163DA92" w14:textId="0142640D"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Frecuencia</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de 440Hz, que representa la nota La índice 5.</w:t>
      </w:r>
    </w:p>
    <w:p w14:paraId="074000E6" w14:textId="60A874A3"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Fase</w:t>
      </w:r>
      <w:r w:rsidR="00A7373B">
        <w:rPr>
          <w:rFonts w:ascii="Times New Roman" w:hAnsi="Times New Roman" w:cs="Times New Roman"/>
          <w:b/>
          <w:bCs/>
          <w:sz w:val="24"/>
          <w:szCs w:val="24"/>
        </w:rPr>
        <w:t xml:space="preserve">: Por defecto </w:t>
      </w:r>
      <w:r w:rsidR="00A7373B" w:rsidRPr="00A7373B">
        <w:rPr>
          <w:rFonts w:ascii="Times New Roman" w:hAnsi="Times New Roman" w:cs="Times New Roman"/>
          <w:sz w:val="24"/>
          <w:szCs w:val="24"/>
        </w:rPr>
        <w:t>vale 0, representando al inicio del ciclo. Su valor puede oscilar de 0 a 2pi.</w:t>
      </w:r>
    </w:p>
    <w:p w14:paraId="4BE125E2" w14:textId="670F6FBD" w:rsidR="007968B2" w:rsidRPr="00A7373B" w:rsidRDefault="007968B2" w:rsidP="00960D9D">
      <w:pPr>
        <w:pStyle w:val="Prrafodelista"/>
        <w:numPr>
          <w:ilvl w:val="0"/>
          <w:numId w:val="2"/>
        </w:numPr>
        <w:spacing w:line="360" w:lineRule="auto"/>
        <w:jc w:val="both"/>
        <w:rPr>
          <w:rFonts w:ascii="Times New Roman" w:hAnsi="Times New Roman" w:cs="Times New Roman"/>
          <w:sz w:val="24"/>
          <w:szCs w:val="24"/>
        </w:rPr>
      </w:pPr>
      <w:r w:rsidRPr="007968B2">
        <w:rPr>
          <w:rFonts w:ascii="Times New Roman" w:hAnsi="Times New Roman" w:cs="Times New Roman"/>
          <w:b/>
          <w:bCs/>
          <w:sz w:val="24"/>
          <w:szCs w:val="24"/>
        </w:rPr>
        <w:t>Amplitud</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1, no alterando la señal.</w:t>
      </w:r>
    </w:p>
    <w:p w14:paraId="563E917B" w14:textId="66150DA9" w:rsidR="00A7373B" w:rsidRDefault="00A7373B" w:rsidP="00960D9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Suma: </w:t>
      </w:r>
      <w:r w:rsidRPr="00A7373B">
        <w:rPr>
          <w:rFonts w:ascii="Times New Roman" w:hAnsi="Times New Roman" w:cs="Times New Roman"/>
          <w:sz w:val="24"/>
          <w:szCs w:val="24"/>
        </w:rPr>
        <w:t>Es un número que se le suma a la señal. Se aplica justo después de multiplicar la señal por el valor del parámetro amplitud. Su valor por defecto es 0.</w:t>
      </w:r>
    </w:p>
    <w:p w14:paraId="123612E9" w14:textId="4C77BE3E" w:rsidR="007968B2" w:rsidRPr="007968B2" w:rsidRDefault="007968B2" w:rsidP="00960D9D">
      <w:pPr>
        <w:pStyle w:val="Prrafodelista"/>
        <w:spacing w:line="360" w:lineRule="auto"/>
        <w:jc w:val="both"/>
        <w:rPr>
          <w:rFonts w:ascii="Times New Roman" w:hAnsi="Times New Roman" w:cs="Times New Roman"/>
          <w:b/>
          <w:bCs/>
          <w:sz w:val="24"/>
          <w:szCs w:val="24"/>
        </w:rPr>
      </w:pPr>
    </w:p>
    <w:p w14:paraId="55294569" w14:textId="44058A1F" w:rsidR="00D83475"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 xml:space="preserve">Aunque existen UGens que poseen argumentos propios, estos son </w:t>
      </w:r>
      <w:r w:rsidR="00A7373B">
        <w:rPr>
          <w:rFonts w:ascii="Times New Roman" w:hAnsi="Times New Roman" w:cs="Times New Roman"/>
          <w:sz w:val="24"/>
          <w:szCs w:val="24"/>
        </w:rPr>
        <w:t>cuatro</w:t>
      </w:r>
      <w:r w:rsidRPr="007968B2">
        <w:rPr>
          <w:rFonts w:ascii="Times New Roman" w:hAnsi="Times New Roman" w:cs="Times New Roman"/>
          <w:sz w:val="24"/>
          <w:szCs w:val="24"/>
        </w:rPr>
        <w:t xml:space="preserve"> son generales para </w:t>
      </w:r>
      <w:r w:rsidR="00A7373B">
        <w:rPr>
          <w:rFonts w:ascii="Times New Roman" w:hAnsi="Times New Roman" w:cs="Times New Roman"/>
          <w:sz w:val="24"/>
          <w:szCs w:val="24"/>
        </w:rPr>
        <w:t xml:space="preserve">casi </w:t>
      </w:r>
      <w:r w:rsidRPr="007968B2">
        <w:rPr>
          <w:rFonts w:ascii="Times New Roman" w:hAnsi="Times New Roman" w:cs="Times New Roman"/>
          <w:sz w:val="24"/>
          <w:szCs w:val="24"/>
        </w:rPr>
        <w:t>todos.</w:t>
      </w:r>
    </w:p>
    <w:p w14:paraId="367851EE" w14:textId="31FB137A" w:rsidR="007968B2" w:rsidRDefault="007968B2"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continuación</w:t>
      </w:r>
      <w:r w:rsidR="00A0250F">
        <w:rPr>
          <w:rFonts w:ascii="Times New Roman" w:hAnsi="Times New Roman" w:cs="Times New Roman"/>
          <w:sz w:val="24"/>
          <w:szCs w:val="24"/>
        </w:rPr>
        <w:t>,</w:t>
      </w:r>
      <w:r>
        <w:rPr>
          <w:rFonts w:ascii="Times New Roman" w:hAnsi="Times New Roman" w:cs="Times New Roman"/>
          <w:sz w:val="24"/>
          <w:szCs w:val="24"/>
        </w:rPr>
        <w:t xml:space="preserve"> diseccionaremos los osciladores más </w:t>
      </w:r>
      <w:r w:rsidR="00E1561A">
        <w:rPr>
          <w:rFonts w:ascii="Times New Roman" w:hAnsi="Times New Roman" w:cs="Times New Roman"/>
          <w:sz w:val="24"/>
          <w:szCs w:val="24"/>
        </w:rPr>
        <w:t>comunes</w:t>
      </w:r>
      <w:r>
        <w:rPr>
          <w:rFonts w:ascii="Times New Roman" w:hAnsi="Times New Roman" w:cs="Times New Roman"/>
          <w:sz w:val="24"/>
          <w:szCs w:val="24"/>
        </w:rPr>
        <w:t xml:space="preserve"> que podemos encontrar en SuperCollider.</w:t>
      </w:r>
    </w:p>
    <w:p w14:paraId="604C4993" w14:textId="4B468FC4" w:rsidR="007968B2" w:rsidRDefault="00A0250F"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SinOsc:</w:t>
      </w:r>
      <w:r w:rsidR="00A7373B">
        <w:rPr>
          <w:rFonts w:ascii="Times New Roman" w:hAnsi="Times New Roman" w:cs="Times New Roman"/>
          <w:sz w:val="24"/>
          <w:szCs w:val="24"/>
        </w:rPr>
        <w:t xml:space="preserve"> Es un oscilador de onda senoidal. Funciona tanto con .ar como con .kr y recibe como atributos (en este orden): frecuencia, fase, amplitud, suma.</w:t>
      </w:r>
    </w:p>
    <w:p w14:paraId="442C6554" w14:textId="7E4DCC04" w:rsidR="00E1561A" w:rsidRDefault="00E1561A" w:rsidP="00960D9D">
      <w:pPr>
        <w:pStyle w:val="Prrafodelista"/>
        <w:spacing w:line="360" w:lineRule="auto"/>
        <w:jc w:val="both"/>
        <w:rPr>
          <w:rFonts w:ascii="Times New Roman" w:hAnsi="Times New Roman" w:cs="Times New Roman"/>
          <w:sz w:val="24"/>
          <w:szCs w:val="24"/>
        </w:rPr>
      </w:pPr>
    </w:p>
    <w:p w14:paraId="3B8377F4" w14:textId="05FB5583" w:rsidR="00A7373B" w:rsidRDefault="00A7373B"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Pulse:</w:t>
      </w:r>
      <w:r>
        <w:rPr>
          <w:rFonts w:ascii="Times New Roman" w:hAnsi="Times New Roman" w:cs="Times New Roman"/>
          <w:sz w:val="24"/>
          <w:szCs w:val="24"/>
        </w:rPr>
        <w:t xml:space="preserve"> Oscilador de onda cuadrada. </w:t>
      </w:r>
      <w:r w:rsidR="00E1561A">
        <w:rPr>
          <w:rFonts w:ascii="Times New Roman" w:hAnsi="Times New Roman" w:cs="Times New Roman"/>
          <w:sz w:val="24"/>
          <w:szCs w:val="24"/>
        </w:rPr>
        <w:t xml:space="preserve">Solo funciona con .ar. </w:t>
      </w:r>
      <w:r>
        <w:rPr>
          <w:rFonts w:ascii="Times New Roman" w:hAnsi="Times New Roman" w:cs="Times New Roman"/>
          <w:sz w:val="24"/>
          <w:szCs w:val="24"/>
        </w:rPr>
        <w:t>Recibe como argumentos: frecuencia, ancho de banda, amplitud y suma.</w:t>
      </w:r>
    </w:p>
    <w:p w14:paraId="57869432" w14:textId="4CA6C76F" w:rsidR="00A7373B" w:rsidRDefault="00A7373B" w:rsidP="00960D9D">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ancho de banda </w:t>
      </w:r>
      <w:r w:rsidR="0062315D">
        <w:rPr>
          <w:rFonts w:ascii="Times New Roman" w:hAnsi="Times New Roman" w:cs="Times New Roman"/>
          <w:sz w:val="24"/>
          <w:szCs w:val="24"/>
        </w:rPr>
        <w:t>está en el intervalo abierto (0, 1) y gestiona el timbre de la señal. Por defecto su valor es 0,5.</w:t>
      </w:r>
    </w:p>
    <w:p w14:paraId="61FA1684" w14:textId="77777777" w:rsidR="00E1561A" w:rsidRDefault="00E1561A" w:rsidP="00960D9D">
      <w:pPr>
        <w:pStyle w:val="Prrafodelista"/>
        <w:spacing w:line="360" w:lineRule="auto"/>
        <w:jc w:val="both"/>
        <w:rPr>
          <w:rFonts w:ascii="Times New Roman" w:hAnsi="Times New Roman" w:cs="Times New Roman"/>
          <w:sz w:val="24"/>
          <w:szCs w:val="24"/>
        </w:rPr>
      </w:pPr>
    </w:p>
    <w:p w14:paraId="49F80AAD" w14:textId="48D3A241" w:rsidR="0062315D"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LFTri:</w:t>
      </w:r>
      <w:r>
        <w:rPr>
          <w:rFonts w:ascii="Times New Roman" w:hAnsi="Times New Roman" w:cs="Times New Roman"/>
          <w:sz w:val="24"/>
          <w:szCs w:val="24"/>
        </w:rPr>
        <w:t xml:space="preserve"> Oscilador de onda triangular. </w:t>
      </w:r>
      <w:r w:rsidR="00E1561A">
        <w:rPr>
          <w:rFonts w:ascii="Times New Roman" w:hAnsi="Times New Roman" w:cs="Times New Roman"/>
          <w:sz w:val="24"/>
          <w:szCs w:val="24"/>
        </w:rPr>
        <w:t xml:space="preserve">Funciona tanto con .kr como con .ar. </w:t>
      </w:r>
      <w:r>
        <w:rPr>
          <w:rFonts w:ascii="Times New Roman" w:hAnsi="Times New Roman" w:cs="Times New Roman"/>
          <w:sz w:val="24"/>
          <w:szCs w:val="24"/>
        </w:rPr>
        <w:t>Recibe como parámetros: frecuencia, fase, amplitu</w:t>
      </w:r>
      <w:r w:rsidR="00E1561A">
        <w:rPr>
          <w:rFonts w:ascii="Times New Roman" w:hAnsi="Times New Roman" w:cs="Times New Roman"/>
          <w:sz w:val="24"/>
          <w:szCs w:val="24"/>
        </w:rPr>
        <w:t>d</w:t>
      </w:r>
      <w:r>
        <w:rPr>
          <w:rFonts w:ascii="Times New Roman" w:hAnsi="Times New Roman" w:cs="Times New Roman"/>
          <w:sz w:val="24"/>
          <w:szCs w:val="24"/>
        </w:rPr>
        <w:t xml:space="preserve"> y suma</w:t>
      </w:r>
    </w:p>
    <w:p w14:paraId="475142BF" w14:textId="33E38ADF" w:rsidR="00E1561A" w:rsidRDefault="00E1561A" w:rsidP="00960D9D">
      <w:pPr>
        <w:pStyle w:val="Prrafodelista"/>
        <w:spacing w:line="360" w:lineRule="auto"/>
        <w:jc w:val="both"/>
        <w:rPr>
          <w:rFonts w:ascii="Times New Roman" w:hAnsi="Times New Roman" w:cs="Times New Roman"/>
          <w:sz w:val="24"/>
          <w:szCs w:val="24"/>
        </w:rPr>
      </w:pPr>
    </w:p>
    <w:p w14:paraId="742DF2D1" w14:textId="0E5C5A06" w:rsidR="00D83475"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Saw:</w:t>
      </w:r>
      <w:r>
        <w:rPr>
          <w:rFonts w:ascii="Times New Roman" w:hAnsi="Times New Roman" w:cs="Times New Roman"/>
          <w:sz w:val="24"/>
          <w:szCs w:val="24"/>
        </w:rPr>
        <w:t xml:space="preserve"> Es un oscilador de dientes de sierra.</w:t>
      </w:r>
      <w:r w:rsidR="00E1561A">
        <w:rPr>
          <w:rFonts w:ascii="Times New Roman" w:hAnsi="Times New Roman" w:cs="Times New Roman"/>
          <w:sz w:val="24"/>
          <w:szCs w:val="24"/>
        </w:rPr>
        <w:t xml:space="preserve"> Solo funciona con .ar y recibe como parámetros: frecuencia, amplitud y suma.</w:t>
      </w:r>
    </w:p>
    <w:p w14:paraId="71A7493F" w14:textId="51BC3F0C" w:rsidR="00A7373B" w:rsidRDefault="00A7373B" w:rsidP="00960D9D">
      <w:pPr>
        <w:spacing w:line="360" w:lineRule="auto"/>
        <w:jc w:val="both"/>
        <w:rPr>
          <w:rFonts w:ascii="Times New Roman" w:hAnsi="Times New Roman" w:cs="Times New Roman"/>
          <w:sz w:val="24"/>
          <w:szCs w:val="24"/>
        </w:rPr>
      </w:pPr>
    </w:p>
    <w:p w14:paraId="49346B4F" w14:textId="2D5974BD" w:rsidR="00EE4AC7" w:rsidRDefault="00EE4AC7" w:rsidP="00960D9D">
      <w:pPr>
        <w:spacing w:line="360" w:lineRule="auto"/>
        <w:jc w:val="both"/>
        <w:rPr>
          <w:rFonts w:ascii="Times New Roman" w:hAnsi="Times New Roman" w:cs="Times New Roman"/>
          <w:sz w:val="24"/>
          <w:szCs w:val="24"/>
        </w:rPr>
      </w:pPr>
    </w:p>
    <w:p w14:paraId="1FF8CBF4" w14:textId="3DCB9137" w:rsidR="00EE4AC7"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72D0086C" wp14:editId="458ECD5C">
            <wp:simplePos x="0" y="0"/>
            <wp:positionH relativeFrom="margin">
              <wp:align>right</wp:align>
            </wp:positionH>
            <wp:positionV relativeFrom="paragraph">
              <wp:posOffset>8890</wp:posOffset>
            </wp:positionV>
            <wp:extent cx="2402840" cy="2700655"/>
            <wp:effectExtent l="0" t="0" r="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840" cy="2700655"/>
                    </a:xfrm>
                    <a:prstGeom prst="rect">
                      <a:avLst/>
                    </a:prstGeom>
                    <a:noFill/>
                    <a:ln>
                      <a:noFill/>
                    </a:ln>
                  </pic:spPr>
                </pic:pic>
              </a:graphicData>
            </a:graphic>
          </wp:anchor>
        </w:drawing>
      </w:r>
      <w:r>
        <w:rPr>
          <w:noProof/>
        </w:rPr>
        <w:drawing>
          <wp:anchor distT="0" distB="0" distL="114300" distR="114300" simplePos="0" relativeHeight="251668480" behindDoc="1" locked="0" layoutInCell="1" allowOverlap="1" wp14:anchorId="7952F2F4" wp14:editId="3553AFE8">
            <wp:simplePos x="0" y="0"/>
            <wp:positionH relativeFrom="margin">
              <wp:align>left</wp:align>
            </wp:positionH>
            <wp:positionV relativeFrom="paragraph">
              <wp:posOffset>10160</wp:posOffset>
            </wp:positionV>
            <wp:extent cx="2413635" cy="2711450"/>
            <wp:effectExtent l="0" t="0" r="571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635" cy="2711450"/>
                    </a:xfrm>
                    <a:prstGeom prst="rect">
                      <a:avLst/>
                    </a:prstGeom>
                    <a:noFill/>
                    <a:ln>
                      <a:noFill/>
                    </a:ln>
                  </pic:spPr>
                </pic:pic>
              </a:graphicData>
            </a:graphic>
          </wp:anchor>
        </w:drawing>
      </w:r>
    </w:p>
    <w:p w14:paraId="0AFA53EB" w14:textId="4F5A18A7" w:rsidR="00EE4AC7" w:rsidRDefault="00EE4AC7" w:rsidP="00960D9D">
      <w:pPr>
        <w:spacing w:line="360" w:lineRule="auto"/>
        <w:jc w:val="both"/>
        <w:rPr>
          <w:rFonts w:ascii="Times New Roman" w:hAnsi="Times New Roman" w:cs="Times New Roman"/>
          <w:sz w:val="24"/>
          <w:szCs w:val="24"/>
        </w:rPr>
      </w:pPr>
    </w:p>
    <w:p w14:paraId="712F5A01" w14:textId="11857034" w:rsidR="00EE4AC7" w:rsidRDefault="00EE4AC7" w:rsidP="00960D9D">
      <w:pPr>
        <w:spacing w:line="360" w:lineRule="auto"/>
        <w:jc w:val="both"/>
        <w:rPr>
          <w:rFonts w:ascii="Times New Roman" w:hAnsi="Times New Roman" w:cs="Times New Roman"/>
          <w:sz w:val="24"/>
          <w:szCs w:val="24"/>
        </w:rPr>
      </w:pPr>
    </w:p>
    <w:p w14:paraId="5A5599A1" w14:textId="63F720B1" w:rsidR="00EE4AC7" w:rsidRDefault="00EE4AC7" w:rsidP="00960D9D">
      <w:pPr>
        <w:spacing w:line="360" w:lineRule="auto"/>
        <w:jc w:val="both"/>
        <w:rPr>
          <w:rFonts w:ascii="Times New Roman" w:hAnsi="Times New Roman" w:cs="Times New Roman"/>
          <w:sz w:val="24"/>
          <w:szCs w:val="24"/>
        </w:rPr>
      </w:pPr>
    </w:p>
    <w:p w14:paraId="3F54C712" w14:textId="5E8884DE" w:rsidR="00EE4AC7" w:rsidRDefault="00EE4AC7" w:rsidP="00960D9D">
      <w:pPr>
        <w:spacing w:line="360" w:lineRule="auto"/>
        <w:jc w:val="both"/>
        <w:rPr>
          <w:rFonts w:ascii="Times New Roman" w:hAnsi="Times New Roman" w:cs="Times New Roman"/>
          <w:sz w:val="24"/>
          <w:szCs w:val="24"/>
        </w:rPr>
      </w:pPr>
    </w:p>
    <w:p w14:paraId="0646E9F6" w14:textId="72C0E965" w:rsidR="00EE4AC7" w:rsidRDefault="00EE4AC7" w:rsidP="00960D9D">
      <w:pPr>
        <w:spacing w:line="360" w:lineRule="auto"/>
        <w:jc w:val="both"/>
        <w:rPr>
          <w:rFonts w:ascii="Times New Roman" w:hAnsi="Times New Roman" w:cs="Times New Roman"/>
          <w:sz w:val="24"/>
          <w:szCs w:val="24"/>
        </w:rPr>
      </w:pPr>
    </w:p>
    <w:p w14:paraId="742CA910" w14:textId="5723FA35" w:rsidR="00EE4AC7" w:rsidRDefault="00EE4AC7" w:rsidP="00960D9D">
      <w:pPr>
        <w:spacing w:line="360" w:lineRule="auto"/>
        <w:jc w:val="both"/>
        <w:rPr>
          <w:rFonts w:ascii="Times New Roman" w:hAnsi="Times New Roman" w:cs="Times New Roman"/>
          <w:sz w:val="24"/>
          <w:szCs w:val="24"/>
        </w:rPr>
      </w:pPr>
    </w:p>
    <w:p w14:paraId="7ED3134E" w14:textId="2CB7EED8" w:rsidR="00EE4AC7" w:rsidRDefault="00EE4AC7" w:rsidP="00960D9D">
      <w:pPr>
        <w:spacing w:line="360" w:lineRule="auto"/>
        <w:jc w:val="both"/>
        <w:rPr>
          <w:rFonts w:ascii="Times New Roman" w:hAnsi="Times New Roman" w:cs="Times New Roman"/>
          <w:sz w:val="24"/>
          <w:szCs w:val="24"/>
        </w:rPr>
      </w:pPr>
    </w:p>
    <w:p w14:paraId="30C6F43B" w14:textId="6DC6BC34" w:rsidR="00EE4AC7" w:rsidRDefault="006F34F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1" allowOverlap="1" wp14:anchorId="4A6202CC" wp14:editId="7C2F021C">
                <wp:simplePos x="0" y="0"/>
                <wp:positionH relativeFrom="margin">
                  <wp:align>left</wp:align>
                </wp:positionH>
                <wp:positionV relativeFrom="paragraph">
                  <wp:posOffset>7620</wp:posOffset>
                </wp:positionV>
                <wp:extent cx="2413635" cy="635"/>
                <wp:effectExtent l="0" t="0" r="5715" b="0"/>
                <wp:wrapNone/>
                <wp:docPr id="43" name="Cuadro de texto 43"/>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445FA592" w14:textId="37D398BE" w:rsidR="00305F50" w:rsidRPr="0039703B" w:rsidRDefault="00305F50" w:rsidP="00960D9D">
                            <w:pPr>
                              <w:pStyle w:val="Descripcin"/>
                              <w:rPr>
                                <w:noProof/>
                              </w:rPr>
                            </w:pPr>
                            <w:r>
                              <w:t>Pulse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202CC" id="Cuadro de texto 43" o:spid="_x0000_s1031" type="#_x0000_t202" style="position:absolute;left:0;text-align:left;margin-left:0;margin-top:.6pt;width:190.05pt;height:.05pt;z-index:-251619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" stroked="f">
                <v:textbox style="mso-fit-shape-to-text:t" inset="0,0,0,0">
                  <w:txbxContent>
                    <w:p w14:paraId="445FA592" w14:textId="37D398BE" w:rsidR="00305F50" w:rsidRPr="0039703B" w:rsidRDefault="00305F50" w:rsidP="00960D9D">
                      <w:pPr>
                        <w:pStyle w:val="Descripcin"/>
                        <w:rPr>
                          <w:noProof/>
                        </w:rPr>
                      </w:pPr>
                      <w:r>
                        <w:t>Pulse</w:t>
                      </w:r>
                    </w:p>
                  </w:txbxContent>
                </v:textbox>
                <w10:wrap anchorx="margin"/>
              </v:shape>
            </w:pict>
          </mc:Fallback>
        </mc:AlternateContent>
      </w:r>
      <w:r>
        <w:rPr>
          <w:noProof/>
        </w:rPr>
        <mc:AlternateContent>
          <mc:Choice Requires="wps">
            <w:drawing>
              <wp:anchor distT="0" distB="0" distL="114300" distR="114300" simplePos="0" relativeHeight="251699200" behindDoc="1" locked="0" layoutInCell="1" allowOverlap="1" wp14:anchorId="727CB090" wp14:editId="260AE473">
                <wp:simplePos x="0" y="0"/>
                <wp:positionH relativeFrom="margin">
                  <wp:posOffset>3017520</wp:posOffset>
                </wp:positionH>
                <wp:positionV relativeFrom="paragraph">
                  <wp:posOffset>9525</wp:posOffset>
                </wp:positionV>
                <wp:extent cx="2402840" cy="63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A6C846C" w14:textId="2E52A234" w:rsidR="00305F50" w:rsidRPr="00D573D1" w:rsidRDefault="00305F50" w:rsidP="00960D9D">
                            <w:pPr>
                              <w:pStyle w:val="Descripcin"/>
                              <w:rPr>
                                <w:noProof/>
                              </w:rPr>
                            </w:pPr>
                            <w:r>
                              <w:t>SinOsc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B090" id="Cuadro de texto 44" o:spid="_x0000_s1032" type="#_x0000_t202" style="position:absolute;left:0;text-align:left;margin-left:237.6pt;margin-top:.75pt;width:189.2pt;height:.05pt;z-index:-251617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8uNAIAAG0EAAAOAAAAZHJzL2Uyb0RvYy54bWysVMFu2zAMvQ/YPwi6L06yrCi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" stroked="f">
                <v:textbox style="mso-fit-shape-to-text:t" inset="0,0,0,0">
                  <w:txbxContent>
                    <w:p w14:paraId="1A6C846C" w14:textId="2E52A234" w:rsidR="00305F50" w:rsidRPr="00D573D1" w:rsidRDefault="00305F50" w:rsidP="00960D9D">
                      <w:pPr>
                        <w:pStyle w:val="Descripcin"/>
                        <w:rPr>
                          <w:noProof/>
                        </w:rPr>
                      </w:pPr>
                      <w:r>
                        <w:t>SinOsc</w:t>
                      </w:r>
                    </w:p>
                  </w:txbxContent>
                </v:textbox>
                <w10:wrap anchorx="margin"/>
              </v:shape>
            </w:pict>
          </mc:Fallback>
        </mc:AlternateContent>
      </w:r>
    </w:p>
    <w:p w14:paraId="60231A72" w14:textId="18E37B9D" w:rsidR="00EE4AC7" w:rsidRDefault="00EE4AC7" w:rsidP="00960D9D">
      <w:pPr>
        <w:spacing w:line="360" w:lineRule="auto"/>
        <w:jc w:val="both"/>
        <w:rPr>
          <w:rFonts w:ascii="Times New Roman" w:hAnsi="Times New Roman" w:cs="Times New Roman"/>
          <w:sz w:val="24"/>
          <w:szCs w:val="24"/>
        </w:rPr>
      </w:pPr>
    </w:p>
    <w:p w14:paraId="347C31E7" w14:textId="58BB1F1F" w:rsidR="00EE4AC7" w:rsidRDefault="00EE4AC7" w:rsidP="00960D9D">
      <w:pPr>
        <w:spacing w:line="360" w:lineRule="auto"/>
        <w:jc w:val="both"/>
        <w:rPr>
          <w:rFonts w:ascii="Times New Roman" w:hAnsi="Times New Roman" w:cs="Times New Roman"/>
          <w:sz w:val="24"/>
          <w:szCs w:val="24"/>
        </w:rPr>
      </w:pPr>
    </w:p>
    <w:p w14:paraId="0FF661CB" w14:textId="63D2C730" w:rsidR="00EE4AC7"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783E0C6" wp14:editId="2830584D">
            <wp:simplePos x="0" y="0"/>
            <wp:positionH relativeFrom="margin">
              <wp:align>right</wp:align>
            </wp:positionH>
            <wp:positionV relativeFrom="paragraph">
              <wp:posOffset>-6291</wp:posOffset>
            </wp:positionV>
            <wp:extent cx="2392045" cy="2700655"/>
            <wp:effectExtent l="0" t="0" r="825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70065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59A62FC8" wp14:editId="1E7E0DD8">
            <wp:simplePos x="0" y="0"/>
            <wp:positionH relativeFrom="margin">
              <wp:posOffset>-84765</wp:posOffset>
            </wp:positionH>
            <wp:positionV relativeFrom="paragraph">
              <wp:posOffset>-5715</wp:posOffset>
            </wp:positionV>
            <wp:extent cx="2381885" cy="26898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885" cy="2689860"/>
                    </a:xfrm>
                    <a:prstGeom prst="rect">
                      <a:avLst/>
                    </a:prstGeom>
                    <a:noFill/>
                    <a:ln>
                      <a:noFill/>
                    </a:ln>
                  </pic:spPr>
                </pic:pic>
              </a:graphicData>
            </a:graphic>
          </wp:anchor>
        </w:drawing>
      </w:r>
    </w:p>
    <w:p w14:paraId="2F48D2C8" w14:textId="3EAD7EA2" w:rsidR="00EE4AC7" w:rsidRDefault="00EE4AC7" w:rsidP="00960D9D">
      <w:pPr>
        <w:spacing w:line="360" w:lineRule="auto"/>
        <w:jc w:val="both"/>
        <w:rPr>
          <w:rFonts w:ascii="Times New Roman" w:hAnsi="Times New Roman" w:cs="Times New Roman"/>
          <w:sz w:val="24"/>
          <w:szCs w:val="24"/>
        </w:rPr>
      </w:pPr>
    </w:p>
    <w:p w14:paraId="665BC272" w14:textId="7F214D4C" w:rsidR="00EE4AC7" w:rsidRDefault="00EE4AC7" w:rsidP="00960D9D">
      <w:pPr>
        <w:spacing w:line="360" w:lineRule="auto"/>
        <w:jc w:val="both"/>
        <w:rPr>
          <w:rFonts w:ascii="Times New Roman" w:hAnsi="Times New Roman" w:cs="Times New Roman"/>
          <w:sz w:val="24"/>
          <w:szCs w:val="24"/>
        </w:rPr>
      </w:pPr>
    </w:p>
    <w:p w14:paraId="41D5275A" w14:textId="05193A81" w:rsidR="00EE4AC7" w:rsidRDefault="00EE4AC7" w:rsidP="00960D9D">
      <w:pPr>
        <w:spacing w:line="360" w:lineRule="auto"/>
        <w:jc w:val="both"/>
        <w:rPr>
          <w:rFonts w:ascii="Times New Roman" w:hAnsi="Times New Roman" w:cs="Times New Roman"/>
          <w:sz w:val="24"/>
          <w:szCs w:val="24"/>
        </w:rPr>
      </w:pPr>
    </w:p>
    <w:p w14:paraId="05076626" w14:textId="06124049" w:rsidR="00EE4AC7" w:rsidRPr="00E02A17" w:rsidRDefault="00EE4AC7" w:rsidP="00960D9D">
      <w:pPr>
        <w:spacing w:line="360" w:lineRule="auto"/>
        <w:jc w:val="both"/>
        <w:rPr>
          <w:rFonts w:ascii="Times New Roman" w:hAnsi="Times New Roman" w:cs="Times New Roman"/>
          <w:sz w:val="28"/>
          <w:szCs w:val="28"/>
        </w:rPr>
      </w:pPr>
    </w:p>
    <w:p w14:paraId="415FCE5A" w14:textId="58827FCF" w:rsidR="006F34F6" w:rsidRDefault="006F34F6" w:rsidP="00E02A17">
      <w:pPr>
        <w:pStyle w:val="Ttulo2"/>
        <w:rPr>
          <w:rFonts w:ascii="Times New Roman" w:hAnsi="Times New Roman" w:cs="Times New Roman"/>
          <w:sz w:val="28"/>
          <w:szCs w:val="28"/>
        </w:rPr>
      </w:pPr>
    </w:p>
    <w:p w14:paraId="1D525A9E" w14:textId="421D162A" w:rsidR="006F34F6" w:rsidRDefault="006F34F6" w:rsidP="00E02A17">
      <w:pPr>
        <w:pStyle w:val="Ttulo2"/>
        <w:rPr>
          <w:rFonts w:ascii="Times New Roman" w:hAnsi="Times New Roman" w:cs="Times New Roman"/>
          <w:sz w:val="28"/>
          <w:szCs w:val="28"/>
        </w:rPr>
      </w:pPr>
    </w:p>
    <w:p w14:paraId="4AC3EFAB" w14:textId="49D2F42A" w:rsidR="006F34F6" w:rsidRDefault="006F34F6" w:rsidP="006F34F6"/>
    <w:p w14:paraId="5D7EE79A" w14:textId="33E61C97" w:rsidR="006F34F6" w:rsidRDefault="006F34F6" w:rsidP="006F34F6">
      <w:r>
        <w:rPr>
          <w:noProof/>
        </w:rPr>
        <mc:AlternateContent>
          <mc:Choice Requires="wps">
            <w:drawing>
              <wp:anchor distT="0" distB="0" distL="114300" distR="114300" simplePos="0" relativeHeight="251675648" behindDoc="1" locked="0" layoutInCell="1" allowOverlap="1" wp14:anchorId="7ED0157C" wp14:editId="5C44CBAF">
                <wp:simplePos x="0" y="0"/>
                <wp:positionH relativeFrom="margin">
                  <wp:posOffset>2999740</wp:posOffset>
                </wp:positionH>
                <wp:positionV relativeFrom="paragraph">
                  <wp:posOffset>103490</wp:posOffset>
                </wp:positionV>
                <wp:extent cx="2392045" cy="635"/>
                <wp:effectExtent l="0" t="0" r="8255" b="0"/>
                <wp:wrapNone/>
                <wp:docPr id="30" name="Cuadro de texto 30"/>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0CE86592" w14:textId="248F7EF3" w:rsidR="00305F50" w:rsidRPr="00A45743" w:rsidRDefault="00305F50" w:rsidP="00EE4AC7">
                            <w:pPr>
                              <w:pStyle w:val="Descripcin"/>
                              <w:rPr>
                                <w:noProof/>
                              </w:rPr>
                            </w:pPr>
                            <w:r>
                              <w:t>LFTri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0157C" id="Cuadro de texto 30" o:spid="_x0000_s1033" type="#_x0000_t202" style="position:absolute;margin-left:236.2pt;margin-top:8.15pt;width:188.35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" stroked="f">
                <v:textbox style="mso-fit-shape-to-text:t" inset="0,0,0,0">
                  <w:txbxContent>
                    <w:p w14:paraId="0CE86592" w14:textId="248F7EF3" w:rsidR="00305F50" w:rsidRPr="00A45743" w:rsidRDefault="00305F50" w:rsidP="00EE4AC7">
                      <w:pPr>
                        <w:pStyle w:val="Descripcin"/>
                        <w:rPr>
                          <w:noProof/>
                        </w:rPr>
                      </w:pPr>
                      <w:r>
                        <w:t>LFTri</w:t>
                      </w:r>
                    </w:p>
                  </w:txbxContent>
                </v:textbox>
                <w10:wrap anchorx="margin"/>
              </v:shape>
            </w:pict>
          </mc:Fallback>
        </mc:AlternateContent>
      </w:r>
      <w:r>
        <w:rPr>
          <w:noProof/>
        </w:rPr>
        <mc:AlternateContent>
          <mc:Choice Requires="wps">
            <w:drawing>
              <wp:anchor distT="0" distB="0" distL="114300" distR="114300" simplePos="0" relativeHeight="251677696" behindDoc="1" locked="0" layoutInCell="1" allowOverlap="1" wp14:anchorId="35091B14" wp14:editId="0213848F">
                <wp:simplePos x="0" y="0"/>
                <wp:positionH relativeFrom="margin">
                  <wp:posOffset>-63795</wp:posOffset>
                </wp:positionH>
                <wp:positionV relativeFrom="paragraph">
                  <wp:posOffset>82727</wp:posOffset>
                </wp:positionV>
                <wp:extent cx="2381885"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5F019E76" w14:textId="013417B7" w:rsidR="00305F50" w:rsidRPr="00D6662D" w:rsidRDefault="00305F50" w:rsidP="00EE4AC7">
                            <w:pPr>
                              <w:pStyle w:val="Descripcin"/>
                              <w:rPr>
                                <w:noProof/>
                              </w:rPr>
                            </w:pPr>
                            <w:r>
                              <w:t>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91B14" id="Cuadro de texto 31" o:spid="_x0000_s1034" type="#_x0000_t202" style="position:absolute;margin-left:-5pt;margin-top:6.5pt;width:187.55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1WNA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" stroked="f">
                <v:textbox style="mso-fit-shape-to-text:t" inset="0,0,0,0">
                  <w:txbxContent>
                    <w:p w14:paraId="5F019E76" w14:textId="013417B7" w:rsidR="00305F50" w:rsidRPr="00D6662D" w:rsidRDefault="00305F50" w:rsidP="00EE4AC7">
                      <w:pPr>
                        <w:pStyle w:val="Descripcin"/>
                        <w:rPr>
                          <w:noProof/>
                        </w:rPr>
                      </w:pPr>
                      <w:r>
                        <w:t>Saw</w:t>
                      </w:r>
                    </w:p>
                  </w:txbxContent>
                </v:textbox>
                <w10:wrap anchorx="margin"/>
              </v:shape>
            </w:pict>
          </mc:Fallback>
        </mc:AlternateContent>
      </w:r>
    </w:p>
    <w:p w14:paraId="41C4C3F7" w14:textId="349EA0A4" w:rsidR="006F34F6" w:rsidRDefault="006F34F6" w:rsidP="006F34F6"/>
    <w:p w14:paraId="4485791D" w14:textId="77777777" w:rsidR="006F34F6" w:rsidRPr="006F34F6" w:rsidRDefault="006F34F6" w:rsidP="006F34F6">
      <w:pPr>
        <w:rPr>
          <w:rFonts w:ascii="Times New Roman" w:hAnsi="Times New Roman" w:cs="Times New Roman"/>
        </w:rPr>
      </w:pPr>
    </w:p>
    <w:p w14:paraId="37E6634E" w14:textId="137C298A" w:rsidR="00E02A17" w:rsidRPr="006F34F6" w:rsidRDefault="00E02A17" w:rsidP="006F34F6">
      <w:pPr>
        <w:pStyle w:val="Ttulo3"/>
        <w:rPr>
          <w:rFonts w:ascii="Times New Roman" w:hAnsi="Times New Roman" w:cs="Times New Roman"/>
          <w:sz w:val="28"/>
          <w:szCs w:val="28"/>
        </w:rPr>
      </w:pPr>
      <w:bookmarkStart w:id="12" w:name="_Toc37353718"/>
      <w:r w:rsidRPr="006F34F6">
        <w:rPr>
          <w:rFonts w:ascii="Times New Roman" w:hAnsi="Times New Roman" w:cs="Times New Roman"/>
          <w:sz w:val="28"/>
          <w:szCs w:val="28"/>
        </w:rPr>
        <w:t>5.1.2 Generadores de ruido</w:t>
      </w:r>
      <w:bookmarkEnd w:id="12"/>
    </w:p>
    <w:p w14:paraId="61D24277" w14:textId="77777777" w:rsidR="00E02A17" w:rsidRPr="00E02A17" w:rsidRDefault="00E02A17" w:rsidP="00E02A17"/>
    <w:p w14:paraId="13F914FC" w14:textId="1D7ACD8E" w:rsidR="00E1561A" w:rsidRDefault="00E1561A"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Por último. hablaremos de los generadores de ruido más utilizados dentro de SuperCollider.</w:t>
      </w:r>
    </w:p>
    <w:p w14:paraId="3185B9FF" w14:textId="4A7DA197"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WhiteNoise:</w:t>
      </w:r>
      <w:r>
        <w:rPr>
          <w:rFonts w:ascii="Times New Roman" w:hAnsi="Times New Roman" w:cs="Times New Roman"/>
          <w:sz w:val="24"/>
          <w:szCs w:val="24"/>
        </w:rPr>
        <w:t xml:space="preserve"> Es un generador de señales aleatorias, que produce señales en todas las frecuencias y con la misma potencia.</w:t>
      </w:r>
    </w:p>
    <w:p w14:paraId="4D64FAB3" w14:textId="4D709FA6" w:rsidR="00E1561A" w:rsidRDefault="00E1561A" w:rsidP="00960D9D">
      <w:pPr>
        <w:pStyle w:val="Prrafodelista"/>
        <w:spacing w:line="360" w:lineRule="auto"/>
        <w:jc w:val="both"/>
        <w:rPr>
          <w:rFonts w:ascii="Times New Roman" w:hAnsi="Times New Roman" w:cs="Times New Roman"/>
          <w:sz w:val="24"/>
          <w:szCs w:val="24"/>
        </w:rPr>
      </w:pPr>
    </w:p>
    <w:p w14:paraId="21D9A93D" w14:textId="422518E1" w:rsidR="00960D9D" w:rsidRPr="00960D9D"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PinkNoise:</w:t>
      </w:r>
      <w:r>
        <w:rPr>
          <w:rFonts w:ascii="Times New Roman" w:hAnsi="Times New Roman" w:cs="Times New Roman"/>
          <w:sz w:val="24"/>
          <w:szCs w:val="24"/>
        </w:rPr>
        <w:t xml:space="preserve"> En este caso, las señales aleatorias generadas decrecen en un factor de 3dB por cada octava, misma proporción en la que aumenta el ancho de banda.</w:t>
      </w:r>
    </w:p>
    <w:p w14:paraId="3F7FB899" w14:textId="77777777" w:rsidR="00960D9D" w:rsidRPr="00960D9D" w:rsidRDefault="00960D9D" w:rsidP="00960D9D">
      <w:pPr>
        <w:pStyle w:val="Prrafodelista"/>
        <w:spacing w:line="360" w:lineRule="auto"/>
        <w:jc w:val="both"/>
        <w:rPr>
          <w:rFonts w:ascii="Times New Roman" w:hAnsi="Times New Roman" w:cs="Times New Roman"/>
          <w:sz w:val="24"/>
          <w:szCs w:val="24"/>
        </w:rPr>
      </w:pPr>
    </w:p>
    <w:p w14:paraId="281BB321" w14:textId="57054E49"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BrownNoise:</w:t>
      </w:r>
      <w:r>
        <w:rPr>
          <w:rFonts w:ascii="Times New Roman" w:hAnsi="Times New Roman" w:cs="Times New Roman"/>
          <w:sz w:val="24"/>
          <w:szCs w:val="24"/>
        </w:rPr>
        <w:t xml:space="preserve"> Es similar al PinkNoise, solo que en este caso decrece a un nivel de 6dB por cada octava.</w:t>
      </w:r>
    </w:p>
    <w:p w14:paraId="5043F634" w14:textId="1AFAA11F" w:rsidR="00E1561A" w:rsidRDefault="00E1561A" w:rsidP="00960D9D">
      <w:pPr>
        <w:pStyle w:val="Prrafodelista"/>
        <w:spacing w:line="360" w:lineRule="auto"/>
        <w:jc w:val="both"/>
        <w:rPr>
          <w:rFonts w:ascii="Times New Roman" w:hAnsi="Times New Roman" w:cs="Times New Roman"/>
          <w:sz w:val="24"/>
          <w:szCs w:val="24"/>
        </w:rPr>
      </w:pPr>
    </w:p>
    <w:p w14:paraId="105A90C5" w14:textId="4EE3C6FB"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Dust:</w:t>
      </w:r>
      <w:r>
        <w:rPr>
          <w:rFonts w:ascii="Times New Roman" w:hAnsi="Times New Roman" w:cs="Times New Roman"/>
          <w:sz w:val="24"/>
          <w:szCs w:val="24"/>
        </w:rPr>
        <w:t xml:space="preserve"> Este UGen genera impulsos aleatorios.</w:t>
      </w:r>
    </w:p>
    <w:p w14:paraId="23FC60CA" w14:textId="716BF793" w:rsidR="00BE3D76" w:rsidRPr="00BE3D76" w:rsidRDefault="00BE3D76" w:rsidP="00960D9D">
      <w:pPr>
        <w:pStyle w:val="Prrafodelista"/>
        <w:spacing w:line="360" w:lineRule="auto"/>
        <w:jc w:val="both"/>
        <w:rPr>
          <w:rFonts w:ascii="Times New Roman" w:hAnsi="Times New Roman" w:cs="Times New Roman"/>
          <w:sz w:val="24"/>
          <w:szCs w:val="24"/>
        </w:rPr>
      </w:pPr>
    </w:p>
    <w:p w14:paraId="7CE613D2" w14:textId="594129B7" w:rsidR="00BE3D76" w:rsidRDefault="00BE3D7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1" allowOverlap="1" wp14:anchorId="161D8040" wp14:editId="0B17740B">
                <wp:simplePos x="0" y="0"/>
                <wp:positionH relativeFrom="column">
                  <wp:posOffset>0</wp:posOffset>
                </wp:positionH>
                <wp:positionV relativeFrom="paragraph">
                  <wp:posOffset>2809875</wp:posOffset>
                </wp:positionV>
                <wp:extent cx="2413635"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171C8AE7" w14:textId="01CF7D3A" w:rsidR="00305F50" w:rsidRPr="00253FED" w:rsidRDefault="00305F50" w:rsidP="00BE3D7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D8040" id="Cuadro de texto 37" o:spid="_x0000_s1035" type="#_x0000_t202" style="position:absolute;left:0;text-align:left;margin-left:0;margin-top:221.25pt;width:190.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" stroked="f">
                <v:textbox style="mso-fit-shape-to-text:t" inset="0,0,0,0">
                  <w:txbxContent>
                    <w:p w14:paraId="171C8AE7" w14:textId="01CF7D3A" w:rsidR="00305F50" w:rsidRPr="00253FED" w:rsidRDefault="00305F50" w:rsidP="00BE3D76">
                      <w:pPr>
                        <w:pStyle w:val="Descripcin"/>
                        <w:rPr>
                          <w:noProof/>
                        </w:rPr>
                      </w:pPr>
                      <w:r>
                        <w:t>WhiteNoise</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75CB0861" wp14:editId="262EB0E8">
                <wp:simplePos x="0" y="0"/>
                <wp:positionH relativeFrom="column">
                  <wp:posOffset>2997200</wp:posOffset>
                </wp:positionH>
                <wp:positionV relativeFrom="paragraph">
                  <wp:posOffset>2794635</wp:posOffset>
                </wp:positionV>
                <wp:extent cx="2402840" cy="63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4D835B6F" w14:textId="0680C3AD" w:rsidR="00305F50" w:rsidRPr="000A7F48" w:rsidRDefault="00305F50" w:rsidP="00BE3D7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B0861" id="Cuadro de texto 38" o:spid="_x0000_s1036" type="#_x0000_t202" style="position:absolute;left:0;text-align:left;margin-left:236pt;margin-top:220.05pt;width:189.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" stroked="f">
                <v:textbox style="mso-fit-shape-to-text:t" inset="0,0,0,0">
                  <w:txbxContent>
                    <w:p w14:paraId="4D835B6F" w14:textId="0680C3AD" w:rsidR="00305F50" w:rsidRPr="000A7F48" w:rsidRDefault="00305F50" w:rsidP="00BE3D76">
                      <w:pPr>
                        <w:pStyle w:val="Descripcin"/>
                        <w:rPr>
                          <w:noProof/>
                        </w:rPr>
                      </w:pPr>
                      <w:r>
                        <w:t>BrownNoise</w:t>
                      </w:r>
                    </w:p>
                  </w:txbxContent>
                </v:textbox>
              </v:shape>
            </w:pict>
          </mc:Fallback>
        </mc:AlternateContent>
      </w:r>
    </w:p>
    <w:p w14:paraId="2F30462C" w14:textId="2173DAC3" w:rsidR="00BE3D76" w:rsidRDefault="00BE3D76" w:rsidP="00960D9D">
      <w:pPr>
        <w:spacing w:line="360" w:lineRule="auto"/>
        <w:jc w:val="both"/>
        <w:rPr>
          <w:rFonts w:ascii="Times New Roman" w:hAnsi="Times New Roman" w:cs="Times New Roman"/>
          <w:sz w:val="24"/>
          <w:szCs w:val="24"/>
        </w:rPr>
      </w:pPr>
    </w:p>
    <w:p w14:paraId="3CEB2698" w14:textId="007CACC6" w:rsidR="00BE3D76" w:rsidRDefault="00BE3D76" w:rsidP="00960D9D">
      <w:pPr>
        <w:spacing w:line="360" w:lineRule="auto"/>
        <w:jc w:val="both"/>
        <w:rPr>
          <w:rFonts w:ascii="Times New Roman" w:hAnsi="Times New Roman" w:cs="Times New Roman"/>
          <w:sz w:val="24"/>
          <w:szCs w:val="24"/>
        </w:rPr>
      </w:pPr>
    </w:p>
    <w:p w14:paraId="0A8CC483" w14:textId="1900A8CC" w:rsidR="00BE3D76" w:rsidRDefault="00B95F02"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81792" behindDoc="1" locked="0" layoutInCell="1" allowOverlap="1" wp14:anchorId="52C15564" wp14:editId="495860C4">
            <wp:simplePos x="0" y="0"/>
            <wp:positionH relativeFrom="margin">
              <wp:align>right</wp:align>
            </wp:positionH>
            <wp:positionV relativeFrom="paragraph">
              <wp:posOffset>1713</wp:posOffset>
            </wp:positionV>
            <wp:extent cx="2402840" cy="271145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2840" cy="2711450"/>
                    </a:xfrm>
                    <a:prstGeom prst="rect">
                      <a:avLst/>
                    </a:prstGeom>
                    <a:noFill/>
                    <a:ln>
                      <a:noFill/>
                    </a:ln>
                  </pic:spPr>
                </pic:pic>
              </a:graphicData>
            </a:graphic>
          </wp:anchor>
        </w:drawing>
      </w:r>
      <w:r>
        <w:rPr>
          <w:noProof/>
        </w:rPr>
        <w:drawing>
          <wp:anchor distT="0" distB="0" distL="114300" distR="114300" simplePos="0" relativeHeight="251679744" behindDoc="1" locked="0" layoutInCell="1" allowOverlap="1" wp14:anchorId="2BABAFF0" wp14:editId="5F55F489">
            <wp:simplePos x="0" y="0"/>
            <wp:positionH relativeFrom="margin">
              <wp:posOffset>-20955</wp:posOffset>
            </wp:positionH>
            <wp:positionV relativeFrom="paragraph">
              <wp:posOffset>5685</wp:posOffset>
            </wp:positionV>
            <wp:extent cx="2413635" cy="2722245"/>
            <wp:effectExtent l="0" t="0" r="5715" b="190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635" cy="2722245"/>
                    </a:xfrm>
                    <a:prstGeom prst="rect">
                      <a:avLst/>
                    </a:prstGeom>
                    <a:noFill/>
                    <a:ln>
                      <a:noFill/>
                    </a:ln>
                  </pic:spPr>
                </pic:pic>
              </a:graphicData>
            </a:graphic>
          </wp:anchor>
        </w:drawing>
      </w:r>
    </w:p>
    <w:p w14:paraId="356F2E49" w14:textId="632C377F" w:rsidR="00BE3D76" w:rsidRDefault="00BE3D76" w:rsidP="00960D9D">
      <w:pPr>
        <w:spacing w:line="360" w:lineRule="auto"/>
        <w:jc w:val="both"/>
        <w:rPr>
          <w:rFonts w:ascii="Times New Roman" w:hAnsi="Times New Roman" w:cs="Times New Roman"/>
          <w:sz w:val="24"/>
          <w:szCs w:val="24"/>
        </w:rPr>
      </w:pPr>
    </w:p>
    <w:p w14:paraId="5575012C" w14:textId="364B59D2" w:rsidR="00BE3D76" w:rsidRDefault="00BE3D76" w:rsidP="00960D9D">
      <w:pPr>
        <w:spacing w:line="360" w:lineRule="auto"/>
        <w:jc w:val="both"/>
        <w:rPr>
          <w:rFonts w:ascii="Times New Roman" w:hAnsi="Times New Roman" w:cs="Times New Roman"/>
          <w:sz w:val="24"/>
          <w:szCs w:val="24"/>
        </w:rPr>
      </w:pPr>
    </w:p>
    <w:p w14:paraId="0DD3E3DF" w14:textId="0327A3E2" w:rsidR="00BE3D76" w:rsidRDefault="00BE3D76" w:rsidP="00960D9D">
      <w:pPr>
        <w:spacing w:line="360" w:lineRule="auto"/>
        <w:jc w:val="both"/>
        <w:rPr>
          <w:rFonts w:ascii="Times New Roman" w:hAnsi="Times New Roman" w:cs="Times New Roman"/>
          <w:sz w:val="24"/>
          <w:szCs w:val="24"/>
        </w:rPr>
      </w:pPr>
    </w:p>
    <w:p w14:paraId="79FB1192" w14:textId="3BEEA163" w:rsidR="00BE3D76" w:rsidRDefault="00BE3D76" w:rsidP="00960D9D">
      <w:pPr>
        <w:spacing w:line="360" w:lineRule="auto"/>
        <w:jc w:val="both"/>
        <w:rPr>
          <w:rFonts w:ascii="Times New Roman" w:hAnsi="Times New Roman" w:cs="Times New Roman"/>
          <w:sz w:val="24"/>
          <w:szCs w:val="24"/>
        </w:rPr>
      </w:pPr>
    </w:p>
    <w:p w14:paraId="743159B7" w14:textId="4BEE9E59" w:rsidR="00BE3D76" w:rsidRDefault="00BE3D76" w:rsidP="00960D9D">
      <w:pPr>
        <w:spacing w:line="360" w:lineRule="auto"/>
        <w:jc w:val="both"/>
        <w:rPr>
          <w:rFonts w:ascii="Times New Roman" w:hAnsi="Times New Roman" w:cs="Times New Roman"/>
          <w:sz w:val="24"/>
          <w:szCs w:val="24"/>
        </w:rPr>
      </w:pPr>
    </w:p>
    <w:p w14:paraId="064CEB30" w14:textId="333FDF0E" w:rsidR="00BE3D76" w:rsidRDefault="00BE3D76" w:rsidP="00960D9D">
      <w:pPr>
        <w:spacing w:line="360" w:lineRule="auto"/>
        <w:jc w:val="both"/>
        <w:rPr>
          <w:rFonts w:ascii="Times New Roman" w:hAnsi="Times New Roman" w:cs="Times New Roman"/>
          <w:sz w:val="24"/>
          <w:szCs w:val="24"/>
        </w:rPr>
      </w:pPr>
    </w:p>
    <w:p w14:paraId="77924941" w14:textId="32F36482" w:rsidR="00BE3D76" w:rsidRDefault="00B95F02"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1" allowOverlap="1" wp14:anchorId="17172600" wp14:editId="3E638D45">
                <wp:simplePos x="0" y="0"/>
                <wp:positionH relativeFrom="margin">
                  <wp:align>right</wp:align>
                </wp:positionH>
                <wp:positionV relativeFrom="paragraph">
                  <wp:posOffset>207010</wp:posOffset>
                </wp:positionV>
                <wp:extent cx="2402840" cy="635"/>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5651413" w14:textId="1D3E5251" w:rsidR="00305F50" w:rsidRPr="00E97C0E" w:rsidRDefault="00305F50" w:rsidP="006F34F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72600" id="Cuadro de texto 54" o:spid="_x0000_s1037" type="#_x0000_t202" style="position:absolute;left:0;text-align:left;margin-left:138pt;margin-top:16.3pt;width:189.2pt;height:.05pt;z-index:-2516049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" stroked="f">
                <v:textbox style="mso-fit-shape-to-text:t" inset="0,0,0,0">
                  <w:txbxContent>
                    <w:p w14:paraId="15651413" w14:textId="1D3E5251" w:rsidR="00305F50" w:rsidRPr="00E97C0E" w:rsidRDefault="00305F50" w:rsidP="006F34F6">
                      <w:pPr>
                        <w:pStyle w:val="Descripcin"/>
                        <w:rPr>
                          <w:noProof/>
                        </w:rPr>
                      </w:pPr>
                      <w:r>
                        <w:t>BrownNoise</w:t>
                      </w:r>
                    </w:p>
                  </w:txbxContent>
                </v:textbox>
                <w10:wrap anchorx="margin"/>
              </v:shape>
            </w:pict>
          </mc:Fallback>
        </mc:AlternateContent>
      </w:r>
      <w:r>
        <w:rPr>
          <w:noProof/>
        </w:rPr>
        <mc:AlternateContent>
          <mc:Choice Requires="wps">
            <w:drawing>
              <wp:anchor distT="0" distB="0" distL="114300" distR="114300" simplePos="0" relativeHeight="251713536" behindDoc="1" locked="0" layoutInCell="1" allowOverlap="1" wp14:anchorId="366015CD" wp14:editId="0625AEED">
                <wp:simplePos x="0" y="0"/>
                <wp:positionH relativeFrom="column">
                  <wp:posOffset>-20955</wp:posOffset>
                </wp:positionH>
                <wp:positionV relativeFrom="paragraph">
                  <wp:posOffset>201473</wp:posOffset>
                </wp:positionV>
                <wp:extent cx="2413635" cy="63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5BF6BD9B" w14:textId="66DB4662" w:rsidR="00305F50" w:rsidRPr="00C917FE" w:rsidRDefault="00305F50" w:rsidP="006F34F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015CD" id="Cuadro de texto 55" o:spid="_x0000_s1038" type="#_x0000_t202" style="position:absolute;left:0;text-align:left;margin-left:-1.65pt;margin-top:15.85pt;width:190.0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" stroked="f">
                <v:textbox style="mso-fit-shape-to-text:t" inset="0,0,0,0">
                  <w:txbxContent>
                    <w:p w14:paraId="5BF6BD9B" w14:textId="66DB4662" w:rsidR="00305F50" w:rsidRPr="00C917FE" w:rsidRDefault="00305F50" w:rsidP="006F34F6">
                      <w:pPr>
                        <w:pStyle w:val="Descripcin"/>
                        <w:rPr>
                          <w:noProof/>
                        </w:rPr>
                      </w:pPr>
                      <w:r>
                        <w:t>WhiteNoise</w:t>
                      </w:r>
                    </w:p>
                  </w:txbxContent>
                </v:textbox>
              </v:shape>
            </w:pict>
          </mc:Fallback>
        </mc:AlternateContent>
      </w:r>
    </w:p>
    <w:p w14:paraId="277A28EC" w14:textId="1EF63671" w:rsidR="00BE3D76" w:rsidRDefault="00BE3D76" w:rsidP="00960D9D">
      <w:pPr>
        <w:spacing w:line="360" w:lineRule="auto"/>
        <w:jc w:val="both"/>
        <w:rPr>
          <w:rFonts w:ascii="Times New Roman" w:hAnsi="Times New Roman" w:cs="Times New Roman"/>
          <w:sz w:val="24"/>
          <w:szCs w:val="24"/>
        </w:rPr>
      </w:pPr>
    </w:p>
    <w:p w14:paraId="2A1CDDC2" w14:textId="3CA34320" w:rsidR="00BE3D76"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0F110C8D" wp14:editId="445095AC">
            <wp:simplePos x="0" y="0"/>
            <wp:positionH relativeFrom="margin">
              <wp:posOffset>2980690</wp:posOffset>
            </wp:positionH>
            <wp:positionV relativeFrom="paragraph">
              <wp:posOffset>23495</wp:posOffset>
            </wp:positionV>
            <wp:extent cx="2418715" cy="2684145"/>
            <wp:effectExtent l="0" t="0" r="635" b="190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8715" cy="2684145"/>
                    </a:xfrm>
                    <a:prstGeom prst="rect">
                      <a:avLst/>
                    </a:prstGeom>
                    <a:noFill/>
                    <a:ln>
                      <a:noFill/>
                    </a:ln>
                  </pic:spPr>
                </pic:pic>
              </a:graphicData>
            </a:graphic>
          </wp:anchor>
        </w:drawing>
      </w:r>
      <w:r>
        <w:rPr>
          <w:noProof/>
        </w:rPr>
        <w:drawing>
          <wp:anchor distT="0" distB="0" distL="114300" distR="114300" simplePos="0" relativeHeight="251678720" behindDoc="1" locked="0" layoutInCell="1" allowOverlap="1" wp14:anchorId="3ECF242D" wp14:editId="5460051E">
            <wp:simplePos x="0" y="0"/>
            <wp:positionH relativeFrom="margin">
              <wp:align>left</wp:align>
            </wp:positionH>
            <wp:positionV relativeFrom="paragraph">
              <wp:posOffset>14856</wp:posOffset>
            </wp:positionV>
            <wp:extent cx="2371090" cy="268986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1090" cy="2689860"/>
                    </a:xfrm>
                    <a:prstGeom prst="rect">
                      <a:avLst/>
                    </a:prstGeom>
                    <a:noFill/>
                    <a:ln>
                      <a:noFill/>
                    </a:ln>
                  </pic:spPr>
                </pic:pic>
              </a:graphicData>
            </a:graphic>
          </wp:anchor>
        </w:drawing>
      </w:r>
    </w:p>
    <w:p w14:paraId="71A4BED5" w14:textId="2EE954B1" w:rsidR="00BE3D76" w:rsidRDefault="00BE3D76" w:rsidP="00960D9D">
      <w:pPr>
        <w:spacing w:line="360" w:lineRule="auto"/>
        <w:jc w:val="both"/>
        <w:rPr>
          <w:rFonts w:ascii="Times New Roman" w:hAnsi="Times New Roman" w:cs="Times New Roman"/>
          <w:sz w:val="24"/>
          <w:szCs w:val="24"/>
        </w:rPr>
      </w:pPr>
    </w:p>
    <w:p w14:paraId="40F5DE76" w14:textId="2B5551EC" w:rsidR="00BE3D76" w:rsidRDefault="00BE3D76" w:rsidP="00960D9D">
      <w:pPr>
        <w:spacing w:line="360" w:lineRule="auto"/>
        <w:jc w:val="both"/>
        <w:rPr>
          <w:rFonts w:ascii="Times New Roman" w:hAnsi="Times New Roman" w:cs="Times New Roman"/>
          <w:sz w:val="24"/>
          <w:szCs w:val="24"/>
        </w:rPr>
      </w:pPr>
    </w:p>
    <w:p w14:paraId="24DF4D3F" w14:textId="1275977E" w:rsidR="00BE3D76" w:rsidRDefault="00BE3D76" w:rsidP="00960D9D">
      <w:pPr>
        <w:spacing w:line="360" w:lineRule="auto"/>
        <w:jc w:val="both"/>
        <w:rPr>
          <w:rFonts w:ascii="Times New Roman" w:hAnsi="Times New Roman" w:cs="Times New Roman"/>
          <w:sz w:val="24"/>
          <w:szCs w:val="24"/>
        </w:rPr>
      </w:pPr>
    </w:p>
    <w:p w14:paraId="02647404" w14:textId="321DBBFB" w:rsidR="00BE3D76" w:rsidRDefault="00BE3D76" w:rsidP="00960D9D">
      <w:pPr>
        <w:spacing w:line="360" w:lineRule="auto"/>
        <w:jc w:val="both"/>
        <w:rPr>
          <w:rFonts w:ascii="Times New Roman" w:hAnsi="Times New Roman" w:cs="Times New Roman"/>
          <w:sz w:val="24"/>
          <w:szCs w:val="24"/>
        </w:rPr>
      </w:pPr>
    </w:p>
    <w:p w14:paraId="101F4E31" w14:textId="396B0117" w:rsidR="006F34F6" w:rsidRDefault="006F34F6" w:rsidP="00E02A17">
      <w:pPr>
        <w:pStyle w:val="Ttulo2"/>
        <w:rPr>
          <w:rFonts w:ascii="Times New Roman" w:hAnsi="Times New Roman" w:cs="Times New Roman"/>
          <w:sz w:val="28"/>
          <w:szCs w:val="28"/>
        </w:rPr>
      </w:pPr>
    </w:p>
    <w:p w14:paraId="2F1DA858" w14:textId="6199CF05" w:rsidR="006F34F6" w:rsidRDefault="006F34F6" w:rsidP="006F34F6">
      <w:pPr>
        <w:pStyle w:val="Ttulo3"/>
        <w:rPr>
          <w:rFonts w:ascii="Times New Roman" w:hAnsi="Times New Roman" w:cs="Times New Roman"/>
          <w:sz w:val="28"/>
          <w:szCs w:val="28"/>
        </w:rPr>
      </w:pPr>
    </w:p>
    <w:p w14:paraId="09AA4D82" w14:textId="1709FAF6" w:rsidR="006F34F6" w:rsidRDefault="006F34F6" w:rsidP="006F34F6">
      <w:pPr>
        <w:pStyle w:val="Ttulo3"/>
        <w:rPr>
          <w:rFonts w:ascii="Times New Roman" w:hAnsi="Times New Roman" w:cs="Times New Roman"/>
          <w:sz w:val="28"/>
          <w:szCs w:val="28"/>
        </w:rPr>
      </w:pPr>
    </w:p>
    <w:p w14:paraId="0387CB9F" w14:textId="45C5EF2F" w:rsidR="006F34F6" w:rsidRDefault="006F34F6" w:rsidP="006F34F6">
      <w:pPr>
        <w:pStyle w:val="Ttulo3"/>
        <w:rPr>
          <w:rFonts w:ascii="Times New Roman" w:hAnsi="Times New Roman" w:cs="Times New Roman"/>
          <w:sz w:val="28"/>
          <w:szCs w:val="28"/>
        </w:rPr>
      </w:pPr>
    </w:p>
    <w:p w14:paraId="5C222384" w14:textId="39C14940" w:rsidR="006F34F6" w:rsidRDefault="006F34F6" w:rsidP="006F34F6">
      <w:pPr>
        <w:pStyle w:val="Ttulo3"/>
        <w:rPr>
          <w:rFonts w:ascii="Times New Roman" w:hAnsi="Times New Roman" w:cs="Times New Roman"/>
          <w:sz w:val="28"/>
          <w:szCs w:val="28"/>
        </w:rPr>
      </w:pPr>
      <w:bookmarkStart w:id="13" w:name="_Toc36743271"/>
      <w:bookmarkStart w:id="14" w:name="_Toc37322621"/>
      <w:bookmarkStart w:id="15" w:name="_Toc37329594"/>
      <w:bookmarkStart w:id="16" w:name="_Toc37346182"/>
      <w:bookmarkStart w:id="17" w:name="_Toc37353719"/>
      <w:r>
        <w:rPr>
          <w:noProof/>
        </w:rPr>
        <mc:AlternateContent>
          <mc:Choice Requires="wps">
            <w:drawing>
              <wp:anchor distT="0" distB="0" distL="114300" distR="114300" simplePos="0" relativeHeight="251703296" behindDoc="1" locked="0" layoutInCell="1" allowOverlap="1" wp14:anchorId="070B6656" wp14:editId="4723F783">
                <wp:simplePos x="0" y="0"/>
                <wp:positionH relativeFrom="margin">
                  <wp:align>right</wp:align>
                </wp:positionH>
                <wp:positionV relativeFrom="paragraph">
                  <wp:posOffset>39621</wp:posOffset>
                </wp:positionV>
                <wp:extent cx="2418715" cy="635"/>
                <wp:effectExtent l="0" t="0" r="635" b="0"/>
                <wp:wrapNone/>
                <wp:docPr id="46" name="Cuadro de texto 46"/>
                <wp:cNvGraphicFramePr/>
                <a:graphic xmlns:a="http://schemas.openxmlformats.org/drawingml/2006/main">
                  <a:graphicData uri="http://schemas.microsoft.com/office/word/2010/wordprocessingShape">
                    <wps:wsp>
                      <wps:cNvSpPr txBox="1"/>
                      <wps:spPr>
                        <a:xfrm>
                          <a:off x="0" y="0"/>
                          <a:ext cx="2418715" cy="635"/>
                        </a:xfrm>
                        <a:prstGeom prst="rect">
                          <a:avLst/>
                        </a:prstGeom>
                        <a:solidFill>
                          <a:prstClr val="white"/>
                        </a:solidFill>
                        <a:ln>
                          <a:noFill/>
                        </a:ln>
                      </wps:spPr>
                      <wps:txbx>
                        <w:txbxContent>
                          <w:p w14:paraId="658248A2" w14:textId="49C16E2B" w:rsidR="00305F50" w:rsidRPr="004A4E5F" w:rsidRDefault="00305F50" w:rsidP="00225866">
                            <w:pPr>
                              <w:pStyle w:val="Descripcin"/>
                              <w:rPr>
                                <w:noProof/>
                              </w:rPr>
                            </w:pPr>
                            <w:r>
                              <w:t>Dust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6656" id="Cuadro de texto 46" o:spid="_x0000_s1039" type="#_x0000_t202" style="position:absolute;margin-left:139.25pt;margin-top:3.1pt;width:190.45pt;height:.05pt;z-index:-251613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" stroked="f">
                <v:textbox style="mso-fit-shape-to-text:t" inset="0,0,0,0">
                  <w:txbxContent>
                    <w:p w14:paraId="658248A2" w14:textId="49C16E2B" w:rsidR="00305F50" w:rsidRPr="004A4E5F" w:rsidRDefault="00305F50" w:rsidP="00225866">
                      <w:pPr>
                        <w:pStyle w:val="Descripcin"/>
                        <w:rPr>
                          <w:noProof/>
                        </w:rPr>
                      </w:pPr>
                      <w:r>
                        <w:t>Dust</w:t>
                      </w:r>
                    </w:p>
                  </w:txbxContent>
                </v:textbox>
                <w10:wrap anchorx="margin"/>
              </v:shape>
            </w:pict>
          </mc:Fallback>
        </mc:AlternateContent>
      </w:r>
      <w:r>
        <w:rPr>
          <w:noProof/>
        </w:rPr>
        <mc:AlternateContent>
          <mc:Choice Requires="wps">
            <w:drawing>
              <wp:anchor distT="0" distB="0" distL="114300" distR="114300" simplePos="0" relativeHeight="251701248" behindDoc="1" locked="0" layoutInCell="1" allowOverlap="1" wp14:anchorId="4A94ED5F" wp14:editId="7D9EFE4C">
                <wp:simplePos x="0" y="0"/>
                <wp:positionH relativeFrom="margin">
                  <wp:align>left</wp:align>
                </wp:positionH>
                <wp:positionV relativeFrom="paragraph">
                  <wp:posOffset>36121</wp:posOffset>
                </wp:positionV>
                <wp:extent cx="2371090" cy="635"/>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62819663" w14:textId="28D99EDB" w:rsidR="00305F50" w:rsidRPr="00747C93" w:rsidRDefault="00305F50" w:rsidP="00225866">
                            <w:pPr>
                              <w:pStyle w:val="Descripcin"/>
                              <w:rPr>
                                <w:noProof/>
                              </w:rPr>
                            </w:pPr>
                            <w:r>
                              <w:t>PinkNoise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4ED5F" id="Cuadro de texto 45" o:spid="_x0000_s1040" type="#_x0000_t202" style="position:absolute;margin-left:0;margin-top:2.85pt;width:186.7pt;height:.05pt;z-index:-251615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" stroked="f">
                <v:textbox style="mso-fit-shape-to-text:t" inset="0,0,0,0">
                  <w:txbxContent>
                    <w:p w14:paraId="62819663" w14:textId="28D99EDB" w:rsidR="00305F50" w:rsidRPr="00747C93" w:rsidRDefault="00305F50" w:rsidP="00225866">
                      <w:pPr>
                        <w:pStyle w:val="Descripcin"/>
                        <w:rPr>
                          <w:noProof/>
                        </w:rPr>
                      </w:pPr>
                      <w:r>
                        <w:t>PinkNoise</w:t>
                      </w:r>
                    </w:p>
                  </w:txbxContent>
                </v:textbox>
                <w10:wrap anchorx="margin"/>
              </v:shape>
            </w:pict>
          </mc:Fallback>
        </mc:AlternateContent>
      </w:r>
      <w:bookmarkEnd w:id="13"/>
      <w:bookmarkEnd w:id="14"/>
      <w:bookmarkEnd w:id="15"/>
      <w:bookmarkEnd w:id="16"/>
      <w:bookmarkEnd w:id="17"/>
    </w:p>
    <w:p w14:paraId="7753811C" w14:textId="77777777" w:rsidR="006F34F6" w:rsidRDefault="006F34F6" w:rsidP="006F34F6">
      <w:pPr>
        <w:pStyle w:val="Ttulo3"/>
        <w:rPr>
          <w:rFonts w:ascii="Times New Roman" w:hAnsi="Times New Roman" w:cs="Times New Roman"/>
          <w:sz w:val="28"/>
          <w:szCs w:val="28"/>
        </w:rPr>
      </w:pPr>
    </w:p>
    <w:p w14:paraId="56F78404" w14:textId="24B9648F" w:rsidR="00E02A17" w:rsidRPr="006F34F6" w:rsidRDefault="00E02A17" w:rsidP="006F34F6">
      <w:pPr>
        <w:pStyle w:val="Ttulo3"/>
        <w:rPr>
          <w:rFonts w:ascii="Times New Roman" w:hAnsi="Times New Roman" w:cs="Times New Roman"/>
          <w:sz w:val="28"/>
          <w:szCs w:val="28"/>
        </w:rPr>
      </w:pPr>
      <w:bookmarkStart w:id="18" w:name="_Toc37353720"/>
      <w:r w:rsidRPr="006F34F6">
        <w:rPr>
          <w:rFonts w:ascii="Times New Roman" w:hAnsi="Times New Roman" w:cs="Times New Roman"/>
          <w:sz w:val="28"/>
          <w:szCs w:val="28"/>
        </w:rPr>
        <w:t>5.1.3 Operaciones con UGens</w:t>
      </w:r>
      <w:bookmarkEnd w:id="18"/>
    </w:p>
    <w:p w14:paraId="7732D2E3" w14:textId="77777777" w:rsidR="00E02A17" w:rsidRPr="00E02A17" w:rsidRDefault="00E02A17" w:rsidP="00E02A17"/>
    <w:p w14:paraId="61E9E231" w14:textId="28256639" w:rsidR="00225866" w:rsidRDefault="00E02A17" w:rsidP="00E02A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comprendido el concepto de UGen que maneja SuperCollider nos encontramos con que podemos crear nuevos timbres a partir de estos mediante sumas y multiplicaciones.</w:t>
      </w:r>
    </w:p>
    <w:p w14:paraId="2C958C64" w14:textId="291B0E4E" w:rsidR="006F34F6" w:rsidRDefault="00E02A17" w:rsidP="00960D9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629B1">
        <w:rPr>
          <w:rFonts w:ascii="Times New Roman" w:hAnsi="Times New Roman" w:cs="Times New Roman"/>
          <w:sz w:val="24"/>
          <w:szCs w:val="24"/>
        </w:rPr>
        <w:t>Las sumas dan como resultado un nuevo timbre mediante síntesis aditiva, en el que se siguen percibiendo los dos sonidos previos. Las amplitudes de los dos UGens se suman, no debiendo superar el valor 1.0.</w:t>
      </w:r>
    </w:p>
    <w:p w14:paraId="461E66F3" w14:textId="303CAEBB" w:rsidR="006F34F6" w:rsidRDefault="006F34F6" w:rsidP="006F34F6">
      <w:pPr>
        <w:keepNext/>
        <w:spacing w:line="360" w:lineRule="auto"/>
        <w:jc w:val="both"/>
      </w:pPr>
      <w:r>
        <w:rPr>
          <w:rFonts w:ascii="Times New Roman" w:hAnsi="Times New Roman" w:cs="Times New Roman"/>
          <w:noProof/>
          <w:sz w:val="24"/>
          <w:szCs w:val="24"/>
        </w:rPr>
        <w:drawing>
          <wp:anchor distT="0" distB="0" distL="114300" distR="114300" simplePos="0" relativeHeight="251707392" behindDoc="1" locked="0" layoutInCell="1" allowOverlap="1" wp14:anchorId="3B8A50AB" wp14:editId="3F3605A5">
            <wp:simplePos x="0" y="0"/>
            <wp:positionH relativeFrom="column">
              <wp:posOffset>1247302</wp:posOffset>
            </wp:positionH>
            <wp:positionV relativeFrom="paragraph">
              <wp:posOffset>1270</wp:posOffset>
            </wp:positionV>
            <wp:extent cx="2424430" cy="271145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4430" cy="2711450"/>
                    </a:xfrm>
                    <a:prstGeom prst="rect">
                      <a:avLst/>
                    </a:prstGeom>
                    <a:noFill/>
                    <a:ln>
                      <a:noFill/>
                    </a:ln>
                  </pic:spPr>
                </pic:pic>
              </a:graphicData>
            </a:graphic>
          </wp:anchor>
        </w:drawing>
      </w:r>
      <w:r w:rsidRPr="006F34F6">
        <w:rPr>
          <w:rFonts w:ascii="Times New Roman" w:hAnsi="Times New Roman" w:cs="Times New Roman"/>
          <w:noProof/>
          <w:sz w:val="24"/>
          <w:szCs w:val="24"/>
        </w:rPr>
        <w:t xml:space="preserve"> </w:t>
      </w:r>
    </w:p>
    <w:p w14:paraId="46DD3D59" w14:textId="77777777" w:rsidR="006F34F6" w:rsidRDefault="006F34F6" w:rsidP="006F34F6">
      <w:pPr>
        <w:spacing w:line="360" w:lineRule="auto"/>
        <w:jc w:val="both"/>
        <w:rPr>
          <w:rFonts w:ascii="Times New Roman" w:hAnsi="Times New Roman" w:cs="Times New Roman"/>
          <w:sz w:val="24"/>
          <w:szCs w:val="24"/>
        </w:rPr>
      </w:pPr>
    </w:p>
    <w:p w14:paraId="51979420" w14:textId="77777777" w:rsidR="006F34F6" w:rsidRDefault="006F34F6" w:rsidP="006F34F6">
      <w:pPr>
        <w:spacing w:line="360" w:lineRule="auto"/>
        <w:jc w:val="both"/>
        <w:rPr>
          <w:rFonts w:ascii="Times New Roman" w:hAnsi="Times New Roman" w:cs="Times New Roman"/>
          <w:sz w:val="24"/>
          <w:szCs w:val="24"/>
        </w:rPr>
      </w:pPr>
    </w:p>
    <w:p w14:paraId="724457CC" w14:textId="77777777" w:rsidR="006F34F6" w:rsidRDefault="006F34F6" w:rsidP="006F34F6">
      <w:pPr>
        <w:spacing w:line="360" w:lineRule="auto"/>
        <w:jc w:val="both"/>
        <w:rPr>
          <w:rFonts w:ascii="Times New Roman" w:hAnsi="Times New Roman" w:cs="Times New Roman"/>
          <w:sz w:val="24"/>
          <w:szCs w:val="24"/>
        </w:rPr>
      </w:pPr>
    </w:p>
    <w:p w14:paraId="05BE7059" w14:textId="77777777" w:rsidR="006F34F6" w:rsidRDefault="006F34F6" w:rsidP="006F34F6">
      <w:pPr>
        <w:spacing w:line="360" w:lineRule="auto"/>
        <w:jc w:val="both"/>
        <w:rPr>
          <w:rFonts w:ascii="Times New Roman" w:hAnsi="Times New Roman" w:cs="Times New Roman"/>
          <w:sz w:val="24"/>
          <w:szCs w:val="24"/>
        </w:rPr>
      </w:pPr>
    </w:p>
    <w:p w14:paraId="7DAB5AAB" w14:textId="77777777" w:rsidR="006F34F6" w:rsidRDefault="006F34F6" w:rsidP="006F34F6">
      <w:pPr>
        <w:spacing w:line="360" w:lineRule="auto"/>
        <w:jc w:val="both"/>
        <w:rPr>
          <w:rFonts w:ascii="Times New Roman" w:hAnsi="Times New Roman" w:cs="Times New Roman"/>
          <w:sz w:val="24"/>
          <w:szCs w:val="24"/>
        </w:rPr>
      </w:pPr>
    </w:p>
    <w:p w14:paraId="67AB5272" w14:textId="77777777" w:rsidR="006F34F6" w:rsidRDefault="009629B1" w:rsidP="006F34F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61BDD2B" w14:textId="23080225" w:rsidR="006F34F6" w:rsidRDefault="006F34F6" w:rsidP="006F34F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9440" behindDoc="1" locked="0" layoutInCell="1" allowOverlap="1" wp14:anchorId="357311AA" wp14:editId="6E373B72">
                <wp:simplePos x="0" y="0"/>
                <wp:positionH relativeFrom="column">
                  <wp:posOffset>1279643</wp:posOffset>
                </wp:positionH>
                <wp:positionV relativeFrom="paragraph">
                  <wp:posOffset>226060</wp:posOffset>
                </wp:positionV>
                <wp:extent cx="2424430" cy="63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CB03D3E" w14:textId="7F4716CB" w:rsidR="00305F50" w:rsidRPr="00446940" w:rsidRDefault="00305F50" w:rsidP="006F34F6">
                            <w:pPr>
                              <w:pStyle w:val="Descripcin"/>
                              <w:rPr>
                                <w:rFonts w:ascii="Times New Roman" w:hAnsi="Times New Roman" w:cs="Times New Roman"/>
                                <w:noProof/>
                                <w:sz w:val="24"/>
                                <w:szCs w:val="24"/>
                              </w:rPr>
                            </w:pPr>
                            <w:r w:rsidRPr="00E81C98">
                              <w:t>{Saw.ar(30,0.3)</w:t>
                            </w:r>
                            <w:r>
                              <w:t>+</w:t>
                            </w:r>
                            <w:r w:rsidRPr="00E81C98">
                              <w:t>Saw.ar(70,0.3)}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311AA" id="Cuadro de texto 53" o:spid="_x0000_s1041" type="#_x0000_t202" style="position:absolute;left:0;text-align:left;margin-left:100.75pt;margin-top:17.8pt;width:190.9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" stroked="f">
                <v:textbox style="mso-fit-shape-to-text:t" inset="0,0,0,0">
                  <w:txbxContent>
                    <w:p w14:paraId="6CB03D3E" w14:textId="7F4716CB" w:rsidR="00305F50" w:rsidRPr="00446940" w:rsidRDefault="00305F50" w:rsidP="006F34F6">
                      <w:pPr>
                        <w:pStyle w:val="Descripcin"/>
                        <w:rPr>
                          <w:rFonts w:ascii="Times New Roman" w:hAnsi="Times New Roman" w:cs="Times New Roman"/>
                          <w:noProof/>
                          <w:sz w:val="24"/>
                          <w:szCs w:val="24"/>
                        </w:rPr>
                      </w:pPr>
                      <w:r w:rsidRPr="00E81C98">
                        <w:t>{Saw.ar(30,0.3)</w:t>
                      </w:r>
                      <w:r>
                        <w:t>+</w:t>
                      </w:r>
                      <w:r w:rsidRPr="00E81C98">
                        <w:t>Saw.ar(70,0.3)}</w:t>
                      </w:r>
                    </w:p>
                  </w:txbxContent>
                </v:textbox>
              </v:shape>
            </w:pict>
          </mc:Fallback>
        </mc:AlternateContent>
      </w:r>
    </w:p>
    <w:p w14:paraId="0581DD07" w14:textId="77777777" w:rsidR="006F34F6" w:rsidRDefault="006F34F6" w:rsidP="006F34F6">
      <w:pPr>
        <w:spacing w:line="360" w:lineRule="auto"/>
        <w:ind w:firstLine="708"/>
        <w:jc w:val="both"/>
        <w:rPr>
          <w:rFonts w:ascii="Times New Roman" w:hAnsi="Times New Roman" w:cs="Times New Roman"/>
          <w:sz w:val="24"/>
          <w:szCs w:val="24"/>
        </w:rPr>
      </w:pPr>
    </w:p>
    <w:p w14:paraId="39351FEE" w14:textId="2600BDE6" w:rsidR="006F34F6" w:rsidRPr="006F34F6" w:rsidRDefault="009629B1" w:rsidP="006F34F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otro lado, al multiplicar dos UGens obtenemos un timbre de mayor complejidad.</w:t>
      </w:r>
    </w:p>
    <w:p w14:paraId="51B785D1" w14:textId="08B27CB4" w:rsidR="00BE3D76" w:rsidRDefault="006F34F6" w:rsidP="00960D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4320" behindDoc="1" locked="0" layoutInCell="1" allowOverlap="1" wp14:anchorId="0B87AA3A" wp14:editId="585899AE">
            <wp:simplePos x="0" y="0"/>
            <wp:positionH relativeFrom="margin">
              <wp:posOffset>1265275</wp:posOffset>
            </wp:positionH>
            <wp:positionV relativeFrom="paragraph">
              <wp:posOffset>9525</wp:posOffset>
            </wp:positionV>
            <wp:extent cx="2381885" cy="2700655"/>
            <wp:effectExtent l="0" t="0" r="0" b="444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885" cy="2700655"/>
                    </a:xfrm>
                    <a:prstGeom prst="rect">
                      <a:avLst/>
                    </a:prstGeom>
                    <a:noFill/>
                    <a:ln>
                      <a:noFill/>
                    </a:ln>
                  </pic:spPr>
                </pic:pic>
              </a:graphicData>
            </a:graphic>
          </wp:anchor>
        </w:drawing>
      </w:r>
    </w:p>
    <w:p w14:paraId="68D7C8C5" w14:textId="1B5B5D3A" w:rsidR="00BE3D76" w:rsidRDefault="00BE3D76" w:rsidP="00960D9D">
      <w:pPr>
        <w:spacing w:line="360" w:lineRule="auto"/>
        <w:jc w:val="both"/>
        <w:rPr>
          <w:rFonts w:ascii="Times New Roman" w:hAnsi="Times New Roman" w:cs="Times New Roman"/>
          <w:sz w:val="24"/>
          <w:szCs w:val="24"/>
        </w:rPr>
      </w:pPr>
    </w:p>
    <w:p w14:paraId="0D1EE8E6" w14:textId="77777777" w:rsidR="006F34F6" w:rsidRDefault="006F34F6" w:rsidP="00960D9D">
      <w:pPr>
        <w:spacing w:line="360" w:lineRule="auto"/>
        <w:jc w:val="both"/>
        <w:rPr>
          <w:rFonts w:ascii="Times New Roman" w:hAnsi="Times New Roman" w:cs="Times New Roman"/>
          <w:sz w:val="24"/>
          <w:szCs w:val="24"/>
        </w:rPr>
      </w:pPr>
    </w:p>
    <w:p w14:paraId="23D85B11" w14:textId="4DCC59AF" w:rsidR="00BE3D76" w:rsidRDefault="00BE3D76" w:rsidP="00960D9D">
      <w:pPr>
        <w:spacing w:line="360" w:lineRule="auto"/>
        <w:jc w:val="both"/>
        <w:rPr>
          <w:rFonts w:ascii="Times New Roman" w:hAnsi="Times New Roman" w:cs="Times New Roman"/>
          <w:sz w:val="24"/>
          <w:szCs w:val="24"/>
        </w:rPr>
      </w:pPr>
    </w:p>
    <w:p w14:paraId="7C11C08E" w14:textId="722DB95A" w:rsidR="00BE3D76" w:rsidRDefault="00BE3D76" w:rsidP="00960D9D">
      <w:pPr>
        <w:spacing w:line="360" w:lineRule="auto"/>
        <w:jc w:val="both"/>
        <w:rPr>
          <w:rFonts w:ascii="Times New Roman" w:hAnsi="Times New Roman" w:cs="Times New Roman"/>
          <w:sz w:val="24"/>
          <w:szCs w:val="24"/>
        </w:rPr>
      </w:pPr>
    </w:p>
    <w:p w14:paraId="519F24B7" w14:textId="0E225E82" w:rsidR="00BE3D76" w:rsidRDefault="00BE3D76" w:rsidP="00BE3D76">
      <w:pPr>
        <w:jc w:val="both"/>
        <w:rPr>
          <w:rFonts w:ascii="Times New Roman" w:hAnsi="Times New Roman" w:cs="Times New Roman"/>
          <w:sz w:val="24"/>
          <w:szCs w:val="24"/>
        </w:rPr>
      </w:pPr>
    </w:p>
    <w:p w14:paraId="647A5861" w14:textId="4266B2DF" w:rsidR="00BE3D76" w:rsidRDefault="006F34F6" w:rsidP="00BE3D76">
      <w:pPr>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1" allowOverlap="1" wp14:anchorId="59F33B67" wp14:editId="1FA5D1E6">
                <wp:simplePos x="0" y="0"/>
                <wp:positionH relativeFrom="column">
                  <wp:posOffset>1254641</wp:posOffset>
                </wp:positionH>
                <wp:positionV relativeFrom="paragraph">
                  <wp:posOffset>654050</wp:posOffset>
                </wp:positionV>
                <wp:extent cx="2381885" cy="63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7BC4588F" w14:textId="48FAF41A" w:rsidR="00305F50" w:rsidRPr="002E6785" w:rsidRDefault="00305F50" w:rsidP="006F34F6">
                            <w:pPr>
                              <w:pStyle w:val="Descripcin"/>
                              <w:rPr>
                                <w:rFonts w:ascii="Times New Roman" w:hAnsi="Times New Roman" w:cs="Times New Roman"/>
                                <w:noProof/>
                                <w:sz w:val="24"/>
                                <w:szCs w:val="24"/>
                              </w:rPr>
                            </w:pPr>
                            <w:r w:rsidRPr="004203B6">
                              <w:t>{SinOsc.ar(1360,0,0.6)*WhiteNoise.kr(0.3)}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33B67" id="Cuadro de texto 52" o:spid="_x0000_s1042" type="#_x0000_t202" style="position:absolute;left:0;text-align:left;margin-left:98.8pt;margin-top:51.5pt;width:187.5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" stroked="f">
                <v:textbox style="mso-fit-shape-to-text:t" inset="0,0,0,0">
                  <w:txbxContent>
                    <w:p w14:paraId="7BC4588F" w14:textId="48FAF41A" w:rsidR="00305F50" w:rsidRPr="002E6785" w:rsidRDefault="00305F50" w:rsidP="006F34F6">
                      <w:pPr>
                        <w:pStyle w:val="Descripcin"/>
                        <w:rPr>
                          <w:rFonts w:ascii="Times New Roman" w:hAnsi="Times New Roman" w:cs="Times New Roman"/>
                          <w:noProof/>
                          <w:sz w:val="24"/>
                          <w:szCs w:val="24"/>
                        </w:rPr>
                      </w:pPr>
                      <w:r w:rsidRPr="004203B6">
                        <w:t>{SinOsc.ar(1360,0,0.6)*WhiteNoise.kr(0.3)}</w:t>
                      </w:r>
                    </w:p>
                  </w:txbxContent>
                </v:textbox>
              </v:shape>
            </w:pict>
          </mc:Fallback>
        </mc:AlternateContent>
      </w:r>
    </w:p>
    <w:p w14:paraId="6D266F5D" w14:textId="77777777" w:rsidR="006F34F6" w:rsidRDefault="006F34F6" w:rsidP="006F34F6">
      <w:pPr>
        <w:pStyle w:val="Ttulo1"/>
        <w:rPr>
          <w:rFonts w:ascii="Times New Roman" w:hAnsi="Times New Roman" w:cs="Times New Roman"/>
          <w:b/>
          <w:bCs/>
          <w:sz w:val="40"/>
          <w:szCs w:val="40"/>
        </w:rPr>
      </w:pPr>
    </w:p>
    <w:p w14:paraId="52A7CE5B" w14:textId="77777777" w:rsidR="006F34F6" w:rsidRDefault="006F34F6" w:rsidP="006F34F6">
      <w:pPr>
        <w:pStyle w:val="Ttulo1"/>
        <w:rPr>
          <w:rFonts w:ascii="Times New Roman" w:hAnsi="Times New Roman" w:cs="Times New Roman"/>
          <w:b/>
          <w:bCs/>
          <w:sz w:val="40"/>
          <w:szCs w:val="40"/>
        </w:rPr>
      </w:pPr>
    </w:p>
    <w:p w14:paraId="0E8962CA" w14:textId="77777777" w:rsidR="00B95F02" w:rsidRDefault="00B95F02" w:rsidP="00B95F02">
      <w:pPr>
        <w:pStyle w:val="Ttulo2"/>
        <w:rPr>
          <w:rFonts w:ascii="Times New Roman" w:hAnsi="Times New Roman" w:cs="Times New Roman"/>
          <w:sz w:val="32"/>
          <w:szCs w:val="32"/>
        </w:rPr>
      </w:pPr>
    </w:p>
    <w:p w14:paraId="667C2040" w14:textId="479F95B5" w:rsidR="00BE3D76" w:rsidRPr="00B95F02" w:rsidRDefault="006F34F6" w:rsidP="00B95F02">
      <w:pPr>
        <w:pStyle w:val="Ttulo2"/>
        <w:rPr>
          <w:rFonts w:ascii="Times New Roman" w:hAnsi="Times New Roman" w:cs="Times New Roman"/>
          <w:sz w:val="32"/>
          <w:szCs w:val="32"/>
        </w:rPr>
      </w:pPr>
      <w:bookmarkStart w:id="19" w:name="_Toc37353721"/>
      <w:r w:rsidRPr="00B95F02">
        <w:rPr>
          <w:rFonts w:ascii="Times New Roman" w:hAnsi="Times New Roman" w:cs="Times New Roman"/>
          <w:sz w:val="32"/>
          <w:szCs w:val="32"/>
        </w:rPr>
        <w:t>5.2 Filtros</w:t>
      </w:r>
      <w:bookmarkEnd w:id="19"/>
    </w:p>
    <w:p w14:paraId="45EC64AB" w14:textId="04542372" w:rsidR="00BE3D76" w:rsidRDefault="00BE3D76" w:rsidP="00BE3D76">
      <w:pPr>
        <w:jc w:val="both"/>
        <w:rPr>
          <w:rFonts w:ascii="Times New Roman" w:hAnsi="Times New Roman" w:cs="Times New Roman"/>
          <w:sz w:val="24"/>
          <w:szCs w:val="24"/>
        </w:rPr>
      </w:pPr>
    </w:p>
    <w:p w14:paraId="3761FE99" w14:textId="0838280A" w:rsidR="00BE3D76"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En electrónica, un filtro es un elemento que en función de uno parámetros discrimina una señal de entrada, realizando cambios en su salida.</w:t>
      </w:r>
    </w:p>
    <w:p w14:paraId="428E122B" w14:textId="1E3FF7B8"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Mientras nos refiramos a los filtros en SuperCollider trataremos como primer parámetro la señal a filtrar y tras esta la frecuencia de corte.</w:t>
      </w:r>
    </w:p>
    <w:p w14:paraId="6D64BB8E" w14:textId="04411EFA"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t>A continuación, estudiaremos los tres filtros principales que encontramos en este lenguaje de programación. Los tres funcionan tanto en .ar como en kr.</w:t>
      </w:r>
      <w:r w:rsidR="00EF0D63">
        <w:rPr>
          <w:rFonts w:ascii="Times New Roman" w:hAnsi="Times New Roman" w:cs="Times New Roman"/>
          <w:sz w:val="24"/>
          <w:szCs w:val="24"/>
        </w:rPr>
        <w:t>, teniendo como único requisito que tanto la señal de entrada como el filtro a aplicar tenga el mismo rate.</w:t>
      </w:r>
    </w:p>
    <w:p w14:paraId="514E1DA2" w14:textId="77777777" w:rsidR="00EF0D63" w:rsidRDefault="00EF0D63" w:rsidP="00BE3D76">
      <w:pPr>
        <w:jc w:val="both"/>
        <w:rPr>
          <w:rFonts w:ascii="Times New Roman" w:hAnsi="Times New Roman" w:cs="Times New Roman"/>
          <w:sz w:val="24"/>
          <w:szCs w:val="24"/>
        </w:rPr>
      </w:pPr>
    </w:p>
    <w:p w14:paraId="1DF45036" w14:textId="50D7AF6D" w:rsidR="00BE3D76" w:rsidRDefault="00EF0D63" w:rsidP="00EF0D63">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HPF (High Pass Filter):</w:t>
      </w:r>
      <w:r>
        <w:rPr>
          <w:rFonts w:ascii="Times New Roman" w:hAnsi="Times New Roman" w:cs="Times New Roman"/>
          <w:sz w:val="24"/>
          <w:szCs w:val="24"/>
        </w:rPr>
        <w:t xml:space="preserve"> El filtro paso alto atenúa todas las frecuencias inferiores a la de corte</w:t>
      </w:r>
      <w:r w:rsidR="00985FB4">
        <w:rPr>
          <w:rFonts w:ascii="Times New Roman" w:hAnsi="Times New Roman" w:cs="Times New Roman"/>
          <w:sz w:val="24"/>
          <w:szCs w:val="24"/>
        </w:rPr>
        <w:t>, solo permitiendo pasar las que estén por encima de esta.</w:t>
      </w:r>
    </w:p>
    <w:p w14:paraId="1B3E5DEB" w14:textId="192DCF11" w:rsidR="00BE3D76"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Recibe como argumentos una señal de entrada, una frecuencia de corte, una amplitud y la suma.</w:t>
      </w:r>
    </w:p>
    <w:p w14:paraId="4E4E4369" w14:textId="2B7CE006" w:rsidR="00985FB4" w:rsidRDefault="00985FB4" w:rsidP="00985FB4">
      <w:pPr>
        <w:pStyle w:val="Prrafodelista"/>
        <w:jc w:val="both"/>
        <w:rPr>
          <w:rFonts w:ascii="Times New Roman" w:hAnsi="Times New Roman" w:cs="Times New Roman"/>
          <w:sz w:val="24"/>
          <w:szCs w:val="24"/>
        </w:rPr>
      </w:pPr>
    </w:p>
    <w:p w14:paraId="70AB0797" w14:textId="3C7B86FD"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LPF (Low Pass Filter):</w:t>
      </w:r>
      <w:r>
        <w:rPr>
          <w:rFonts w:ascii="Times New Roman" w:hAnsi="Times New Roman" w:cs="Times New Roman"/>
          <w:sz w:val="24"/>
          <w:szCs w:val="24"/>
        </w:rPr>
        <w:t xml:space="preserve"> Los filtros paso bajo funcionan al contrario que los filtros HPF; solo permiten pasar las frecuencias inferiores a la frecuencia de corte que recibe como argumento. Estos filtros también reciben los mismos argumentos que su contraparte.</w:t>
      </w:r>
    </w:p>
    <w:p w14:paraId="69F67172" w14:textId="6DBD2360" w:rsidR="00985FB4" w:rsidRDefault="00985FB4" w:rsidP="00985FB4">
      <w:pPr>
        <w:jc w:val="both"/>
        <w:rPr>
          <w:rFonts w:ascii="Times New Roman" w:hAnsi="Times New Roman" w:cs="Times New Roman"/>
          <w:sz w:val="24"/>
          <w:szCs w:val="24"/>
        </w:rPr>
      </w:pPr>
    </w:p>
    <w:p w14:paraId="0C030E78" w14:textId="2E18AA10"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BPS (Band Pass Filter):</w:t>
      </w:r>
      <w:r>
        <w:rPr>
          <w:rFonts w:ascii="Times New Roman" w:hAnsi="Times New Roman" w:cs="Times New Roman"/>
          <w:sz w:val="24"/>
          <w:szCs w:val="24"/>
        </w:rPr>
        <w:t xml:space="preserve"> Los filtros paso banda solo permiten el paso de frecuencias que se encuentren dentro de una banda concreta y limitada por una frecuencia suelo y una frecuencia techo. Entre ambas se encuentra la frecuencia de corte.</w:t>
      </w:r>
    </w:p>
    <w:p w14:paraId="1E491264" w14:textId="77777777" w:rsidR="00985FB4" w:rsidRPr="00985FB4" w:rsidRDefault="00985FB4" w:rsidP="00985FB4">
      <w:pPr>
        <w:pStyle w:val="Prrafodelista"/>
        <w:rPr>
          <w:rFonts w:ascii="Times New Roman" w:hAnsi="Times New Roman" w:cs="Times New Roman"/>
          <w:sz w:val="24"/>
          <w:szCs w:val="24"/>
        </w:rPr>
      </w:pPr>
    </w:p>
    <w:p w14:paraId="3613524D" w14:textId="04F63328"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Para calcular las cotas inferiores y superiores aplicamos las siguientes fórmulas</w:t>
      </w:r>
      <w:r w:rsidR="009212DA">
        <w:rPr>
          <w:rFonts w:ascii="Times New Roman" w:hAnsi="Times New Roman" w:cs="Times New Roman"/>
          <w:sz w:val="24"/>
          <w:szCs w:val="24"/>
        </w:rPr>
        <w:t>:</w:t>
      </w:r>
    </w:p>
    <w:p w14:paraId="74153868" w14:textId="77777777" w:rsidR="009212DA" w:rsidRDefault="009212DA" w:rsidP="00985FB4">
      <w:pPr>
        <w:pStyle w:val="Prrafodelista"/>
        <w:jc w:val="both"/>
        <w:rPr>
          <w:rFonts w:ascii="Times New Roman" w:hAnsi="Times New Roman" w:cs="Times New Roman"/>
          <w:sz w:val="24"/>
          <w:szCs w:val="24"/>
        </w:rPr>
      </w:pPr>
    </w:p>
    <w:p w14:paraId="64F05AC7" w14:textId="6D21D46E" w:rsidR="00985FB4"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Cota inferior=</m:t>
          </m:r>
          <m:f>
            <m:fPr>
              <m:ctrlPr>
                <w:rPr>
                  <w:rFonts w:ascii="Cambria Math" w:hAnsi="Cambria Math" w:cs="Times New Roman"/>
                  <w:i/>
                  <w:sz w:val="24"/>
                  <w:szCs w:val="24"/>
                </w:rPr>
              </m:ctrlPr>
            </m:fPr>
            <m:num>
              <m:r>
                <w:rPr>
                  <w:rFonts w:ascii="Cambria Math" w:hAnsi="Cambria Math" w:cs="Times New Roman"/>
                  <w:sz w:val="24"/>
                  <w:szCs w:val="24"/>
                </w:rPr>
                <m:t>Frecuencia de corte-Ancho de banda</m:t>
              </m:r>
            </m:num>
            <m:den>
              <m:r>
                <w:rPr>
                  <w:rFonts w:ascii="Cambria Math" w:hAnsi="Cambria Math" w:cs="Times New Roman"/>
                  <w:sz w:val="24"/>
                  <w:szCs w:val="24"/>
                </w:rPr>
                <m:t>2</m:t>
              </m:r>
            </m:den>
          </m:f>
        </m:oMath>
      </m:oMathPara>
    </w:p>
    <w:p w14:paraId="45DF7A78" w14:textId="296A26D6" w:rsidR="009212DA" w:rsidRDefault="009212DA" w:rsidP="009212DA">
      <w:pPr>
        <w:jc w:val="both"/>
        <w:rPr>
          <w:rFonts w:ascii="Times New Roman" w:eastAsiaTheme="minorEastAsia" w:hAnsi="Times New Roman" w:cs="Times New Roman"/>
          <w:sz w:val="24"/>
          <w:szCs w:val="24"/>
        </w:rPr>
      </w:pPr>
    </w:p>
    <w:p w14:paraId="744CC3EA" w14:textId="4920D940" w:rsidR="009212DA" w:rsidRPr="009212DA" w:rsidRDefault="009212DA" w:rsidP="009212DA">
      <w:pPr>
        <w:jc w:val="both"/>
        <w:rPr>
          <w:rFonts w:ascii="Times New Roman" w:hAnsi="Times New Roman" w:cs="Times New Roman"/>
          <w:sz w:val="24"/>
          <w:szCs w:val="24"/>
        </w:rPr>
      </w:pPr>
      <m:oMathPara>
        <m:oMath>
          <m:r>
            <w:rPr>
              <w:rFonts w:ascii="Cambria Math" w:hAnsi="Cambria Math" w:cs="Times New Roman"/>
              <w:sz w:val="24"/>
              <w:szCs w:val="24"/>
            </w:rPr>
            <m:t>Cota superior=</m:t>
          </m:r>
          <m:f>
            <m:fPr>
              <m:ctrlPr>
                <w:rPr>
                  <w:rFonts w:ascii="Cambria Math" w:hAnsi="Cambria Math" w:cs="Times New Roman"/>
                  <w:i/>
                  <w:sz w:val="24"/>
                  <w:szCs w:val="24"/>
                </w:rPr>
              </m:ctrlPr>
            </m:fPr>
            <m:num>
              <m:r>
                <w:rPr>
                  <w:rFonts w:ascii="Cambria Math" w:hAnsi="Cambria Math" w:cs="Times New Roman"/>
                  <w:sz w:val="24"/>
                  <w:szCs w:val="24"/>
                </w:rPr>
                <m:t>Frecuencia de corte+Ancho de banda</m:t>
              </m:r>
            </m:num>
            <m:den>
              <m:r>
                <w:rPr>
                  <w:rFonts w:ascii="Cambria Math" w:hAnsi="Cambria Math" w:cs="Times New Roman"/>
                  <w:sz w:val="24"/>
                  <w:szCs w:val="24"/>
                </w:rPr>
                <m:t>2</m:t>
              </m:r>
            </m:den>
          </m:f>
        </m:oMath>
      </m:oMathPara>
    </w:p>
    <w:p w14:paraId="21C8F93B" w14:textId="360E17F6" w:rsidR="00985FB4" w:rsidRPr="009212DA" w:rsidRDefault="00985FB4" w:rsidP="009212DA">
      <w:pPr>
        <w:jc w:val="both"/>
        <w:rPr>
          <w:rFonts w:ascii="Times New Roman" w:hAnsi="Times New Roman" w:cs="Times New Roman"/>
          <w:sz w:val="24"/>
          <w:szCs w:val="24"/>
        </w:rPr>
      </w:pPr>
    </w:p>
    <w:p w14:paraId="55BA15CD" w14:textId="6B683E8F"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De esta forma, si conocemos las cotas que buscamos es tan sencillo</w:t>
      </w:r>
      <w:r w:rsidR="009212DA">
        <w:rPr>
          <w:rFonts w:ascii="Times New Roman" w:hAnsi="Times New Roman" w:cs="Times New Roman"/>
          <w:sz w:val="24"/>
          <w:szCs w:val="24"/>
        </w:rPr>
        <w:t xml:space="preserve"> como aplicar las siguientes fórmulas para hallar la frecuencia de corte y el ancho de banda buscados:</w:t>
      </w:r>
    </w:p>
    <w:p w14:paraId="1934F607" w14:textId="1FCF2A9C" w:rsidR="009212DA" w:rsidRDefault="009212DA" w:rsidP="00985FB4">
      <w:pPr>
        <w:pStyle w:val="Prrafodelista"/>
        <w:jc w:val="both"/>
        <w:rPr>
          <w:rFonts w:ascii="Times New Roman" w:hAnsi="Times New Roman" w:cs="Times New Roman"/>
          <w:sz w:val="24"/>
          <w:szCs w:val="24"/>
        </w:rPr>
      </w:pPr>
    </w:p>
    <w:p w14:paraId="69A261C2" w14:textId="70B7E95A" w:rsidR="009212DA"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Ancho de banda=Cota superior-Cota inferior</m:t>
          </m:r>
        </m:oMath>
      </m:oMathPara>
    </w:p>
    <w:p w14:paraId="5A8002A7" w14:textId="77777777" w:rsidR="009212DA" w:rsidRPr="009212DA" w:rsidRDefault="009212DA" w:rsidP="009212DA">
      <w:pPr>
        <w:jc w:val="both"/>
        <w:rPr>
          <w:rFonts w:ascii="Times New Roman" w:hAnsi="Times New Roman" w:cs="Times New Roman"/>
          <w:sz w:val="24"/>
          <w:szCs w:val="24"/>
        </w:rPr>
      </w:pPr>
    </w:p>
    <w:p w14:paraId="4C74073E" w14:textId="54B74672" w:rsidR="009212DA" w:rsidRDefault="009212DA" w:rsidP="00985FB4">
      <w:pPr>
        <w:pStyle w:val="Prrafodelista"/>
        <w:jc w:val="both"/>
        <w:rPr>
          <w:rFonts w:ascii="Times New Roman" w:hAnsi="Times New Roman" w:cs="Times New Roman"/>
          <w:sz w:val="24"/>
          <w:szCs w:val="24"/>
        </w:rPr>
      </w:pPr>
    </w:p>
    <w:p w14:paraId="7565BCDD" w14:textId="02D9283D" w:rsidR="009212DA" w:rsidRDefault="009212DA" w:rsidP="009212DA">
      <w:pPr>
        <w:pStyle w:val="Prrafodelista"/>
        <w:jc w:val="both"/>
        <w:rPr>
          <w:rFonts w:ascii="Times New Roman" w:hAnsi="Times New Roman" w:cs="Times New Roman"/>
          <w:sz w:val="24"/>
          <w:szCs w:val="24"/>
        </w:rPr>
      </w:pPr>
      <m:oMathPara>
        <m:oMath>
          <m:r>
            <w:rPr>
              <w:rFonts w:ascii="Cambria Math" w:hAnsi="Cambria Math" w:cs="Times New Roman"/>
              <w:sz w:val="24"/>
              <w:szCs w:val="24"/>
            </w:rPr>
            <m:t>Frecuencia de corte=</m:t>
          </m:r>
          <m:f>
            <m:fPr>
              <m:ctrlPr>
                <w:rPr>
                  <w:rFonts w:ascii="Cambria Math" w:hAnsi="Cambria Math" w:cs="Times New Roman"/>
                  <w:i/>
                  <w:sz w:val="24"/>
                  <w:szCs w:val="24"/>
                </w:rPr>
              </m:ctrlPr>
            </m:fPr>
            <m:num>
              <m:r>
                <w:rPr>
                  <w:rFonts w:ascii="Cambria Math" w:hAnsi="Cambria Math" w:cs="Times New Roman"/>
                  <w:sz w:val="24"/>
                  <w:szCs w:val="24"/>
                </w:rPr>
                <m:t>Cota inferior+Ancho de banda</m:t>
              </m:r>
            </m:num>
            <m:den>
              <m:r>
                <w:rPr>
                  <w:rFonts w:ascii="Cambria Math" w:hAnsi="Cambria Math" w:cs="Times New Roman"/>
                  <w:sz w:val="24"/>
                  <w:szCs w:val="24"/>
                </w:rPr>
                <m:t>2</m:t>
              </m:r>
            </m:den>
          </m:f>
        </m:oMath>
      </m:oMathPara>
    </w:p>
    <w:p w14:paraId="16166D24" w14:textId="77777777" w:rsidR="009212DA" w:rsidRDefault="009212DA" w:rsidP="00985FB4">
      <w:pPr>
        <w:pStyle w:val="Prrafodelista"/>
        <w:jc w:val="both"/>
        <w:rPr>
          <w:rFonts w:ascii="Times New Roman" w:hAnsi="Times New Roman" w:cs="Times New Roman"/>
          <w:sz w:val="24"/>
          <w:szCs w:val="24"/>
        </w:rPr>
      </w:pPr>
    </w:p>
    <w:p w14:paraId="6A92FCE2" w14:textId="7C8863FA" w:rsidR="00BE3D76" w:rsidRDefault="009212DA" w:rsidP="009212DA">
      <w:pPr>
        <w:ind w:left="705"/>
        <w:jc w:val="both"/>
        <w:rPr>
          <w:rFonts w:ascii="Times New Roman" w:hAnsi="Times New Roman" w:cs="Times New Roman"/>
          <w:sz w:val="24"/>
          <w:szCs w:val="24"/>
        </w:rPr>
      </w:pPr>
      <w:r>
        <w:rPr>
          <w:rFonts w:ascii="Times New Roman" w:hAnsi="Times New Roman" w:cs="Times New Roman"/>
          <w:sz w:val="24"/>
          <w:szCs w:val="24"/>
        </w:rPr>
        <w:t>Este filtro recibe como parámetros una señal de entrada, una frecuencia de corte, qr (que representa al ancho de banda partido de la frecuencia de corte), una amplitud y una suma.</w:t>
      </w:r>
    </w:p>
    <w:p w14:paraId="22D0262B" w14:textId="459BE7A6"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18656" behindDoc="1" locked="0" layoutInCell="1" allowOverlap="1" wp14:anchorId="0912AD2A" wp14:editId="7D590962">
                <wp:simplePos x="0" y="0"/>
                <wp:positionH relativeFrom="column">
                  <wp:posOffset>0</wp:posOffset>
                </wp:positionH>
                <wp:positionV relativeFrom="paragraph">
                  <wp:posOffset>3218815</wp:posOffset>
                </wp:positionV>
                <wp:extent cx="4880610" cy="63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6E9354B9" w14:textId="09EDF5C7" w:rsidR="00305F50" w:rsidRPr="00A12E91" w:rsidRDefault="00305F50" w:rsidP="00ED0826">
                            <w:pPr>
                              <w:pStyle w:val="Descripcin"/>
                              <w:rPr>
                                <w:rFonts w:ascii="Times New Roman" w:hAnsi="Times New Roman" w:cs="Times New Roman"/>
                                <w:noProof/>
                                <w:sz w:val="24"/>
                                <w:szCs w:val="24"/>
                              </w:rPr>
                            </w:pPr>
                            <w:r>
                              <w:t>Filtro paso 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2AD2A" id="Cuadro de texto 59" o:spid="_x0000_s1043" type="#_x0000_t202" style="position:absolute;left:0;text-align:left;margin-left:0;margin-top:253.45pt;width:384.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" stroked="f">
                <v:textbox style="mso-fit-shape-to-text:t" inset="0,0,0,0">
                  <w:txbxContent>
                    <w:p w14:paraId="6E9354B9" w14:textId="09EDF5C7" w:rsidR="00305F50" w:rsidRPr="00A12E91" w:rsidRDefault="00305F50" w:rsidP="00ED0826">
                      <w:pPr>
                        <w:pStyle w:val="Descripcin"/>
                        <w:rPr>
                          <w:rFonts w:ascii="Times New Roman" w:hAnsi="Times New Roman" w:cs="Times New Roman"/>
                          <w:noProof/>
                          <w:sz w:val="24"/>
                          <w:szCs w:val="24"/>
                        </w:rPr>
                      </w:pPr>
                      <w:r>
                        <w:t>Filtro paso bajo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4560" behindDoc="1" locked="0" layoutInCell="1" allowOverlap="1" wp14:anchorId="71AAD472" wp14:editId="042F9F2B">
            <wp:simplePos x="0" y="0"/>
            <wp:positionH relativeFrom="margin">
              <wp:align>left</wp:align>
            </wp:positionH>
            <wp:positionV relativeFrom="paragraph">
              <wp:posOffset>3810</wp:posOffset>
            </wp:positionV>
            <wp:extent cx="4880610" cy="3157855"/>
            <wp:effectExtent l="0" t="0" r="0" b="444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0610" cy="3157855"/>
                    </a:xfrm>
                    <a:prstGeom prst="rect">
                      <a:avLst/>
                    </a:prstGeom>
                    <a:noFill/>
                    <a:ln>
                      <a:noFill/>
                    </a:ln>
                  </pic:spPr>
                </pic:pic>
              </a:graphicData>
            </a:graphic>
          </wp:anchor>
        </w:drawing>
      </w:r>
    </w:p>
    <w:p w14:paraId="094AFA82" w14:textId="77777777" w:rsidR="00ED0826" w:rsidRDefault="00ED0826" w:rsidP="009212DA">
      <w:pPr>
        <w:ind w:left="705"/>
        <w:jc w:val="both"/>
        <w:rPr>
          <w:rFonts w:ascii="Times New Roman" w:hAnsi="Times New Roman" w:cs="Times New Roman"/>
          <w:sz w:val="24"/>
          <w:szCs w:val="24"/>
        </w:rPr>
      </w:pPr>
    </w:p>
    <w:p w14:paraId="6A47BD9C" w14:textId="09C98CFF" w:rsidR="00ED0826" w:rsidRDefault="00ED0826" w:rsidP="009212DA">
      <w:pPr>
        <w:ind w:left="705"/>
        <w:jc w:val="both"/>
        <w:rPr>
          <w:rFonts w:ascii="Times New Roman" w:hAnsi="Times New Roman" w:cs="Times New Roman"/>
          <w:sz w:val="24"/>
          <w:szCs w:val="24"/>
        </w:rPr>
      </w:pPr>
    </w:p>
    <w:p w14:paraId="48737434" w14:textId="02BBFD42" w:rsidR="00ED0826" w:rsidRDefault="00ED0826" w:rsidP="009212DA">
      <w:pPr>
        <w:ind w:left="705"/>
        <w:jc w:val="both"/>
        <w:rPr>
          <w:rFonts w:ascii="Times New Roman" w:hAnsi="Times New Roman" w:cs="Times New Roman"/>
          <w:sz w:val="24"/>
          <w:szCs w:val="24"/>
        </w:rPr>
      </w:pPr>
    </w:p>
    <w:p w14:paraId="2DC8F9EB" w14:textId="13814B82" w:rsidR="00ED0826" w:rsidRDefault="00ED0826" w:rsidP="009212DA">
      <w:pPr>
        <w:ind w:left="705"/>
        <w:jc w:val="both"/>
        <w:rPr>
          <w:rFonts w:ascii="Times New Roman" w:hAnsi="Times New Roman" w:cs="Times New Roman"/>
          <w:sz w:val="24"/>
          <w:szCs w:val="24"/>
        </w:rPr>
      </w:pPr>
    </w:p>
    <w:p w14:paraId="3373082D" w14:textId="738365E1" w:rsidR="00ED0826" w:rsidRDefault="00ED0826" w:rsidP="009212DA">
      <w:pPr>
        <w:ind w:left="705"/>
        <w:jc w:val="both"/>
        <w:rPr>
          <w:rFonts w:ascii="Times New Roman" w:hAnsi="Times New Roman" w:cs="Times New Roman"/>
          <w:sz w:val="24"/>
          <w:szCs w:val="24"/>
        </w:rPr>
      </w:pPr>
    </w:p>
    <w:p w14:paraId="21A59E03" w14:textId="49AB542A" w:rsidR="00ED0826" w:rsidRDefault="00ED0826" w:rsidP="009212DA">
      <w:pPr>
        <w:ind w:left="705"/>
        <w:jc w:val="both"/>
        <w:rPr>
          <w:rFonts w:ascii="Times New Roman" w:hAnsi="Times New Roman" w:cs="Times New Roman"/>
          <w:sz w:val="24"/>
          <w:szCs w:val="24"/>
        </w:rPr>
      </w:pPr>
    </w:p>
    <w:p w14:paraId="7725125C" w14:textId="03F3F3B4" w:rsidR="00ED0826" w:rsidRDefault="00ED0826" w:rsidP="009212DA">
      <w:pPr>
        <w:ind w:left="705"/>
        <w:jc w:val="both"/>
        <w:rPr>
          <w:rFonts w:ascii="Times New Roman" w:hAnsi="Times New Roman" w:cs="Times New Roman"/>
          <w:sz w:val="24"/>
          <w:szCs w:val="24"/>
        </w:rPr>
      </w:pPr>
    </w:p>
    <w:p w14:paraId="448884FA" w14:textId="2742F543" w:rsidR="00ED0826" w:rsidRDefault="00ED0826" w:rsidP="009212DA">
      <w:pPr>
        <w:ind w:left="705"/>
        <w:jc w:val="both"/>
        <w:rPr>
          <w:rFonts w:ascii="Times New Roman" w:hAnsi="Times New Roman" w:cs="Times New Roman"/>
          <w:sz w:val="24"/>
          <w:szCs w:val="24"/>
        </w:rPr>
      </w:pPr>
    </w:p>
    <w:p w14:paraId="0A246B3B" w14:textId="4DB41080" w:rsidR="00ED0826" w:rsidRDefault="00ED0826" w:rsidP="009212DA">
      <w:pPr>
        <w:ind w:left="705"/>
        <w:jc w:val="both"/>
        <w:rPr>
          <w:rFonts w:ascii="Times New Roman" w:hAnsi="Times New Roman" w:cs="Times New Roman"/>
          <w:sz w:val="24"/>
          <w:szCs w:val="24"/>
        </w:rPr>
      </w:pPr>
    </w:p>
    <w:p w14:paraId="55ED2099" w14:textId="5A156C96" w:rsidR="00ED0826" w:rsidRDefault="00ED0826" w:rsidP="009212DA">
      <w:pPr>
        <w:ind w:left="705"/>
        <w:jc w:val="both"/>
        <w:rPr>
          <w:rFonts w:ascii="Times New Roman" w:hAnsi="Times New Roman" w:cs="Times New Roman"/>
          <w:sz w:val="24"/>
          <w:szCs w:val="24"/>
        </w:rPr>
      </w:pPr>
    </w:p>
    <w:p w14:paraId="2D5D9874" w14:textId="3B80F3D1" w:rsidR="00ED0826" w:rsidRDefault="00ED0826" w:rsidP="009212DA">
      <w:pPr>
        <w:ind w:left="705"/>
        <w:jc w:val="both"/>
        <w:rPr>
          <w:rFonts w:ascii="Times New Roman" w:hAnsi="Times New Roman" w:cs="Times New Roman"/>
          <w:sz w:val="24"/>
          <w:szCs w:val="24"/>
        </w:rPr>
      </w:pPr>
    </w:p>
    <w:p w14:paraId="0E3D3D0B" w14:textId="0C8DF57E" w:rsidR="00ED0826" w:rsidRDefault="00ED0826" w:rsidP="009212DA">
      <w:pPr>
        <w:ind w:left="705"/>
        <w:jc w:val="both"/>
        <w:rPr>
          <w:rFonts w:ascii="Times New Roman" w:hAnsi="Times New Roman" w:cs="Times New Roman"/>
          <w:sz w:val="24"/>
          <w:szCs w:val="24"/>
        </w:rPr>
      </w:pPr>
    </w:p>
    <w:p w14:paraId="7AC289EF" w14:textId="0A6EA5E8" w:rsidR="00ED0826" w:rsidRDefault="00ED0826" w:rsidP="009212DA">
      <w:pPr>
        <w:ind w:left="705"/>
        <w:jc w:val="both"/>
        <w:rPr>
          <w:rFonts w:ascii="Times New Roman" w:hAnsi="Times New Roman" w:cs="Times New Roman"/>
          <w:sz w:val="24"/>
          <w:szCs w:val="24"/>
        </w:rPr>
      </w:pPr>
    </w:p>
    <w:p w14:paraId="6FE6C800" w14:textId="4F74D402" w:rsidR="00ED0826" w:rsidRDefault="00ED0826" w:rsidP="009212DA">
      <w:pPr>
        <w:ind w:left="705"/>
        <w:jc w:val="both"/>
        <w:rPr>
          <w:rFonts w:ascii="Times New Roman" w:hAnsi="Times New Roman" w:cs="Times New Roman"/>
          <w:sz w:val="24"/>
          <w:szCs w:val="24"/>
        </w:rPr>
      </w:pPr>
    </w:p>
    <w:p w14:paraId="4FA92718" w14:textId="422C5E97" w:rsidR="00ED0826" w:rsidRDefault="00ED0826" w:rsidP="009212DA">
      <w:pPr>
        <w:ind w:left="705"/>
        <w:jc w:val="both"/>
        <w:rPr>
          <w:rFonts w:ascii="Times New Roman" w:hAnsi="Times New Roman" w:cs="Times New Roman"/>
          <w:sz w:val="24"/>
          <w:szCs w:val="24"/>
        </w:rPr>
      </w:pPr>
    </w:p>
    <w:p w14:paraId="65BC7E7A" w14:textId="125F150F" w:rsidR="00ED0826" w:rsidRDefault="00ED0826" w:rsidP="009212DA">
      <w:pPr>
        <w:ind w:left="705"/>
        <w:jc w:val="both"/>
        <w:rPr>
          <w:rFonts w:ascii="Times New Roman" w:hAnsi="Times New Roman" w:cs="Times New Roman"/>
          <w:sz w:val="24"/>
          <w:szCs w:val="24"/>
        </w:rPr>
      </w:pPr>
    </w:p>
    <w:p w14:paraId="21451521" w14:textId="04A5A509"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0704" behindDoc="1" locked="0" layoutInCell="1" allowOverlap="1" wp14:anchorId="61B8FBB8" wp14:editId="22DC99AC">
                <wp:simplePos x="0" y="0"/>
                <wp:positionH relativeFrom="column">
                  <wp:posOffset>0</wp:posOffset>
                </wp:positionH>
                <wp:positionV relativeFrom="paragraph">
                  <wp:posOffset>3260090</wp:posOffset>
                </wp:positionV>
                <wp:extent cx="4859020" cy="635"/>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859020" cy="635"/>
                        </a:xfrm>
                        <a:prstGeom prst="rect">
                          <a:avLst/>
                        </a:prstGeom>
                        <a:solidFill>
                          <a:prstClr val="white"/>
                        </a:solidFill>
                        <a:ln>
                          <a:noFill/>
                        </a:ln>
                      </wps:spPr>
                      <wps:txbx>
                        <w:txbxContent>
                          <w:p w14:paraId="7DC61516" w14:textId="52551C76" w:rsidR="00305F50" w:rsidRPr="00280F2E" w:rsidRDefault="00305F50" w:rsidP="00ED0826">
                            <w:pPr>
                              <w:pStyle w:val="Descripcin"/>
                              <w:rPr>
                                <w:rFonts w:ascii="Times New Roman" w:hAnsi="Times New Roman" w:cs="Times New Roman"/>
                                <w:noProof/>
                                <w:sz w:val="24"/>
                                <w:szCs w:val="24"/>
                              </w:rPr>
                            </w:pPr>
                            <w:r>
                              <w:t>Filtro paso alto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FBB8" id="Cuadro de texto 60" o:spid="_x0000_s1044" type="#_x0000_t202" style="position:absolute;left:0;text-align:left;margin-left:0;margin-top:256.7pt;width:382.6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" stroked="f">
                <v:textbox style="mso-fit-shape-to-text:t" inset="0,0,0,0">
                  <w:txbxContent>
                    <w:p w14:paraId="7DC61516" w14:textId="52551C76" w:rsidR="00305F50" w:rsidRPr="00280F2E" w:rsidRDefault="00305F50" w:rsidP="00ED0826">
                      <w:pPr>
                        <w:pStyle w:val="Descripcin"/>
                        <w:rPr>
                          <w:rFonts w:ascii="Times New Roman" w:hAnsi="Times New Roman" w:cs="Times New Roman"/>
                          <w:noProof/>
                          <w:sz w:val="24"/>
                          <w:szCs w:val="24"/>
                        </w:rPr>
                      </w:pPr>
                      <w:r>
                        <w:t>Filtro paso alto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5584" behindDoc="1" locked="0" layoutInCell="1" allowOverlap="1" wp14:anchorId="55555635" wp14:editId="17DE41A3">
            <wp:simplePos x="0" y="0"/>
            <wp:positionH relativeFrom="margin">
              <wp:align>left</wp:align>
            </wp:positionH>
            <wp:positionV relativeFrom="paragraph">
              <wp:posOffset>23495</wp:posOffset>
            </wp:positionV>
            <wp:extent cx="4859020" cy="3179445"/>
            <wp:effectExtent l="0" t="0" r="0" b="1905"/>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9020" cy="3179445"/>
                    </a:xfrm>
                    <a:prstGeom prst="rect">
                      <a:avLst/>
                    </a:prstGeom>
                    <a:noFill/>
                    <a:ln>
                      <a:noFill/>
                    </a:ln>
                  </pic:spPr>
                </pic:pic>
              </a:graphicData>
            </a:graphic>
          </wp:anchor>
        </w:drawing>
      </w:r>
    </w:p>
    <w:p w14:paraId="5A9BAB34" w14:textId="77777777" w:rsidR="00ED0826" w:rsidRDefault="00ED0826" w:rsidP="009212DA">
      <w:pPr>
        <w:ind w:left="705"/>
        <w:jc w:val="both"/>
        <w:rPr>
          <w:rFonts w:ascii="Times New Roman" w:hAnsi="Times New Roman" w:cs="Times New Roman"/>
          <w:sz w:val="24"/>
          <w:szCs w:val="24"/>
        </w:rPr>
      </w:pPr>
    </w:p>
    <w:p w14:paraId="2816F301" w14:textId="77777777" w:rsidR="00ED0826" w:rsidRDefault="00ED0826" w:rsidP="009212DA">
      <w:pPr>
        <w:ind w:left="705"/>
        <w:jc w:val="both"/>
        <w:rPr>
          <w:rFonts w:ascii="Times New Roman" w:hAnsi="Times New Roman" w:cs="Times New Roman"/>
          <w:sz w:val="24"/>
          <w:szCs w:val="24"/>
        </w:rPr>
      </w:pPr>
    </w:p>
    <w:p w14:paraId="13287F5D" w14:textId="77777777" w:rsidR="00ED0826" w:rsidRDefault="00ED0826" w:rsidP="009212DA">
      <w:pPr>
        <w:ind w:left="705"/>
        <w:jc w:val="both"/>
        <w:rPr>
          <w:rFonts w:ascii="Times New Roman" w:hAnsi="Times New Roman" w:cs="Times New Roman"/>
          <w:sz w:val="24"/>
          <w:szCs w:val="24"/>
        </w:rPr>
      </w:pPr>
    </w:p>
    <w:p w14:paraId="181A9A4F" w14:textId="6E62225A" w:rsidR="00ED0826" w:rsidRDefault="00ED0826" w:rsidP="009212DA">
      <w:pPr>
        <w:ind w:left="705"/>
        <w:jc w:val="both"/>
        <w:rPr>
          <w:rFonts w:ascii="Times New Roman" w:hAnsi="Times New Roman" w:cs="Times New Roman"/>
          <w:sz w:val="24"/>
          <w:szCs w:val="24"/>
        </w:rPr>
      </w:pPr>
    </w:p>
    <w:p w14:paraId="1110F95D" w14:textId="034A3460" w:rsidR="00ED0826" w:rsidRDefault="00ED0826" w:rsidP="009212DA">
      <w:pPr>
        <w:ind w:left="705"/>
        <w:jc w:val="both"/>
        <w:rPr>
          <w:rFonts w:ascii="Times New Roman" w:hAnsi="Times New Roman" w:cs="Times New Roman"/>
          <w:sz w:val="24"/>
          <w:szCs w:val="24"/>
        </w:rPr>
      </w:pPr>
    </w:p>
    <w:p w14:paraId="1E43C6D3" w14:textId="77777777" w:rsidR="00ED0826" w:rsidRDefault="00ED0826" w:rsidP="009212DA">
      <w:pPr>
        <w:ind w:left="705"/>
        <w:jc w:val="both"/>
        <w:rPr>
          <w:rFonts w:ascii="Times New Roman" w:hAnsi="Times New Roman" w:cs="Times New Roman"/>
          <w:sz w:val="24"/>
          <w:szCs w:val="24"/>
        </w:rPr>
      </w:pPr>
    </w:p>
    <w:p w14:paraId="14EA0198" w14:textId="50449E3B" w:rsidR="00ED0826" w:rsidRDefault="00ED0826" w:rsidP="009212DA">
      <w:pPr>
        <w:ind w:left="705"/>
        <w:jc w:val="both"/>
        <w:rPr>
          <w:rFonts w:ascii="Times New Roman" w:hAnsi="Times New Roman" w:cs="Times New Roman"/>
          <w:sz w:val="24"/>
          <w:szCs w:val="24"/>
        </w:rPr>
      </w:pPr>
    </w:p>
    <w:p w14:paraId="2A2B477E" w14:textId="026039A3" w:rsidR="00ED0826" w:rsidRDefault="00ED0826" w:rsidP="009212DA">
      <w:pPr>
        <w:ind w:left="705"/>
        <w:jc w:val="both"/>
        <w:rPr>
          <w:rFonts w:ascii="Times New Roman" w:hAnsi="Times New Roman" w:cs="Times New Roman"/>
          <w:sz w:val="24"/>
          <w:szCs w:val="24"/>
        </w:rPr>
      </w:pPr>
    </w:p>
    <w:p w14:paraId="2F04BE0F" w14:textId="77777777" w:rsidR="00ED0826" w:rsidRDefault="00ED0826" w:rsidP="009212DA">
      <w:pPr>
        <w:ind w:left="705"/>
        <w:jc w:val="both"/>
        <w:rPr>
          <w:rFonts w:ascii="Times New Roman" w:hAnsi="Times New Roman" w:cs="Times New Roman"/>
          <w:sz w:val="24"/>
          <w:szCs w:val="24"/>
        </w:rPr>
      </w:pPr>
    </w:p>
    <w:p w14:paraId="5A156DE2" w14:textId="77777777" w:rsidR="00ED0826" w:rsidRDefault="00ED0826" w:rsidP="009212DA">
      <w:pPr>
        <w:ind w:left="705"/>
        <w:jc w:val="both"/>
        <w:rPr>
          <w:rFonts w:ascii="Times New Roman" w:hAnsi="Times New Roman" w:cs="Times New Roman"/>
          <w:sz w:val="24"/>
          <w:szCs w:val="24"/>
        </w:rPr>
      </w:pPr>
    </w:p>
    <w:p w14:paraId="492C0465" w14:textId="77777777" w:rsidR="00ED0826" w:rsidRDefault="00ED0826" w:rsidP="009212DA">
      <w:pPr>
        <w:ind w:left="705"/>
        <w:jc w:val="both"/>
        <w:rPr>
          <w:rFonts w:ascii="Times New Roman" w:hAnsi="Times New Roman" w:cs="Times New Roman"/>
          <w:sz w:val="24"/>
          <w:szCs w:val="24"/>
        </w:rPr>
      </w:pPr>
    </w:p>
    <w:p w14:paraId="0BDAA734" w14:textId="77777777" w:rsidR="00ED0826" w:rsidRDefault="00ED0826" w:rsidP="009212DA">
      <w:pPr>
        <w:ind w:left="705"/>
        <w:jc w:val="both"/>
        <w:rPr>
          <w:rFonts w:ascii="Times New Roman" w:hAnsi="Times New Roman" w:cs="Times New Roman"/>
          <w:sz w:val="24"/>
          <w:szCs w:val="24"/>
        </w:rPr>
      </w:pPr>
    </w:p>
    <w:p w14:paraId="519D684B" w14:textId="26D1BC88" w:rsidR="00ED0826" w:rsidRDefault="00ED0826" w:rsidP="009212DA">
      <w:pPr>
        <w:ind w:left="705"/>
        <w:jc w:val="both"/>
        <w:rPr>
          <w:rFonts w:ascii="Times New Roman" w:hAnsi="Times New Roman" w:cs="Times New Roman"/>
          <w:sz w:val="24"/>
          <w:szCs w:val="24"/>
        </w:rPr>
      </w:pPr>
    </w:p>
    <w:p w14:paraId="69E97188" w14:textId="0860AA90"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1" allowOverlap="1" wp14:anchorId="7F7C176C" wp14:editId="6121AFC4">
                <wp:simplePos x="0" y="0"/>
                <wp:positionH relativeFrom="column">
                  <wp:posOffset>0</wp:posOffset>
                </wp:positionH>
                <wp:positionV relativeFrom="paragraph">
                  <wp:posOffset>3263900</wp:posOffset>
                </wp:positionV>
                <wp:extent cx="4890770" cy="635"/>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wps:spPr>
                      <wps:txbx>
                        <w:txbxContent>
                          <w:p w14:paraId="1F0706E7" w14:textId="60ACB05D" w:rsidR="00305F50" w:rsidRPr="00EE1A76" w:rsidRDefault="00305F50" w:rsidP="00ED0826">
                            <w:pPr>
                              <w:pStyle w:val="Descripcin"/>
                              <w:rPr>
                                <w:rFonts w:ascii="Times New Roman" w:hAnsi="Times New Roman" w:cs="Times New Roman"/>
                                <w:noProof/>
                                <w:sz w:val="24"/>
                                <w:szCs w:val="24"/>
                              </w:rPr>
                            </w:pPr>
                            <w:r>
                              <w:t>Filtro paso banda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C176C" id="Cuadro de texto 61" o:spid="_x0000_s1045" type="#_x0000_t202" style="position:absolute;left:0;text-align:left;margin-left:0;margin-top:257pt;width:385.1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" stroked="f">
                <v:textbox style="mso-fit-shape-to-text:t" inset="0,0,0,0">
                  <w:txbxContent>
                    <w:p w14:paraId="1F0706E7" w14:textId="60ACB05D" w:rsidR="00305F50" w:rsidRPr="00EE1A76" w:rsidRDefault="00305F50" w:rsidP="00ED0826">
                      <w:pPr>
                        <w:pStyle w:val="Descripcin"/>
                        <w:rPr>
                          <w:rFonts w:ascii="Times New Roman" w:hAnsi="Times New Roman" w:cs="Times New Roman"/>
                          <w:noProof/>
                          <w:sz w:val="24"/>
                          <w:szCs w:val="24"/>
                        </w:rPr>
                      </w:pPr>
                      <w:r>
                        <w:t>Filtro paso banda</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6608" behindDoc="1" locked="0" layoutInCell="1" allowOverlap="1" wp14:anchorId="266FA01B" wp14:editId="09C6247B">
            <wp:simplePos x="0" y="0"/>
            <wp:positionH relativeFrom="margin">
              <wp:align>left</wp:align>
            </wp:positionH>
            <wp:positionV relativeFrom="paragraph">
              <wp:posOffset>38603</wp:posOffset>
            </wp:positionV>
            <wp:extent cx="4890770" cy="3168650"/>
            <wp:effectExtent l="0" t="0" r="508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0770" cy="3168650"/>
                    </a:xfrm>
                    <a:prstGeom prst="rect">
                      <a:avLst/>
                    </a:prstGeom>
                    <a:noFill/>
                    <a:ln>
                      <a:noFill/>
                    </a:ln>
                  </pic:spPr>
                </pic:pic>
              </a:graphicData>
            </a:graphic>
          </wp:anchor>
        </w:drawing>
      </w:r>
    </w:p>
    <w:p w14:paraId="1770651C" w14:textId="1C613290" w:rsidR="009212DA" w:rsidRDefault="009212DA" w:rsidP="009212DA">
      <w:pPr>
        <w:ind w:left="705"/>
        <w:jc w:val="both"/>
        <w:rPr>
          <w:rFonts w:ascii="Times New Roman" w:hAnsi="Times New Roman" w:cs="Times New Roman"/>
          <w:sz w:val="24"/>
          <w:szCs w:val="24"/>
        </w:rPr>
      </w:pPr>
    </w:p>
    <w:p w14:paraId="57DD87D1" w14:textId="68B03E08" w:rsidR="00254862" w:rsidRDefault="00254862" w:rsidP="009212DA">
      <w:pPr>
        <w:ind w:left="705"/>
        <w:jc w:val="both"/>
        <w:rPr>
          <w:rFonts w:ascii="Times New Roman" w:hAnsi="Times New Roman" w:cs="Times New Roman"/>
          <w:sz w:val="24"/>
          <w:szCs w:val="24"/>
        </w:rPr>
      </w:pPr>
    </w:p>
    <w:p w14:paraId="4C48A254" w14:textId="19886029" w:rsidR="00254862" w:rsidRDefault="00254862" w:rsidP="009212DA">
      <w:pPr>
        <w:ind w:left="705"/>
        <w:jc w:val="both"/>
        <w:rPr>
          <w:rFonts w:ascii="Times New Roman" w:hAnsi="Times New Roman" w:cs="Times New Roman"/>
          <w:sz w:val="24"/>
          <w:szCs w:val="24"/>
        </w:rPr>
      </w:pPr>
    </w:p>
    <w:p w14:paraId="1FDDD119" w14:textId="1BAB7B82" w:rsidR="00254862" w:rsidRDefault="00254862" w:rsidP="009212DA">
      <w:pPr>
        <w:ind w:left="705"/>
        <w:jc w:val="both"/>
        <w:rPr>
          <w:rFonts w:ascii="Times New Roman" w:hAnsi="Times New Roman" w:cs="Times New Roman"/>
          <w:sz w:val="24"/>
          <w:szCs w:val="24"/>
        </w:rPr>
      </w:pPr>
    </w:p>
    <w:p w14:paraId="1CADF263" w14:textId="5838705E" w:rsidR="00254862" w:rsidRDefault="00254862" w:rsidP="009212DA">
      <w:pPr>
        <w:ind w:left="705"/>
        <w:jc w:val="both"/>
        <w:rPr>
          <w:rFonts w:ascii="Times New Roman" w:hAnsi="Times New Roman" w:cs="Times New Roman"/>
          <w:sz w:val="24"/>
          <w:szCs w:val="24"/>
        </w:rPr>
      </w:pPr>
    </w:p>
    <w:p w14:paraId="083BAD07" w14:textId="7469A814" w:rsidR="00254862" w:rsidRDefault="00254862" w:rsidP="009212DA">
      <w:pPr>
        <w:ind w:left="705"/>
        <w:jc w:val="both"/>
        <w:rPr>
          <w:rFonts w:ascii="Times New Roman" w:hAnsi="Times New Roman" w:cs="Times New Roman"/>
          <w:sz w:val="24"/>
          <w:szCs w:val="24"/>
        </w:rPr>
      </w:pPr>
    </w:p>
    <w:p w14:paraId="1461EC7F" w14:textId="0BBA86E7" w:rsidR="00254862" w:rsidRDefault="00254862" w:rsidP="009212DA">
      <w:pPr>
        <w:ind w:left="705"/>
        <w:jc w:val="both"/>
        <w:rPr>
          <w:rFonts w:ascii="Times New Roman" w:hAnsi="Times New Roman" w:cs="Times New Roman"/>
          <w:sz w:val="24"/>
          <w:szCs w:val="24"/>
        </w:rPr>
      </w:pPr>
    </w:p>
    <w:p w14:paraId="0DD5F954" w14:textId="64CAC1D6" w:rsidR="00254862" w:rsidRDefault="00254862" w:rsidP="009212DA">
      <w:pPr>
        <w:ind w:left="705"/>
        <w:jc w:val="both"/>
        <w:rPr>
          <w:rFonts w:ascii="Times New Roman" w:hAnsi="Times New Roman" w:cs="Times New Roman"/>
          <w:sz w:val="24"/>
          <w:szCs w:val="24"/>
        </w:rPr>
      </w:pPr>
    </w:p>
    <w:p w14:paraId="517B2308" w14:textId="7BFBC025" w:rsidR="00254862" w:rsidRDefault="00254862" w:rsidP="009212DA">
      <w:pPr>
        <w:ind w:left="705"/>
        <w:jc w:val="both"/>
        <w:rPr>
          <w:rFonts w:ascii="Times New Roman" w:hAnsi="Times New Roman" w:cs="Times New Roman"/>
          <w:sz w:val="24"/>
          <w:szCs w:val="24"/>
        </w:rPr>
      </w:pPr>
    </w:p>
    <w:p w14:paraId="04074E45" w14:textId="2752663D" w:rsidR="00254862" w:rsidRDefault="00254862" w:rsidP="009212DA">
      <w:pPr>
        <w:ind w:left="705"/>
        <w:jc w:val="both"/>
        <w:rPr>
          <w:rFonts w:ascii="Times New Roman" w:hAnsi="Times New Roman" w:cs="Times New Roman"/>
          <w:sz w:val="24"/>
          <w:szCs w:val="24"/>
        </w:rPr>
      </w:pPr>
    </w:p>
    <w:p w14:paraId="1F28FC57" w14:textId="026568B4" w:rsidR="00254862" w:rsidRDefault="00254862" w:rsidP="009212DA">
      <w:pPr>
        <w:ind w:left="705"/>
        <w:jc w:val="both"/>
        <w:rPr>
          <w:rFonts w:ascii="Times New Roman" w:hAnsi="Times New Roman" w:cs="Times New Roman"/>
          <w:sz w:val="24"/>
          <w:szCs w:val="24"/>
        </w:rPr>
      </w:pPr>
    </w:p>
    <w:p w14:paraId="076E85BB" w14:textId="360CFD3A" w:rsidR="00254862" w:rsidRDefault="00254862" w:rsidP="009212DA">
      <w:pPr>
        <w:ind w:left="705"/>
        <w:jc w:val="both"/>
        <w:rPr>
          <w:rFonts w:ascii="Times New Roman" w:hAnsi="Times New Roman" w:cs="Times New Roman"/>
          <w:sz w:val="24"/>
          <w:szCs w:val="24"/>
        </w:rPr>
      </w:pPr>
    </w:p>
    <w:p w14:paraId="2B5B5D93" w14:textId="6B218DD7" w:rsidR="00254862" w:rsidRDefault="00254862" w:rsidP="009212DA">
      <w:pPr>
        <w:ind w:left="705"/>
        <w:jc w:val="both"/>
        <w:rPr>
          <w:rFonts w:ascii="Times New Roman" w:hAnsi="Times New Roman" w:cs="Times New Roman"/>
          <w:sz w:val="24"/>
          <w:szCs w:val="24"/>
        </w:rPr>
      </w:pPr>
    </w:p>
    <w:p w14:paraId="014B6F37" w14:textId="09A3BF9C" w:rsidR="00254862" w:rsidRDefault="00254862" w:rsidP="00254862">
      <w:pPr>
        <w:pStyle w:val="Ttulo2"/>
        <w:rPr>
          <w:rFonts w:ascii="Times New Roman" w:hAnsi="Times New Roman" w:cs="Times New Roman"/>
          <w:sz w:val="32"/>
          <w:szCs w:val="32"/>
        </w:rPr>
      </w:pPr>
      <w:r>
        <w:tab/>
      </w:r>
      <w:bookmarkStart w:id="20" w:name="_Toc37353722"/>
      <w:r w:rsidRPr="009364E1">
        <w:rPr>
          <w:rFonts w:ascii="Times New Roman" w:hAnsi="Times New Roman" w:cs="Times New Roman"/>
          <w:sz w:val="32"/>
          <w:szCs w:val="32"/>
        </w:rPr>
        <w:t>5.</w:t>
      </w:r>
      <w:r w:rsidR="009364E1">
        <w:rPr>
          <w:rFonts w:ascii="Times New Roman" w:hAnsi="Times New Roman" w:cs="Times New Roman"/>
          <w:sz w:val="32"/>
          <w:szCs w:val="32"/>
        </w:rPr>
        <w:t>3</w:t>
      </w:r>
      <w:r w:rsidRPr="009364E1">
        <w:rPr>
          <w:rFonts w:ascii="Times New Roman" w:hAnsi="Times New Roman" w:cs="Times New Roman"/>
          <w:sz w:val="32"/>
          <w:szCs w:val="32"/>
        </w:rPr>
        <w:t xml:space="preserve"> Envolvente</w:t>
      </w:r>
      <w:bookmarkEnd w:id="20"/>
    </w:p>
    <w:p w14:paraId="0EFE7BFB" w14:textId="53E6F7A4" w:rsidR="009364E1" w:rsidRDefault="009364E1" w:rsidP="009364E1"/>
    <w:p w14:paraId="5EB735E7" w14:textId="2297DBF1"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La envolvente representa la persistencia en el tiempo de un sonido frente a su amplitud, es decir, con qué intensidad se escucha el timbre a lo largo del ciclo de vida que dura desde que se produce dicho sonido hasta que se extingue.</w:t>
      </w:r>
    </w:p>
    <w:p w14:paraId="36DD6619" w14:textId="3572AAFB"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Por poner un ejemplo más sencillo de comprender podríamos pensar en el sonido que produce un bombo de batería al golpearlo con una baqueta; este sonido nace siendo muy intenso, pero rápidamente se diluye hasta reducir su amplitud de forma casi total.</w:t>
      </w:r>
    </w:p>
    <w:p w14:paraId="3A0AA842" w14:textId="70AD1246"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Una vez hemos definido el concepto de envolvente, procederemos a estudiar sus cuatro componentes más comunes</w:t>
      </w:r>
      <w:r w:rsidR="004B1D23">
        <w:rPr>
          <w:rFonts w:ascii="Times New Roman" w:hAnsi="Times New Roman" w:cs="Times New Roman"/>
          <w:sz w:val="24"/>
          <w:szCs w:val="24"/>
        </w:rPr>
        <w:t>, popularmente denominados “ADSR”</w:t>
      </w:r>
      <w:r>
        <w:rPr>
          <w:rFonts w:ascii="Times New Roman" w:hAnsi="Times New Roman" w:cs="Times New Roman"/>
          <w:sz w:val="24"/>
          <w:szCs w:val="24"/>
        </w:rPr>
        <w:t>:</w:t>
      </w:r>
    </w:p>
    <w:p w14:paraId="3E5770D4" w14:textId="4CBFC5D7" w:rsidR="009364E1" w:rsidRDefault="009364E1" w:rsidP="009364E1">
      <w:pPr>
        <w:pStyle w:val="Prrafodelista"/>
        <w:rPr>
          <w:rFonts w:ascii="Times New Roman" w:hAnsi="Times New Roman" w:cs="Times New Roman"/>
          <w:sz w:val="24"/>
          <w:szCs w:val="24"/>
        </w:rPr>
      </w:pPr>
    </w:p>
    <w:p w14:paraId="741595C1" w14:textId="3AA30DED" w:rsidR="009364E1" w:rsidRDefault="009364E1" w:rsidP="009364E1">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Attack:</w:t>
      </w:r>
      <w:r>
        <w:rPr>
          <w:rFonts w:ascii="Times New Roman" w:hAnsi="Times New Roman" w:cs="Times New Roman"/>
          <w:sz w:val="24"/>
          <w:szCs w:val="24"/>
        </w:rPr>
        <w:t xml:space="preserve"> El ataque representa cuánto tarda el sonido en alcanzar su amplitud máxima una vez se ha producido. En los instrumentos mecánicos </w:t>
      </w:r>
      <w:r w:rsidR="004B1D23">
        <w:rPr>
          <w:rFonts w:ascii="Times New Roman" w:hAnsi="Times New Roman" w:cs="Times New Roman"/>
          <w:sz w:val="24"/>
          <w:szCs w:val="24"/>
        </w:rPr>
        <w:t>este punto es prácticamente instantáneo.</w:t>
      </w:r>
    </w:p>
    <w:p w14:paraId="1C5A18BD" w14:textId="6BE614FD" w:rsidR="004B1D23" w:rsidRDefault="004B1D23" w:rsidP="004B1D23">
      <w:pPr>
        <w:rPr>
          <w:rFonts w:ascii="Times New Roman" w:hAnsi="Times New Roman" w:cs="Times New Roman"/>
          <w:sz w:val="24"/>
          <w:szCs w:val="24"/>
        </w:rPr>
      </w:pPr>
    </w:p>
    <w:p w14:paraId="74C0104A" w14:textId="2D9FF9D3"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Decay:</w:t>
      </w:r>
      <w:r>
        <w:rPr>
          <w:rFonts w:ascii="Times New Roman" w:hAnsi="Times New Roman" w:cs="Times New Roman"/>
          <w:sz w:val="24"/>
          <w:szCs w:val="24"/>
        </w:rPr>
        <w:t xml:space="preserve"> El decaimento es la cantidad de tiempo que tarda el sonido en estabilizarse una vez pasado su punto de amplitud más alto.</w:t>
      </w:r>
    </w:p>
    <w:p w14:paraId="456A9045" w14:textId="77777777" w:rsidR="004B1D23" w:rsidRPr="004B1D23" w:rsidRDefault="004B1D23" w:rsidP="004B1D23">
      <w:pPr>
        <w:pStyle w:val="Prrafodelista"/>
        <w:rPr>
          <w:rFonts w:ascii="Times New Roman" w:hAnsi="Times New Roman" w:cs="Times New Roman"/>
          <w:sz w:val="24"/>
          <w:szCs w:val="24"/>
        </w:rPr>
      </w:pPr>
    </w:p>
    <w:p w14:paraId="6D3FD8BC" w14:textId="762F1BD6" w:rsidR="004B1D23" w:rsidRDefault="004B1D23" w:rsidP="004B1D23">
      <w:pPr>
        <w:pStyle w:val="Prrafodelista"/>
        <w:ind w:left="1440"/>
        <w:rPr>
          <w:rFonts w:ascii="Times New Roman" w:hAnsi="Times New Roman" w:cs="Times New Roman"/>
          <w:sz w:val="24"/>
          <w:szCs w:val="24"/>
        </w:rPr>
      </w:pPr>
    </w:p>
    <w:p w14:paraId="084BDB1B" w14:textId="07D19A62"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Sustain:</w:t>
      </w:r>
      <w:r>
        <w:rPr>
          <w:rFonts w:ascii="Times New Roman" w:hAnsi="Times New Roman" w:cs="Times New Roman"/>
          <w:sz w:val="24"/>
          <w:szCs w:val="24"/>
        </w:rPr>
        <w:t xml:space="preserve"> El sostenimiento mide cuánto tiempo dura esa estabilización que ocurre tras el decaimiento hasta que la nota se libera (deja de sonar).</w:t>
      </w:r>
    </w:p>
    <w:p w14:paraId="0F1C4AD1" w14:textId="77777777" w:rsidR="004B1D23" w:rsidRDefault="004B1D23" w:rsidP="004B1D23">
      <w:pPr>
        <w:pStyle w:val="Prrafodelista"/>
        <w:ind w:left="1440"/>
        <w:rPr>
          <w:rFonts w:ascii="Times New Roman" w:hAnsi="Times New Roman" w:cs="Times New Roman"/>
          <w:sz w:val="24"/>
          <w:szCs w:val="24"/>
        </w:rPr>
      </w:pPr>
    </w:p>
    <w:p w14:paraId="3A61D43B" w14:textId="529268CB"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Release:</w:t>
      </w:r>
      <w:r>
        <w:rPr>
          <w:rFonts w:ascii="Times New Roman" w:hAnsi="Times New Roman" w:cs="Times New Roman"/>
          <w:sz w:val="24"/>
          <w:szCs w:val="24"/>
        </w:rPr>
        <w:t xml:space="preserve"> La liberación representa cómo de rápido se desvanece una nota una vez termina (dejamos de pulsar una tecla de un piano, por ejemplo). Este tiempo puede ser más largo si utilizamos un sintetizador con algún efecto de sustain.</w:t>
      </w:r>
    </w:p>
    <w:p w14:paraId="666F91A7" w14:textId="7FD45E6A" w:rsidR="004B1D23" w:rsidRDefault="004B1D23" w:rsidP="004B1D23">
      <w:pPr>
        <w:pStyle w:val="Prrafodelista"/>
        <w:ind w:left="1440"/>
        <w:rPr>
          <w:rFonts w:ascii="Times New Roman" w:hAnsi="Times New Roman" w:cs="Times New Roman"/>
          <w:sz w:val="24"/>
          <w:szCs w:val="24"/>
        </w:rPr>
      </w:pPr>
    </w:p>
    <w:p w14:paraId="11370BEF" w14:textId="55CB19CC" w:rsidR="004B1D23" w:rsidRDefault="004B1D23" w:rsidP="004B1D23">
      <w:pPr>
        <w:pStyle w:val="Prrafodelista"/>
        <w:ind w:left="1440"/>
        <w:rPr>
          <w:rFonts w:ascii="Times New Roman" w:hAnsi="Times New Roman" w:cs="Times New Roman"/>
          <w:sz w:val="24"/>
          <w:szCs w:val="24"/>
        </w:rPr>
      </w:pPr>
    </w:p>
    <w:p w14:paraId="5A24BCF6" w14:textId="77777777" w:rsidR="004B1D23" w:rsidRDefault="004B1D23" w:rsidP="004B1D23">
      <w:pPr>
        <w:pStyle w:val="Prrafodelista"/>
        <w:keepNext/>
        <w:ind w:left="1440"/>
      </w:pPr>
      <w:r>
        <w:rPr>
          <w:noProof/>
        </w:rPr>
        <w:drawing>
          <wp:inline distT="0" distB="0" distL="0" distR="0" wp14:anchorId="0AA5DB11" wp14:editId="392F4097">
            <wp:extent cx="2948147" cy="1581150"/>
            <wp:effectExtent l="0" t="0" r="0" b="0"/>
            <wp:docPr id="10" name="Imagen 10" descr="300px-ADSR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px-ADSR_parame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3435" cy="1594713"/>
                    </a:xfrm>
                    <a:prstGeom prst="rect">
                      <a:avLst/>
                    </a:prstGeom>
                    <a:noFill/>
                    <a:ln>
                      <a:noFill/>
                    </a:ln>
                  </pic:spPr>
                </pic:pic>
              </a:graphicData>
            </a:graphic>
          </wp:inline>
        </w:drawing>
      </w:r>
    </w:p>
    <w:p w14:paraId="6BA99015" w14:textId="7A0654D1" w:rsidR="004B1D23" w:rsidRDefault="004B1D23" w:rsidP="004B1D23">
      <w:pPr>
        <w:pStyle w:val="Descripcin"/>
        <w:ind w:left="1416" w:firstLine="24"/>
      </w:pPr>
      <w:r>
        <w:rPr>
          <w:rFonts w:ascii="Times New Roman" w:hAnsi="Times New Roman" w:cs="Times New Roman"/>
          <w:sz w:val="24"/>
          <w:szCs w:val="24"/>
        </w:rPr>
        <w:t xml:space="preserve">        </w:t>
      </w:r>
      <w:r>
        <w:t>Representación gráfica de ADSR</w:t>
      </w:r>
    </w:p>
    <w:p w14:paraId="5FF0C03F" w14:textId="320C2780" w:rsidR="004B1D23" w:rsidRDefault="004B1D23" w:rsidP="004B1D23"/>
    <w:p w14:paraId="17542195" w14:textId="119920EE" w:rsidR="004B1D23" w:rsidRDefault="004B1D23" w:rsidP="004B1D23"/>
    <w:p w14:paraId="3A910F19" w14:textId="7D63D105" w:rsidR="004B1D23" w:rsidRDefault="004B1D23" w:rsidP="004B1D23">
      <w:r>
        <w:tab/>
        <w:t>Cabe destacar que no todas las envolventes necesitan de estas cuatro propiedades; puede haber envolventes que solo dependan de dos</w:t>
      </w:r>
      <w:r w:rsidR="001F0462">
        <w:t xml:space="preserve"> de ellas.</w:t>
      </w:r>
    </w:p>
    <w:p w14:paraId="063B0EA5" w14:textId="5494F079" w:rsidR="001F0462" w:rsidRDefault="001F0462" w:rsidP="004B1D23">
      <w:r>
        <w:tab/>
        <w:t>En SuperCollider manipulamos las envolventes mediante la clase</w:t>
      </w:r>
      <w:r w:rsidRPr="001F0462">
        <w:rPr>
          <w:i/>
          <w:iCs/>
        </w:rPr>
        <w:t xml:space="preserve"> EnvGen</w:t>
      </w:r>
      <w:r>
        <w:rPr>
          <w:i/>
          <w:iCs/>
        </w:rPr>
        <w:t xml:space="preserve">, </w:t>
      </w:r>
      <w:r>
        <w:t xml:space="preserve">la cual estudiaremos en modo </w:t>
      </w:r>
      <w:r w:rsidRPr="004D2E50">
        <w:rPr>
          <w:i/>
          <w:iCs/>
        </w:rPr>
        <w:t>kr</w:t>
      </w:r>
      <w:r>
        <w:t xml:space="preserve"> (control rate) ya que l</w:t>
      </w:r>
      <w:r w:rsidR="004D2E50">
        <w:t>a usaremos para modificar señales.</w:t>
      </w:r>
    </w:p>
    <w:p w14:paraId="70DA34EF" w14:textId="088368FC" w:rsidR="004D2E50" w:rsidRDefault="004D2E50" w:rsidP="004D2E50">
      <w:r>
        <w:tab/>
        <w:t>A esta clase se la llama mediante EnvGen.kr(envolvente, gate, doneAction). Estos tres parámetros funcionan de la siguiente forma:</w:t>
      </w:r>
    </w:p>
    <w:p w14:paraId="345F3F53" w14:textId="110F282B" w:rsidR="004D2E50" w:rsidRDefault="004D2E50" w:rsidP="004D2E50">
      <w:pPr>
        <w:rPr>
          <w:b/>
          <w:bCs/>
        </w:rPr>
      </w:pPr>
    </w:p>
    <w:p w14:paraId="0D84A502" w14:textId="329CA170" w:rsidR="004D2E50" w:rsidRDefault="004D2E50" w:rsidP="004D2E50">
      <w:pPr>
        <w:pStyle w:val="Prrafodelista"/>
        <w:numPr>
          <w:ilvl w:val="0"/>
          <w:numId w:val="11"/>
        </w:numPr>
        <w:rPr>
          <w:rFonts w:ascii="Times New Roman" w:hAnsi="Times New Roman" w:cs="Times New Roman"/>
          <w:sz w:val="24"/>
          <w:szCs w:val="24"/>
        </w:rPr>
      </w:pPr>
      <w:r w:rsidRPr="008F225E">
        <w:rPr>
          <w:rFonts w:ascii="Times New Roman" w:hAnsi="Times New Roman" w:cs="Times New Roman"/>
          <w:b/>
          <w:bCs/>
          <w:sz w:val="24"/>
          <w:szCs w:val="24"/>
        </w:rPr>
        <w:t>Envolvente:</w:t>
      </w:r>
      <w:r w:rsidRPr="008F225E">
        <w:rPr>
          <w:rFonts w:ascii="Times New Roman" w:hAnsi="Times New Roman" w:cs="Times New Roman"/>
          <w:sz w:val="24"/>
          <w:szCs w:val="24"/>
        </w:rPr>
        <w:t xml:space="preserve"> Podemos utilizar alguna de las muchas envolventes incluidas en SuperCollider. Por ejemplo</w:t>
      </w:r>
      <w:r w:rsidR="008F225E">
        <w:rPr>
          <w:rFonts w:ascii="Times New Roman" w:hAnsi="Times New Roman" w:cs="Times New Roman"/>
          <w:sz w:val="24"/>
          <w:szCs w:val="24"/>
        </w:rPr>
        <w:t>;</w:t>
      </w:r>
      <w:r w:rsidRPr="008F225E">
        <w:rPr>
          <w:rFonts w:ascii="Times New Roman" w:hAnsi="Times New Roman" w:cs="Times New Roman"/>
          <w:sz w:val="24"/>
          <w:szCs w:val="24"/>
        </w:rPr>
        <w:t xml:space="preserve"> </w:t>
      </w:r>
      <w:r w:rsidRPr="008F225E">
        <w:rPr>
          <w:rFonts w:ascii="Times New Roman" w:hAnsi="Times New Roman" w:cs="Times New Roman"/>
          <w:i/>
          <w:iCs/>
          <w:sz w:val="24"/>
          <w:szCs w:val="24"/>
        </w:rPr>
        <w:t>Env.adsr(attack, decay, volumen, release</w:t>
      </w:r>
      <w:r w:rsidR="008F225E" w:rsidRPr="008F225E">
        <w:rPr>
          <w:rFonts w:ascii="Times New Roman" w:hAnsi="Times New Roman" w:cs="Times New Roman"/>
          <w:i/>
          <w:iCs/>
          <w:sz w:val="24"/>
          <w:szCs w:val="24"/>
        </w:rPr>
        <w:t>)</w:t>
      </w:r>
      <w:r w:rsidRPr="008F225E">
        <w:rPr>
          <w:rFonts w:ascii="Times New Roman" w:hAnsi="Times New Roman" w:cs="Times New Roman"/>
          <w:sz w:val="24"/>
          <w:szCs w:val="24"/>
        </w:rPr>
        <w:t xml:space="preserve">, se usa para sonidos sostenidos y recibe como </w:t>
      </w:r>
      <w:r w:rsidR="008F225E" w:rsidRPr="008F225E">
        <w:rPr>
          <w:rFonts w:ascii="Times New Roman" w:hAnsi="Times New Roman" w:cs="Times New Roman"/>
          <w:sz w:val="24"/>
          <w:szCs w:val="24"/>
        </w:rPr>
        <w:t xml:space="preserve">tercer argumento volumen en vez de tiempo. También tenemos </w:t>
      </w:r>
      <w:r w:rsidR="008F225E" w:rsidRPr="008F225E">
        <w:rPr>
          <w:rFonts w:ascii="Times New Roman" w:hAnsi="Times New Roman" w:cs="Times New Roman"/>
          <w:i/>
          <w:iCs/>
          <w:sz w:val="24"/>
          <w:szCs w:val="24"/>
        </w:rPr>
        <w:t>Env.perc(attack, release)</w:t>
      </w:r>
      <w:r w:rsidR="008F225E" w:rsidRPr="008F225E">
        <w:rPr>
          <w:rFonts w:ascii="Times New Roman" w:hAnsi="Times New Roman" w:cs="Times New Roman"/>
          <w:sz w:val="24"/>
          <w:szCs w:val="24"/>
        </w:rPr>
        <w:t xml:space="preserve"> que usamos como envolvente para percusión y por último tenemos el ejemplo de </w:t>
      </w:r>
      <w:r w:rsidR="008F225E" w:rsidRPr="008F225E">
        <w:rPr>
          <w:rFonts w:ascii="Times New Roman" w:hAnsi="Times New Roman" w:cs="Times New Roman"/>
          <w:i/>
          <w:iCs/>
          <w:sz w:val="24"/>
          <w:szCs w:val="24"/>
        </w:rPr>
        <w:t>Env.asr(attack, volumen, release)</w:t>
      </w:r>
      <w:r w:rsidR="008F225E" w:rsidRPr="008F225E">
        <w:rPr>
          <w:rFonts w:ascii="Times New Roman" w:hAnsi="Times New Roman" w:cs="Times New Roman"/>
          <w:sz w:val="24"/>
          <w:szCs w:val="24"/>
        </w:rPr>
        <w:t xml:space="preserve"> en el cual la nota se mantiene hasta que nosotros lo indiquemos y ya procede con su liberación.</w:t>
      </w:r>
    </w:p>
    <w:p w14:paraId="48E644E1" w14:textId="44ED5370" w:rsidR="008F225E" w:rsidRDefault="008F225E" w:rsidP="008F225E">
      <w:pPr>
        <w:pStyle w:val="Prrafodelista"/>
        <w:ind w:left="1425"/>
        <w:rPr>
          <w:rFonts w:ascii="Times New Roman" w:hAnsi="Times New Roman" w:cs="Times New Roman"/>
          <w:b/>
          <w:bCs/>
          <w:sz w:val="24"/>
          <w:szCs w:val="24"/>
        </w:rPr>
      </w:pPr>
    </w:p>
    <w:p w14:paraId="5FA6D883" w14:textId="59A376BF" w:rsidR="008F225E" w:rsidRPr="008F225E" w:rsidRDefault="008F225E" w:rsidP="008F225E">
      <w:pPr>
        <w:pStyle w:val="Prrafodelista"/>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Gate: </w:t>
      </w:r>
      <w:r w:rsidRPr="008F225E">
        <w:rPr>
          <w:rFonts w:ascii="Times New Roman" w:hAnsi="Times New Roman" w:cs="Times New Roman"/>
          <w:sz w:val="24"/>
          <w:szCs w:val="24"/>
        </w:rPr>
        <w:t>Activa la envolvente y la mantiene mientras su valor sea superior a 0. Si la envolvente tiene una duración fija, como es en el caso de Env.perc; donde su duración es igual a la suma del attack y el release, sirve simplemente como un activador. Por otro lado, si usamos una envolvente con sustain, esta se aplica hasta que el valor sea 0, en cuyo momento comienza la fase de release.</w:t>
      </w:r>
    </w:p>
    <w:p w14:paraId="33E97E4F" w14:textId="11355C5A" w:rsidR="008F225E" w:rsidRPr="009E45CD" w:rsidRDefault="008F225E" w:rsidP="009E45CD">
      <w:pPr>
        <w:pStyle w:val="Prrafodelista"/>
        <w:numPr>
          <w:ilvl w:val="0"/>
          <w:numId w:val="11"/>
        </w:numPr>
        <w:rPr>
          <w:rFonts w:ascii="Times New Roman" w:hAnsi="Times New Roman" w:cs="Times New Roman"/>
          <w:sz w:val="24"/>
          <w:szCs w:val="24"/>
        </w:rPr>
      </w:pPr>
      <w:r w:rsidRPr="009E45CD">
        <w:rPr>
          <w:rFonts w:ascii="Times New Roman" w:hAnsi="Times New Roman" w:cs="Times New Roman"/>
          <w:b/>
          <w:bCs/>
          <w:sz w:val="24"/>
          <w:szCs w:val="24"/>
        </w:rPr>
        <w:t xml:space="preserve">doneAction: </w:t>
      </w:r>
      <w:r w:rsidRPr="009E45CD">
        <w:rPr>
          <w:rFonts w:ascii="Times New Roman" w:hAnsi="Times New Roman" w:cs="Times New Roman"/>
          <w:sz w:val="24"/>
          <w:szCs w:val="24"/>
        </w:rPr>
        <w:t>Es un entero que representa la acción que se realizará una vez se cierre la envolvente. Las acciones posibles van del 0 al 15</w:t>
      </w:r>
      <w:r w:rsidR="009E45CD" w:rsidRPr="009E45CD">
        <w:rPr>
          <w:rFonts w:ascii="Times New Roman" w:hAnsi="Times New Roman" w:cs="Times New Roman"/>
          <w:sz w:val="24"/>
          <w:szCs w:val="24"/>
        </w:rPr>
        <w:t xml:space="preserve"> y se detallan en la siguiente tabla:</w:t>
      </w:r>
    </w:p>
    <w:p w14:paraId="47249008" w14:textId="60B66A9B" w:rsidR="009E45CD" w:rsidRDefault="009E45CD" w:rsidP="009E45CD">
      <w:pPr>
        <w:pStyle w:val="Prrafodelista"/>
        <w:ind w:left="1425"/>
        <w:rPr>
          <w:rFonts w:ascii="Times New Roman" w:hAnsi="Times New Roman" w:cs="Times New Roman"/>
          <w:b/>
          <w:bCs/>
          <w:sz w:val="24"/>
          <w:szCs w:val="24"/>
        </w:rPr>
      </w:pPr>
    </w:p>
    <w:p w14:paraId="5124A522" w14:textId="07204E23" w:rsidR="009E45CD" w:rsidRDefault="009E45CD" w:rsidP="009E45CD">
      <w:pPr>
        <w:rPr>
          <w:rFonts w:ascii="Times New Roman" w:hAnsi="Times New Roman" w:cs="Times New Roman"/>
          <w:b/>
          <w:bCs/>
          <w:sz w:val="24"/>
          <w:szCs w:val="24"/>
        </w:rPr>
      </w:pPr>
      <w:r>
        <w:rPr>
          <w:noProof/>
        </w:rPr>
        <w:lastRenderedPageBreak/>
        <w:drawing>
          <wp:inline distT="0" distB="0" distL="0" distR="0" wp14:anchorId="07A31F5E" wp14:editId="3B0D4517">
            <wp:extent cx="5400675" cy="30003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000375"/>
                    </a:xfrm>
                    <a:prstGeom prst="rect">
                      <a:avLst/>
                    </a:prstGeom>
                    <a:noFill/>
                    <a:ln>
                      <a:noFill/>
                    </a:ln>
                  </pic:spPr>
                </pic:pic>
              </a:graphicData>
            </a:graphic>
          </wp:inline>
        </w:drawing>
      </w:r>
    </w:p>
    <w:p w14:paraId="7D6252D4" w14:textId="6C746C19" w:rsidR="009E45CD" w:rsidRDefault="009E45CD" w:rsidP="009E45CD">
      <w:pPr>
        <w:rPr>
          <w:rFonts w:ascii="Times New Roman" w:hAnsi="Times New Roman" w:cs="Times New Roman"/>
          <w:b/>
          <w:bCs/>
          <w:sz w:val="24"/>
          <w:szCs w:val="24"/>
        </w:rPr>
      </w:pPr>
    </w:p>
    <w:p w14:paraId="4963E315" w14:textId="180B7AF7" w:rsidR="009E45CD" w:rsidRDefault="009E45CD" w:rsidP="009E45CD">
      <w:pPr>
        <w:rPr>
          <w:rFonts w:ascii="Times New Roman" w:hAnsi="Times New Roman" w:cs="Times New Roman"/>
          <w:b/>
          <w:bCs/>
          <w:sz w:val="24"/>
          <w:szCs w:val="24"/>
        </w:rPr>
      </w:pPr>
    </w:p>
    <w:p w14:paraId="0B792382" w14:textId="792DED40" w:rsidR="009E45CD" w:rsidRDefault="009E45CD" w:rsidP="009E45CD">
      <w:pPr>
        <w:pStyle w:val="Ttulo2"/>
        <w:rPr>
          <w:rFonts w:ascii="Times New Roman" w:hAnsi="Times New Roman" w:cs="Times New Roman"/>
          <w:sz w:val="32"/>
          <w:szCs w:val="32"/>
        </w:rPr>
      </w:pPr>
      <w:bookmarkStart w:id="21" w:name="_Toc37353723"/>
      <w:r w:rsidRPr="009E45CD">
        <w:rPr>
          <w:rFonts w:ascii="Times New Roman" w:hAnsi="Times New Roman" w:cs="Times New Roman"/>
          <w:sz w:val="32"/>
          <w:szCs w:val="32"/>
        </w:rPr>
        <w:t>5.4 Canales</w:t>
      </w:r>
      <w:bookmarkEnd w:id="21"/>
    </w:p>
    <w:p w14:paraId="71F3A117" w14:textId="2A77DE7A" w:rsidR="009E45CD" w:rsidRDefault="009E45CD" w:rsidP="009E45CD"/>
    <w:p w14:paraId="539EB02E" w14:textId="6FC19B2B" w:rsidR="009E45CD" w:rsidRDefault="009E45CD" w:rsidP="009E45CD">
      <w:pPr>
        <w:rPr>
          <w:rFonts w:ascii="Times New Roman" w:hAnsi="Times New Roman" w:cs="Times New Roman"/>
          <w:sz w:val="24"/>
          <w:szCs w:val="24"/>
        </w:rPr>
      </w:pPr>
      <w:r>
        <w:tab/>
      </w:r>
      <w:r>
        <w:rPr>
          <w:rFonts w:ascii="Times New Roman" w:hAnsi="Times New Roman" w:cs="Times New Roman"/>
          <w:sz w:val="24"/>
          <w:szCs w:val="24"/>
        </w:rPr>
        <w:t xml:space="preserve">Tanto el sonido analógico como el digital pueden ser reproducidos en uno o más canales, siendo las formas más comunes </w:t>
      </w:r>
      <w:r w:rsidR="005370EA">
        <w:rPr>
          <w:rFonts w:ascii="Times New Roman" w:hAnsi="Times New Roman" w:cs="Times New Roman"/>
          <w:sz w:val="24"/>
          <w:szCs w:val="24"/>
        </w:rPr>
        <w:t>el mono (un solo canal) y el estéreo (dos canales; uno izquierdo y uno derecho).</w:t>
      </w:r>
    </w:p>
    <w:p w14:paraId="716AC3AB" w14:textId="3BC2C1DB"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t>Las tarjetas de sonido nos dan la posibilidad de reproducir el sonido en más canales (2, 4, 8… incluso 9, como es el caso del audio 9.1, que se reproduce mediante tres canales frontales, dos laterales, tres traseros y uno en el techo).</w:t>
      </w:r>
    </w:p>
    <w:p w14:paraId="3993D117" w14:textId="3540350A"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t>En SuperCollider tenemos una serie de clases que nos ayudan a poder trabajar de forma multicanal:</w:t>
      </w:r>
    </w:p>
    <w:p w14:paraId="7B3F9BAB" w14:textId="117DC948"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r>
    </w:p>
    <w:p w14:paraId="5B6A74CF" w14:textId="77777777" w:rsidR="000335C0" w:rsidRDefault="005370EA" w:rsidP="005370EA">
      <w:pPr>
        <w:pStyle w:val="Prrafodelista"/>
        <w:numPr>
          <w:ilvl w:val="0"/>
          <w:numId w:val="14"/>
        </w:numPr>
        <w:rPr>
          <w:rFonts w:ascii="Times New Roman" w:hAnsi="Times New Roman" w:cs="Times New Roman"/>
          <w:sz w:val="24"/>
          <w:szCs w:val="24"/>
        </w:rPr>
      </w:pPr>
      <w:r w:rsidRPr="005370EA">
        <w:rPr>
          <w:rFonts w:ascii="Times New Roman" w:hAnsi="Times New Roman" w:cs="Times New Roman"/>
          <w:b/>
          <w:bCs/>
          <w:sz w:val="24"/>
          <w:szCs w:val="24"/>
        </w:rPr>
        <w:t>Out.ar(canal, señal):</w:t>
      </w:r>
      <w:r>
        <w:rPr>
          <w:rFonts w:ascii="Times New Roman" w:hAnsi="Times New Roman" w:cs="Times New Roman"/>
          <w:sz w:val="24"/>
          <w:szCs w:val="24"/>
        </w:rPr>
        <w:t xml:space="preserve"> </w:t>
      </w:r>
      <w:r w:rsidR="000335C0">
        <w:rPr>
          <w:rFonts w:ascii="Times New Roman" w:hAnsi="Times New Roman" w:cs="Times New Roman"/>
          <w:sz w:val="24"/>
          <w:szCs w:val="24"/>
        </w:rPr>
        <w:t>Reproduce el sonido a través de un canal concreto que sirve como offset para la distribución del sonido.</w:t>
      </w:r>
    </w:p>
    <w:p w14:paraId="696AB6A6" w14:textId="77777777" w:rsidR="000335C0" w:rsidRDefault="000335C0" w:rsidP="000335C0">
      <w:pPr>
        <w:pStyle w:val="Prrafodelista"/>
        <w:ind w:left="1425"/>
        <w:rPr>
          <w:rFonts w:ascii="Times New Roman" w:hAnsi="Times New Roman" w:cs="Times New Roman"/>
          <w:b/>
          <w:bCs/>
          <w:sz w:val="24"/>
          <w:szCs w:val="24"/>
        </w:rPr>
      </w:pPr>
    </w:p>
    <w:p w14:paraId="219F8AF4" w14:textId="1E10110C" w:rsidR="005370EA" w:rsidRDefault="005370EA" w:rsidP="000335C0">
      <w:pPr>
        <w:pStyle w:val="Prrafodelista"/>
        <w:ind w:left="1425"/>
        <w:rPr>
          <w:rFonts w:ascii="Times New Roman" w:hAnsi="Times New Roman" w:cs="Times New Roman"/>
          <w:sz w:val="24"/>
          <w:szCs w:val="24"/>
        </w:rPr>
      </w:pPr>
      <w:r>
        <w:rPr>
          <w:rFonts w:ascii="Times New Roman" w:hAnsi="Times New Roman" w:cs="Times New Roman"/>
          <w:sz w:val="24"/>
          <w:szCs w:val="24"/>
        </w:rPr>
        <w:t xml:space="preserve">Donde el canal es un número entero que representa el canal de salida del sonido; siendo 0 = canal izquierdo, 1 = canal derecho y 2,3,4,5… multicanal. </w:t>
      </w:r>
    </w:p>
    <w:p w14:paraId="61933649" w14:textId="31E1AB88" w:rsidR="005370EA" w:rsidRDefault="005370EA" w:rsidP="005370EA">
      <w:pPr>
        <w:ind w:left="1425"/>
        <w:rPr>
          <w:rFonts w:ascii="Times New Roman" w:hAnsi="Times New Roman" w:cs="Times New Roman"/>
          <w:sz w:val="24"/>
          <w:szCs w:val="24"/>
        </w:rPr>
      </w:pPr>
      <w:r>
        <w:rPr>
          <w:rFonts w:ascii="Times New Roman" w:hAnsi="Times New Roman" w:cs="Times New Roman"/>
          <w:sz w:val="24"/>
          <w:szCs w:val="24"/>
        </w:rPr>
        <w:t>La señal que recibe es cualquier oscilador que creemos, pudiendo este tener una envolvente aplicada.</w:t>
      </w:r>
    </w:p>
    <w:p w14:paraId="74756DB4" w14:textId="57FE94C4" w:rsidR="005370EA" w:rsidRDefault="005370EA" w:rsidP="005370EA">
      <w:pPr>
        <w:rPr>
          <w:rFonts w:ascii="Times New Roman" w:hAnsi="Times New Roman" w:cs="Times New Roman"/>
          <w:sz w:val="24"/>
          <w:szCs w:val="24"/>
        </w:rPr>
      </w:pPr>
    </w:p>
    <w:p w14:paraId="5C9DFF24" w14:textId="24811686" w:rsidR="005370EA" w:rsidRDefault="005370EA" w:rsidP="005370EA">
      <w:pPr>
        <w:pStyle w:val="Prrafodelista"/>
        <w:numPr>
          <w:ilvl w:val="0"/>
          <w:numId w:val="14"/>
        </w:numPr>
        <w:rPr>
          <w:rFonts w:ascii="Times New Roman" w:hAnsi="Times New Roman" w:cs="Times New Roman"/>
          <w:sz w:val="24"/>
          <w:szCs w:val="24"/>
        </w:rPr>
      </w:pPr>
      <w:r w:rsidRPr="000335C0">
        <w:rPr>
          <w:rFonts w:ascii="Times New Roman" w:hAnsi="Times New Roman" w:cs="Times New Roman"/>
          <w:b/>
          <w:bCs/>
          <w:sz w:val="24"/>
          <w:szCs w:val="24"/>
        </w:rPr>
        <w:lastRenderedPageBreak/>
        <w:t>Pan2.ar(señal, posición):</w:t>
      </w:r>
      <w:r>
        <w:rPr>
          <w:rFonts w:ascii="Times New Roman" w:hAnsi="Times New Roman" w:cs="Times New Roman"/>
          <w:sz w:val="24"/>
          <w:szCs w:val="24"/>
        </w:rPr>
        <w:t xml:space="preserve"> </w:t>
      </w:r>
      <w:r w:rsidR="000335C0">
        <w:rPr>
          <w:rFonts w:ascii="Times New Roman" w:hAnsi="Times New Roman" w:cs="Times New Roman"/>
          <w:sz w:val="24"/>
          <w:szCs w:val="24"/>
        </w:rPr>
        <w:t>En este caso el sonido es distribuido por los canales de salida, haciendo que el sonido no tenga mayor volumen si se reproduce en mono ni menor volumen al reproducirlo en multicanal.</w:t>
      </w:r>
    </w:p>
    <w:p w14:paraId="0749C6C2" w14:textId="6AC7DC00" w:rsidR="000335C0" w:rsidRDefault="000335C0" w:rsidP="000335C0">
      <w:pPr>
        <w:pStyle w:val="Prrafodelista"/>
        <w:ind w:left="1425"/>
        <w:rPr>
          <w:rFonts w:ascii="Times New Roman" w:hAnsi="Times New Roman" w:cs="Times New Roman"/>
          <w:sz w:val="24"/>
          <w:szCs w:val="24"/>
        </w:rPr>
      </w:pPr>
    </w:p>
    <w:p w14:paraId="104FE84F" w14:textId="2D180168" w:rsidR="000335C0" w:rsidRDefault="000335C0" w:rsidP="000335C0">
      <w:pPr>
        <w:pStyle w:val="Prrafodelista"/>
        <w:ind w:left="1425"/>
        <w:rPr>
          <w:rFonts w:ascii="Times New Roman" w:hAnsi="Times New Roman" w:cs="Times New Roman"/>
          <w:sz w:val="24"/>
          <w:szCs w:val="24"/>
        </w:rPr>
      </w:pPr>
      <w:r>
        <w:rPr>
          <w:rFonts w:ascii="Times New Roman" w:hAnsi="Times New Roman" w:cs="Times New Roman"/>
          <w:sz w:val="24"/>
          <w:szCs w:val="24"/>
        </w:rPr>
        <w:t>Al igual que Out, recibe una señal que puede ser cualquier oscilador, pero en vez de recibir un canal de salir recibe una posición, siendo -1 = izquierda, 1 = derecha y el resto del intervalo siendo una extrapolación del sonido entre los dos canales.</w:t>
      </w:r>
    </w:p>
    <w:p w14:paraId="5245F808" w14:textId="748F3F2D" w:rsidR="00163689" w:rsidRDefault="00163689" w:rsidP="00163689">
      <w:pPr>
        <w:rPr>
          <w:rFonts w:ascii="Times New Roman" w:hAnsi="Times New Roman" w:cs="Times New Roman"/>
          <w:sz w:val="24"/>
          <w:szCs w:val="24"/>
        </w:rPr>
      </w:pPr>
    </w:p>
    <w:p w14:paraId="36778CB9" w14:textId="39419E09"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A continuación, se adjuntan algunos ejemplos interesantes del uso de estas clases:</w:t>
      </w:r>
    </w:p>
    <w:p w14:paraId="7E2A5667" w14:textId="7EFD99DB"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 xml:space="preserve">En la siguiente imagen se muestra el resultado de ejecutar: </w:t>
      </w:r>
      <w:r w:rsidRPr="00163689">
        <w:rPr>
          <w:rFonts w:ascii="Times New Roman" w:hAnsi="Times New Roman" w:cs="Times New Roman"/>
          <w:b/>
          <w:bCs/>
          <w:sz w:val="24"/>
          <w:szCs w:val="24"/>
        </w:rPr>
        <w:t>{Out.ar(0,Pan2.ar(SinOsc.ar(440),0))}.scope</w:t>
      </w:r>
    </w:p>
    <w:p w14:paraId="62078049" w14:textId="28F8F783"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 xml:space="preserve">Esto genera un oscilador senoidal a 440Hz y lo reproduce por el canal izquierdo mediante la clase </w:t>
      </w:r>
      <w:r w:rsidRPr="00163689">
        <w:rPr>
          <w:rFonts w:ascii="Times New Roman" w:hAnsi="Times New Roman" w:cs="Times New Roman"/>
          <w:i/>
          <w:iCs/>
          <w:sz w:val="24"/>
          <w:szCs w:val="24"/>
        </w:rPr>
        <w:t>Out</w:t>
      </w:r>
      <w:r>
        <w:rPr>
          <w:rFonts w:ascii="Times New Roman" w:hAnsi="Times New Roman" w:cs="Times New Roman"/>
          <w:sz w:val="24"/>
          <w:szCs w:val="24"/>
        </w:rPr>
        <w:t xml:space="preserve">, a la vez que en vez de usar el oscilador como tal como argumento, lo utiliza dentro de la clase </w:t>
      </w:r>
      <w:r w:rsidRPr="00163689">
        <w:rPr>
          <w:rFonts w:ascii="Times New Roman" w:hAnsi="Times New Roman" w:cs="Times New Roman"/>
          <w:i/>
          <w:iCs/>
          <w:sz w:val="24"/>
          <w:szCs w:val="24"/>
        </w:rPr>
        <w:t>Pan2</w:t>
      </w:r>
      <w:r>
        <w:rPr>
          <w:rFonts w:ascii="Times New Roman" w:hAnsi="Times New Roman" w:cs="Times New Roman"/>
          <w:sz w:val="24"/>
          <w:szCs w:val="24"/>
        </w:rPr>
        <w:t xml:space="preserve"> con posición 0, haciendo que se reproduzca por los dos canales con posición central y distribuyendo por ellos su sonido de forma uniforme.</w:t>
      </w:r>
    </w:p>
    <w:p w14:paraId="723C1E00" w14:textId="77777777" w:rsidR="001C50D3" w:rsidRDefault="001C50D3" w:rsidP="00163689">
      <w:pPr>
        <w:rPr>
          <w:rFonts w:ascii="Times New Roman" w:hAnsi="Times New Roman" w:cs="Times New Roman"/>
          <w:sz w:val="24"/>
          <w:szCs w:val="24"/>
        </w:rPr>
      </w:pPr>
    </w:p>
    <w:p w14:paraId="13BBA985" w14:textId="77777777" w:rsidR="00163689" w:rsidRDefault="00163689" w:rsidP="00163689">
      <w:pPr>
        <w:keepNext/>
      </w:pPr>
      <w:r>
        <w:rPr>
          <w:rFonts w:ascii="Times New Roman" w:hAnsi="Times New Roman" w:cs="Times New Roman"/>
          <w:noProof/>
          <w:sz w:val="24"/>
          <w:szCs w:val="24"/>
        </w:rPr>
        <w:drawing>
          <wp:inline distT="0" distB="0" distL="0" distR="0" wp14:anchorId="49562E66" wp14:editId="200430C1">
            <wp:extent cx="5391150" cy="2181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2181225"/>
                    </a:xfrm>
                    <a:prstGeom prst="rect">
                      <a:avLst/>
                    </a:prstGeom>
                    <a:noFill/>
                    <a:ln>
                      <a:noFill/>
                    </a:ln>
                  </pic:spPr>
                </pic:pic>
              </a:graphicData>
            </a:graphic>
          </wp:inline>
        </w:drawing>
      </w:r>
    </w:p>
    <w:p w14:paraId="7D37FE0F" w14:textId="4B0E0980" w:rsidR="00163689" w:rsidRPr="00163689" w:rsidRDefault="00163689" w:rsidP="00163689">
      <w:pPr>
        <w:pStyle w:val="Descripcin"/>
        <w:rPr>
          <w:rFonts w:ascii="Times New Roman" w:hAnsi="Times New Roman" w:cs="Times New Roman"/>
          <w:sz w:val="24"/>
          <w:szCs w:val="24"/>
        </w:rPr>
      </w:pPr>
      <w:r w:rsidRPr="00E30000">
        <w:t>{Out.ar(0,Pan2.ar(SinOsc.ar(440),0))}.scope</w:t>
      </w:r>
    </w:p>
    <w:p w14:paraId="0427AC43" w14:textId="22EEC87E" w:rsidR="000335C0" w:rsidRDefault="000335C0" w:rsidP="000335C0">
      <w:pPr>
        <w:rPr>
          <w:rFonts w:ascii="Times New Roman" w:hAnsi="Times New Roman" w:cs="Times New Roman"/>
          <w:sz w:val="24"/>
          <w:szCs w:val="24"/>
        </w:rPr>
      </w:pPr>
    </w:p>
    <w:p w14:paraId="3D8E4E69" w14:textId="77A32AFC" w:rsidR="000335C0"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También podemos ejecutar el siguiente trozo de código:</w:t>
      </w:r>
    </w:p>
    <w:p w14:paraId="3D11E74E" w14:textId="0150BE37" w:rsidR="00163689" w:rsidRPr="001C50D3" w:rsidRDefault="00163689" w:rsidP="000335C0">
      <w:pPr>
        <w:rPr>
          <w:rStyle w:val="fontstyle01"/>
          <w:rFonts w:ascii="Times New Roman" w:hAnsi="Times New Roman" w:cs="Times New Roman"/>
          <w:b/>
          <w:bCs/>
          <w:color w:val="000000" w:themeColor="text1"/>
        </w:rPr>
      </w:pPr>
      <w:r w:rsidRPr="001C50D3">
        <w:rPr>
          <w:rStyle w:val="fontstyle01"/>
          <w:rFonts w:ascii="Times New Roman" w:hAnsi="Times New Roman" w:cs="Times New Roman"/>
          <w:b/>
          <w:bCs/>
          <w:color w:val="000000" w:themeColor="text1"/>
        </w:rPr>
        <w:t>{Pan2.ar(SinOsc.ar(440),-1)}.scope</w:t>
      </w:r>
      <w:r w:rsidR="001C50D3">
        <w:rPr>
          <w:rStyle w:val="fontstyle01"/>
          <w:rFonts w:ascii="Times New Roman" w:hAnsi="Times New Roman" w:cs="Times New Roman"/>
          <w:b/>
          <w:bCs/>
          <w:color w:val="000000" w:themeColor="text1"/>
        </w:rPr>
        <w:t xml:space="preserve"> </w:t>
      </w:r>
      <w:r w:rsidR="001C50D3" w:rsidRPr="001C50D3">
        <w:rPr>
          <w:rStyle w:val="fontstyle01"/>
          <w:rFonts w:ascii="Times New Roman" w:hAnsi="Times New Roman" w:cs="Times New Roman"/>
          <w:color w:val="000000" w:themeColor="text1"/>
        </w:rPr>
        <w:t>p</w:t>
      </w:r>
      <w:r w:rsidRPr="001C50D3">
        <w:rPr>
          <w:rStyle w:val="fontstyle01"/>
          <w:rFonts w:ascii="Times New Roman" w:hAnsi="Times New Roman" w:cs="Times New Roman"/>
        </w:rPr>
        <w:t>ara reproducir el mismo oscilador senoidal solo por el canal izquierdo.</w:t>
      </w:r>
    </w:p>
    <w:p w14:paraId="01CA5F35" w14:textId="612D4D5F" w:rsidR="00163689" w:rsidRDefault="00163689" w:rsidP="000335C0">
      <w:pPr>
        <w:rPr>
          <w:rStyle w:val="fontstyle01"/>
        </w:rPr>
      </w:pPr>
    </w:p>
    <w:p w14:paraId="43A978B7" w14:textId="77777777" w:rsidR="001C50D3" w:rsidRDefault="001C50D3" w:rsidP="001C50D3">
      <w:pPr>
        <w:keepNext/>
        <w:ind w:firstLine="708"/>
      </w:pPr>
      <w:r>
        <w:rPr>
          <w:rStyle w:val="fontstyle01"/>
          <w:rFonts w:ascii="Times New Roman" w:hAnsi="Times New Roman" w:cs="Times New Roman"/>
          <w:noProof/>
          <w:color w:val="000000" w:themeColor="text1"/>
        </w:rPr>
        <w:lastRenderedPageBreak/>
        <w:drawing>
          <wp:inline distT="0" distB="0" distL="0" distR="0" wp14:anchorId="59077ADE" wp14:editId="7D664788">
            <wp:extent cx="4514850" cy="2724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724150"/>
                    </a:xfrm>
                    <a:prstGeom prst="rect">
                      <a:avLst/>
                    </a:prstGeom>
                    <a:noFill/>
                    <a:ln>
                      <a:noFill/>
                    </a:ln>
                  </pic:spPr>
                </pic:pic>
              </a:graphicData>
            </a:graphic>
          </wp:inline>
        </w:drawing>
      </w:r>
    </w:p>
    <w:p w14:paraId="5788DE3E" w14:textId="75F26DDB" w:rsidR="001C50D3" w:rsidRDefault="001C50D3" w:rsidP="001C50D3">
      <w:pPr>
        <w:pStyle w:val="Descripcin"/>
        <w:ind w:firstLine="708"/>
      </w:pPr>
      <w:r w:rsidRPr="008A44C1">
        <w:t>{Pan2.ar(SinOsc.ar(440),</w:t>
      </w:r>
      <w:r>
        <w:t>-</w:t>
      </w:r>
      <w:r w:rsidRPr="008A44C1">
        <w:t>1)}.scope</w:t>
      </w:r>
    </w:p>
    <w:p w14:paraId="2681C616" w14:textId="2B9D1132" w:rsidR="001C50D3" w:rsidRDefault="001C50D3" w:rsidP="001C50D3">
      <w:pPr>
        <w:ind w:firstLine="708"/>
        <w:rPr>
          <w:rStyle w:val="fontstyle01"/>
          <w:rFonts w:ascii="Times New Roman" w:hAnsi="Times New Roman" w:cs="Times New Roman"/>
          <w:color w:val="000000" w:themeColor="text1"/>
        </w:rPr>
      </w:pPr>
      <w:r w:rsidRPr="001C50D3">
        <w:rPr>
          <w:rStyle w:val="fontstyle01"/>
          <w:rFonts w:ascii="Times New Roman" w:hAnsi="Times New Roman" w:cs="Times New Roman"/>
          <w:color w:val="000000" w:themeColor="text1"/>
        </w:rPr>
        <w:t xml:space="preserve"> </w:t>
      </w:r>
    </w:p>
    <w:p w14:paraId="0DCEE7E8" w14:textId="77777777" w:rsidR="001C50D3" w:rsidRDefault="001C50D3" w:rsidP="001C50D3">
      <w:pPr>
        <w:ind w:firstLine="708"/>
        <w:rPr>
          <w:rStyle w:val="fontstyle01"/>
          <w:rFonts w:ascii="Times New Roman" w:hAnsi="Times New Roman" w:cs="Times New Roman"/>
          <w:color w:val="000000" w:themeColor="text1"/>
        </w:rPr>
      </w:pPr>
    </w:p>
    <w:p w14:paraId="237B8350" w14:textId="283AE7F6" w:rsidR="001C50D3" w:rsidRDefault="001C50D3" w:rsidP="001C50D3">
      <w:pPr>
        <w:ind w:firstLine="708"/>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 xml:space="preserve">Y por último podemos ejecutar </w:t>
      </w:r>
      <w:r w:rsidRPr="001C50D3">
        <w:rPr>
          <w:rStyle w:val="fontstyle01"/>
          <w:rFonts w:ascii="Times New Roman" w:hAnsi="Times New Roman" w:cs="Times New Roman"/>
          <w:b/>
          <w:bCs/>
          <w:color w:val="000000" w:themeColor="text1"/>
        </w:rPr>
        <w:t>{Pan2.ar(SinOsc.ar(440),1)}.scope</w:t>
      </w:r>
      <w:r w:rsidRPr="001C50D3">
        <w:rPr>
          <w:rStyle w:val="fontstyle01"/>
          <w:rFonts w:ascii="Times New Roman" w:hAnsi="Times New Roman" w:cs="Times New Roman"/>
          <w:color w:val="000000" w:themeColor="text1"/>
        </w:rPr>
        <w:t xml:space="preserve"> para reproducirlo por el canal derecho.</w:t>
      </w:r>
    </w:p>
    <w:p w14:paraId="76E180A3" w14:textId="4410D6DD" w:rsidR="001C50D3" w:rsidRDefault="001C50D3" w:rsidP="001C50D3">
      <w:pPr>
        <w:ind w:firstLine="708"/>
        <w:rPr>
          <w:rStyle w:val="fontstyle01"/>
          <w:rFonts w:ascii="Times New Roman" w:hAnsi="Times New Roman" w:cs="Times New Roman"/>
          <w:color w:val="000000" w:themeColor="text1"/>
        </w:rPr>
      </w:pPr>
    </w:p>
    <w:p w14:paraId="24A3204E" w14:textId="77777777" w:rsidR="001C50D3" w:rsidRDefault="001C50D3" w:rsidP="001C50D3">
      <w:pPr>
        <w:keepNext/>
        <w:ind w:firstLine="708"/>
      </w:pPr>
      <w:r>
        <w:rPr>
          <w:noProof/>
        </w:rPr>
        <w:drawing>
          <wp:inline distT="0" distB="0" distL="0" distR="0" wp14:anchorId="28079665" wp14:editId="5D011A33">
            <wp:extent cx="4486275" cy="2771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6275" cy="2771775"/>
                    </a:xfrm>
                    <a:prstGeom prst="rect">
                      <a:avLst/>
                    </a:prstGeom>
                    <a:noFill/>
                    <a:ln>
                      <a:noFill/>
                    </a:ln>
                  </pic:spPr>
                </pic:pic>
              </a:graphicData>
            </a:graphic>
          </wp:inline>
        </w:drawing>
      </w:r>
    </w:p>
    <w:p w14:paraId="550FBA9E" w14:textId="2D90C967" w:rsidR="001C50D3" w:rsidRPr="001C50D3" w:rsidRDefault="001C50D3" w:rsidP="001C50D3">
      <w:pPr>
        <w:pStyle w:val="Descripcin"/>
        <w:ind w:firstLine="708"/>
        <w:rPr>
          <w:rStyle w:val="fontstyle01"/>
          <w:rFonts w:ascii="Times New Roman" w:hAnsi="Times New Roman" w:cs="Times New Roman"/>
          <w:color w:val="000000" w:themeColor="text1"/>
        </w:rPr>
      </w:pPr>
      <w:r w:rsidRPr="00906DE8">
        <w:t>{Pan2.ar(SinOsc.ar(440),1)}.scope</w:t>
      </w:r>
    </w:p>
    <w:p w14:paraId="21FE241C" w14:textId="706D6656" w:rsidR="001C50D3" w:rsidRDefault="001C50D3" w:rsidP="000335C0">
      <w:pPr>
        <w:rPr>
          <w:rFonts w:ascii="Times New Roman" w:hAnsi="Times New Roman" w:cs="Times New Roman"/>
          <w:sz w:val="24"/>
          <w:szCs w:val="24"/>
        </w:rPr>
      </w:pPr>
    </w:p>
    <w:p w14:paraId="2FFBF425" w14:textId="6FD1EF81" w:rsidR="001C50D3" w:rsidRDefault="001C50D3" w:rsidP="000335C0">
      <w:pPr>
        <w:rPr>
          <w:rFonts w:ascii="Times New Roman" w:hAnsi="Times New Roman" w:cs="Times New Roman"/>
          <w:sz w:val="24"/>
          <w:szCs w:val="24"/>
        </w:rPr>
      </w:pPr>
    </w:p>
    <w:p w14:paraId="63DE0D50" w14:textId="58B1B42A" w:rsidR="001C50D3" w:rsidRDefault="001C50D3" w:rsidP="000335C0">
      <w:pPr>
        <w:rPr>
          <w:rFonts w:ascii="Times New Roman" w:hAnsi="Times New Roman" w:cs="Times New Roman"/>
          <w:sz w:val="24"/>
          <w:szCs w:val="24"/>
        </w:rPr>
      </w:pPr>
    </w:p>
    <w:p w14:paraId="3459A3FF" w14:textId="6DF54753" w:rsidR="001C50D3" w:rsidRDefault="001C50D3" w:rsidP="000335C0">
      <w:pPr>
        <w:rPr>
          <w:rFonts w:ascii="Times New Roman" w:hAnsi="Times New Roman" w:cs="Times New Roman"/>
          <w:sz w:val="24"/>
          <w:szCs w:val="24"/>
        </w:rPr>
      </w:pPr>
    </w:p>
    <w:p w14:paraId="36C450A7" w14:textId="387584FB" w:rsidR="001C50D3" w:rsidRDefault="001C50D3" w:rsidP="001C50D3">
      <w:pPr>
        <w:pStyle w:val="Ttulo2"/>
        <w:rPr>
          <w:rFonts w:ascii="Times New Roman" w:hAnsi="Times New Roman" w:cs="Times New Roman"/>
          <w:sz w:val="32"/>
          <w:szCs w:val="32"/>
        </w:rPr>
      </w:pPr>
      <w:bookmarkStart w:id="22" w:name="_Toc37353724"/>
      <w:r w:rsidRPr="001C50D3">
        <w:rPr>
          <w:rFonts w:ascii="Times New Roman" w:hAnsi="Times New Roman" w:cs="Times New Roman"/>
          <w:sz w:val="32"/>
          <w:szCs w:val="32"/>
        </w:rPr>
        <w:lastRenderedPageBreak/>
        <w:t>5.5 Operaciones con MIDI</w:t>
      </w:r>
      <w:bookmarkEnd w:id="22"/>
    </w:p>
    <w:p w14:paraId="0F7B6807" w14:textId="0C529C07" w:rsidR="00D4722F" w:rsidRDefault="00D4722F" w:rsidP="00D4722F"/>
    <w:p w14:paraId="583876F5" w14:textId="32351403" w:rsidR="00D4722F" w:rsidRPr="00D672F2" w:rsidRDefault="00D4722F" w:rsidP="00D672F2">
      <w:pPr>
        <w:ind w:firstLine="708"/>
        <w:rPr>
          <w:rFonts w:ascii="Times New Roman" w:hAnsi="Times New Roman" w:cs="Times New Roman"/>
          <w:sz w:val="24"/>
          <w:szCs w:val="24"/>
        </w:rPr>
      </w:pPr>
      <w:r w:rsidRPr="00D672F2">
        <w:rPr>
          <w:rFonts w:ascii="Times New Roman" w:hAnsi="Times New Roman" w:cs="Times New Roman"/>
          <w:sz w:val="24"/>
          <w:szCs w:val="24"/>
        </w:rPr>
        <w:t>A la hora de trabajar con notas musicales en SuperCollider podemos hacerlo mediante</w:t>
      </w:r>
      <w:r w:rsidR="00D672F2" w:rsidRPr="00D672F2">
        <w:rPr>
          <w:rFonts w:ascii="Times New Roman" w:hAnsi="Times New Roman" w:cs="Times New Roman"/>
          <w:sz w:val="24"/>
          <w:szCs w:val="24"/>
        </w:rPr>
        <w:t xml:space="preserve"> interacciones con la representación numérica de estas en</w:t>
      </w:r>
      <w:r w:rsidRPr="00D672F2">
        <w:rPr>
          <w:rFonts w:ascii="Times New Roman" w:hAnsi="Times New Roman" w:cs="Times New Roman"/>
          <w:sz w:val="24"/>
          <w:szCs w:val="24"/>
        </w:rPr>
        <w:t xml:space="preserve"> el protocolo MIDI de forma sencilla</w:t>
      </w:r>
      <w:r w:rsidR="00D672F2" w:rsidRPr="00D672F2">
        <w:rPr>
          <w:rFonts w:ascii="Times New Roman" w:hAnsi="Times New Roman" w:cs="Times New Roman"/>
          <w:sz w:val="24"/>
          <w:szCs w:val="24"/>
        </w:rPr>
        <w:t>.</w:t>
      </w:r>
    </w:p>
    <w:p w14:paraId="394D8444" w14:textId="22E717E7" w:rsidR="00D672F2" w:rsidRPr="00D672F2" w:rsidRDefault="00D672F2" w:rsidP="00D672F2">
      <w:pPr>
        <w:rPr>
          <w:rFonts w:ascii="Times New Roman" w:hAnsi="Times New Roman" w:cs="Times New Roman"/>
          <w:sz w:val="24"/>
          <w:szCs w:val="24"/>
        </w:rPr>
      </w:pPr>
      <w:r w:rsidRPr="00D672F2">
        <w:rPr>
          <w:rFonts w:ascii="Times New Roman" w:hAnsi="Times New Roman" w:cs="Times New Roman"/>
          <w:sz w:val="24"/>
          <w:szCs w:val="24"/>
        </w:rPr>
        <w:t>Para ello utilizaremos dos métodos:</w:t>
      </w:r>
    </w:p>
    <w:p w14:paraId="168CC114" w14:textId="77777777" w:rsidR="00D672F2" w:rsidRDefault="00D672F2" w:rsidP="00D672F2"/>
    <w:p w14:paraId="1132335D" w14:textId="7CD68A8E" w:rsidR="00D672F2" w:rsidRPr="00D672F2" w:rsidRDefault="00D672F2" w:rsidP="00D672F2">
      <w:pPr>
        <w:pStyle w:val="Prrafodelista"/>
        <w:numPr>
          <w:ilvl w:val="0"/>
          <w:numId w:val="14"/>
        </w:numPr>
        <w:rPr>
          <w:rFonts w:ascii="Times New Roman" w:hAnsi="Times New Roman" w:cs="Times New Roman"/>
          <w:sz w:val="24"/>
          <w:szCs w:val="24"/>
        </w:rPr>
      </w:pPr>
      <w:r w:rsidRPr="00D672F2">
        <w:rPr>
          <w:rFonts w:ascii="Times New Roman" w:hAnsi="Times New Roman" w:cs="Times New Roman"/>
          <w:b/>
          <w:bCs/>
          <w:sz w:val="24"/>
          <w:szCs w:val="24"/>
        </w:rPr>
        <w:t>.midicps:</w:t>
      </w:r>
      <w:r w:rsidRPr="00D672F2">
        <w:rPr>
          <w:rFonts w:ascii="Times New Roman" w:hAnsi="Times New Roman" w:cs="Times New Roman"/>
          <w:sz w:val="24"/>
          <w:szCs w:val="24"/>
        </w:rPr>
        <w:t xml:space="preserve"> Este método convierte cualquier nota en notación MIDI a su equivalente en Her</w:t>
      </w:r>
      <w:r>
        <w:rPr>
          <w:rFonts w:ascii="Times New Roman" w:hAnsi="Times New Roman" w:cs="Times New Roman"/>
          <w:sz w:val="24"/>
          <w:szCs w:val="24"/>
        </w:rPr>
        <w:t>c</w:t>
      </w:r>
      <w:r w:rsidRPr="00D672F2">
        <w:rPr>
          <w:rFonts w:ascii="Times New Roman" w:hAnsi="Times New Roman" w:cs="Times New Roman"/>
          <w:sz w:val="24"/>
          <w:szCs w:val="24"/>
        </w:rPr>
        <w:t>ios para su cómoda manipulación en SuperCollider.</w:t>
      </w:r>
    </w:p>
    <w:p w14:paraId="5D455276" w14:textId="47795DDF" w:rsidR="00D672F2" w:rsidRPr="00D672F2" w:rsidRDefault="00D672F2" w:rsidP="00D672F2">
      <w:pPr>
        <w:pStyle w:val="Prrafodelista"/>
        <w:ind w:left="1425"/>
        <w:rPr>
          <w:rFonts w:ascii="Times New Roman" w:hAnsi="Times New Roman" w:cs="Times New Roman"/>
          <w:sz w:val="24"/>
          <w:szCs w:val="24"/>
        </w:rPr>
      </w:pPr>
    </w:p>
    <w:p w14:paraId="16130829" w14:textId="7F733ACA" w:rsidR="00D672F2" w:rsidRPr="00D672F2" w:rsidRDefault="00D672F2" w:rsidP="00D672F2">
      <w:pPr>
        <w:pStyle w:val="Prrafodelista"/>
        <w:ind w:left="1425"/>
        <w:rPr>
          <w:rFonts w:ascii="Times New Roman" w:hAnsi="Times New Roman" w:cs="Times New Roman"/>
          <w:i/>
          <w:iCs/>
          <w:sz w:val="24"/>
          <w:szCs w:val="24"/>
        </w:rPr>
      </w:pPr>
      <w:r w:rsidRPr="00D672F2">
        <w:rPr>
          <w:rFonts w:ascii="Times New Roman" w:hAnsi="Times New Roman" w:cs="Times New Roman"/>
          <w:sz w:val="24"/>
          <w:szCs w:val="24"/>
        </w:rPr>
        <w:t xml:space="preserve">Por ejemplo; la nota Re sería representada en notación MIDI por el número 62, y para utilizarla en el entorno de SuperCollider la llamaríamos mediante </w:t>
      </w:r>
      <w:r w:rsidRPr="00D672F2">
        <w:rPr>
          <w:rFonts w:ascii="Times New Roman" w:hAnsi="Times New Roman" w:cs="Times New Roman"/>
          <w:i/>
          <w:iCs/>
          <w:sz w:val="24"/>
          <w:szCs w:val="24"/>
        </w:rPr>
        <w:t>62.midicps</w:t>
      </w:r>
    </w:p>
    <w:p w14:paraId="02A35B56" w14:textId="4FF3A0C6" w:rsidR="00D672F2" w:rsidRPr="00D672F2" w:rsidRDefault="00D672F2" w:rsidP="00D672F2">
      <w:pPr>
        <w:pStyle w:val="Prrafodelista"/>
        <w:ind w:left="1425"/>
        <w:rPr>
          <w:rFonts w:ascii="Times New Roman" w:hAnsi="Times New Roman" w:cs="Times New Roman"/>
          <w:i/>
          <w:iCs/>
          <w:sz w:val="24"/>
          <w:szCs w:val="24"/>
        </w:rPr>
      </w:pPr>
    </w:p>
    <w:p w14:paraId="506B9E0E" w14:textId="0DDAD49F" w:rsidR="00D672F2" w:rsidRPr="00D672F2" w:rsidRDefault="00D672F2" w:rsidP="00D672F2">
      <w:pPr>
        <w:pStyle w:val="Prrafodelista"/>
        <w:numPr>
          <w:ilvl w:val="0"/>
          <w:numId w:val="14"/>
        </w:numPr>
        <w:rPr>
          <w:rFonts w:ascii="Times New Roman" w:hAnsi="Times New Roman" w:cs="Times New Roman"/>
          <w:sz w:val="24"/>
          <w:szCs w:val="24"/>
        </w:rPr>
      </w:pPr>
      <w:r w:rsidRPr="00D672F2">
        <w:rPr>
          <w:rFonts w:ascii="Times New Roman" w:hAnsi="Times New Roman" w:cs="Times New Roman"/>
          <w:b/>
          <w:bCs/>
          <w:i/>
          <w:iCs/>
          <w:sz w:val="24"/>
          <w:szCs w:val="24"/>
        </w:rPr>
        <w:t>.cpsmidi:</w:t>
      </w:r>
      <w:r w:rsidRPr="00D672F2">
        <w:rPr>
          <w:rFonts w:ascii="Times New Roman" w:hAnsi="Times New Roman" w:cs="Times New Roman"/>
          <w:i/>
          <w:iCs/>
          <w:sz w:val="24"/>
          <w:szCs w:val="24"/>
        </w:rPr>
        <w:t xml:space="preserve"> </w:t>
      </w:r>
      <w:r w:rsidRPr="00D672F2">
        <w:rPr>
          <w:rFonts w:ascii="Times New Roman" w:hAnsi="Times New Roman" w:cs="Times New Roman"/>
          <w:sz w:val="24"/>
          <w:szCs w:val="24"/>
        </w:rPr>
        <w:t xml:space="preserve">Por otra parte, este método es la contraparte de </w:t>
      </w:r>
      <w:r w:rsidRPr="00D672F2">
        <w:rPr>
          <w:rFonts w:ascii="Times New Roman" w:hAnsi="Times New Roman" w:cs="Times New Roman"/>
          <w:i/>
          <w:iCs/>
          <w:sz w:val="24"/>
          <w:szCs w:val="24"/>
        </w:rPr>
        <w:t>.midicps</w:t>
      </w:r>
      <w:r w:rsidRPr="00D672F2">
        <w:rPr>
          <w:rFonts w:ascii="Times New Roman" w:hAnsi="Times New Roman" w:cs="Times New Roman"/>
          <w:sz w:val="24"/>
          <w:szCs w:val="24"/>
        </w:rPr>
        <w:t>, y convierte una frecuencia dada en Her</w:t>
      </w:r>
      <w:r>
        <w:rPr>
          <w:rFonts w:ascii="Times New Roman" w:hAnsi="Times New Roman" w:cs="Times New Roman"/>
          <w:sz w:val="24"/>
          <w:szCs w:val="24"/>
        </w:rPr>
        <w:t>c</w:t>
      </w:r>
      <w:r w:rsidRPr="00D672F2">
        <w:rPr>
          <w:rFonts w:ascii="Times New Roman" w:hAnsi="Times New Roman" w:cs="Times New Roman"/>
          <w:sz w:val="24"/>
          <w:szCs w:val="24"/>
        </w:rPr>
        <w:t>ios por su equivalente en notación MIDI.</w:t>
      </w:r>
    </w:p>
    <w:p w14:paraId="13399FB1" w14:textId="24AFFAFB" w:rsidR="00D672F2" w:rsidRPr="00D672F2" w:rsidRDefault="00D672F2" w:rsidP="00D672F2">
      <w:pPr>
        <w:pStyle w:val="Prrafodelista"/>
        <w:ind w:left="1425"/>
        <w:rPr>
          <w:rFonts w:ascii="Times New Roman" w:hAnsi="Times New Roman" w:cs="Times New Roman"/>
          <w:sz w:val="24"/>
          <w:szCs w:val="24"/>
        </w:rPr>
      </w:pPr>
    </w:p>
    <w:p w14:paraId="0E3C3312" w14:textId="0358E1CE" w:rsidR="00D672F2" w:rsidRPr="00D672F2" w:rsidRDefault="00D672F2" w:rsidP="00D672F2">
      <w:pPr>
        <w:pStyle w:val="Prrafodelista"/>
        <w:ind w:left="1425"/>
        <w:rPr>
          <w:rFonts w:ascii="Times New Roman" w:hAnsi="Times New Roman" w:cs="Times New Roman"/>
          <w:sz w:val="24"/>
          <w:szCs w:val="24"/>
        </w:rPr>
      </w:pPr>
      <w:r w:rsidRPr="00D672F2">
        <w:rPr>
          <w:rFonts w:ascii="Times New Roman" w:hAnsi="Times New Roman" w:cs="Times New Roman"/>
          <w:sz w:val="24"/>
          <w:szCs w:val="24"/>
        </w:rPr>
        <w:t>De esta forma, la nota La, cuya frecuencia es de 440 Her</w:t>
      </w:r>
      <w:r>
        <w:rPr>
          <w:rFonts w:ascii="Times New Roman" w:hAnsi="Times New Roman" w:cs="Times New Roman"/>
          <w:sz w:val="24"/>
          <w:szCs w:val="24"/>
        </w:rPr>
        <w:t>c</w:t>
      </w:r>
      <w:r w:rsidRPr="00D672F2">
        <w:rPr>
          <w:rFonts w:ascii="Times New Roman" w:hAnsi="Times New Roman" w:cs="Times New Roman"/>
          <w:sz w:val="24"/>
          <w:szCs w:val="24"/>
        </w:rPr>
        <w:t xml:space="preserve">ios, podría ser convertida a notación MIDI mediante la llamada </w:t>
      </w:r>
      <w:r w:rsidRPr="00D672F2">
        <w:rPr>
          <w:rFonts w:ascii="Times New Roman" w:hAnsi="Times New Roman" w:cs="Times New Roman"/>
          <w:i/>
          <w:iCs/>
          <w:sz w:val="24"/>
          <w:szCs w:val="24"/>
        </w:rPr>
        <w:t>440.cpsmidi</w:t>
      </w:r>
      <w:r w:rsidRPr="00D672F2">
        <w:rPr>
          <w:rFonts w:ascii="Times New Roman" w:hAnsi="Times New Roman" w:cs="Times New Roman"/>
          <w:sz w:val="24"/>
          <w:szCs w:val="24"/>
        </w:rPr>
        <w:t>, que daría como resultado 69 en notación MIDI.</w:t>
      </w:r>
    </w:p>
    <w:p w14:paraId="25EC6012" w14:textId="53A55137" w:rsidR="00D672F2" w:rsidRDefault="00D672F2" w:rsidP="00D672F2">
      <w:pPr>
        <w:ind w:left="708" w:hanging="708"/>
      </w:pPr>
    </w:p>
    <w:p w14:paraId="26F7F5ED" w14:textId="77777777" w:rsidR="00EB37D7" w:rsidRDefault="002C0699" w:rsidP="002C0699">
      <w:pPr>
        <w:ind w:firstLine="708"/>
        <w:rPr>
          <w:rFonts w:ascii="Times New Roman" w:hAnsi="Times New Roman" w:cs="Times New Roman"/>
          <w:sz w:val="24"/>
          <w:szCs w:val="24"/>
        </w:rPr>
      </w:pPr>
      <w:r w:rsidRPr="002C0699">
        <w:rPr>
          <w:rFonts w:ascii="Times New Roman" w:hAnsi="Times New Roman" w:cs="Times New Roman"/>
          <w:sz w:val="24"/>
          <w:szCs w:val="24"/>
        </w:rPr>
        <w:t xml:space="preserve">SuperCollider también nos ofrece la posibilidad de utilizar el método </w:t>
      </w:r>
      <w:r w:rsidRPr="002C0699">
        <w:rPr>
          <w:rFonts w:ascii="Times New Roman" w:hAnsi="Times New Roman" w:cs="Times New Roman"/>
          <w:i/>
          <w:iCs/>
          <w:sz w:val="24"/>
          <w:szCs w:val="24"/>
        </w:rPr>
        <w:t>.midiratio</w:t>
      </w:r>
      <w:r w:rsidRPr="002C0699">
        <w:rPr>
          <w:rFonts w:ascii="Times New Roman" w:hAnsi="Times New Roman" w:cs="Times New Roman"/>
          <w:sz w:val="24"/>
          <w:szCs w:val="24"/>
        </w:rPr>
        <w:t xml:space="preserve"> para trabajar con intervalos expresados en semitonos.</w:t>
      </w:r>
    </w:p>
    <w:p w14:paraId="6AF7D674" w14:textId="77777777" w:rsidR="00EB37D7" w:rsidRDefault="00EB37D7" w:rsidP="00EB37D7">
      <w:pPr>
        <w:keepNext/>
      </w:pPr>
      <w:r>
        <w:rPr>
          <w:noProof/>
        </w:rPr>
        <w:drawing>
          <wp:inline distT="0" distB="0" distL="0" distR="0" wp14:anchorId="7F0BC9A7" wp14:editId="1BE29929">
            <wp:extent cx="5400040" cy="958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00040" cy="958850"/>
                    </a:xfrm>
                    <a:prstGeom prst="rect">
                      <a:avLst/>
                    </a:prstGeom>
                    <a:noFill/>
                    <a:ln>
                      <a:noFill/>
                    </a:ln>
                  </pic:spPr>
                </pic:pic>
              </a:graphicData>
            </a:graphic>
          </wp:inline>
        </w:drawing>
      </w:r>
    </w:p>
    <w:p w14:paraId="1B7D41BE" w14:textId="065AC369" w:rsidR="00EB37D7" w:rsidRDefault="00EB37D7" w:rsidP="00EB37D7">
      <w:pPr>
        <w:pStyle w:val="Descripcin"/>
        <w:rPr>
          <w:rFonts w:ascii="Times New Roman" w:hAnsi="Times New Roman" w:cs="Times New Roman"/>
          <w:sz w:val="24"/>
          <w:szCs w:val="24"/>
        </w:rPr>
      </w:pPr>
      <w:r>
        <w:t>Intervalos harmónicos a partir de la nota do</w:t>
      </w:r>
    </w:p>
    <w:p w14:paraId="0F18B5C3" w14:textId="77777777" w:rsidR="00EB37D7" w:rsidRDefault="00EB37D7" w:rsidP="00EB37D7">
      <w:pPr>
        <w:rPr>
          <w:rFonts w:ascii="Times New Roman" w:hAnsi="Times New Roman" w:cs="Times New Roman"/>
          <w:sz w:val="24"/>
          <w:szCs w:val="24"/>
        </w:rPr>
      </w:pPr>
    </w:p>
    <w:p w14:paraId="25347DC1" w14:textId="11A25400" w:rsidR="002C0699" w:rsidRDefault="002C0699" w:rsidP="002C0699">
      <w:pPr>
        <w:ind w:firstLine="708"/>
        <w:rPr>
          <w:rFonts w:ascii="Times New Roman" w:hAnsi="Times New Roman" w:cs="Times New Roman"/>
          <w:sz w:val="24"/>
          <w:szCs w:val="24"/>
        </w:rPr>
      </w:pPr>
      <w:r w:rsidRPr="002C0699">
        <w:rPr>
          <w:rFonts w:ascii="Times New Roman" w:hAnsi="Times New Roman" w:cs="Times New Roman"/>
          <w:sz w:val="24"/>
          <w:szCs w:val="24"/>
        </w:rPr>
        <w:t xml:space="preserve"> De esta forma podemos aplicar dicho método sobre un número entero y multiplicado por una nota</w:t>
      </w:r>
      <w:r>
        <w:rPr>
          <w:rFonts w:ascii="Times New Roman" w:hAnsi="Times New Roman" w:cs="Times New Roman"/>
          <w:sz w:val="24"/>
          <w:szCs w:val="24"/>
        </w:rPr>
        <w:t xml:space="preserve"> con los siguientes resultados:</w:t>
      </w:r>
    </w:p>
    <w:p w14:paraId="7375811B" w14:textId="77777777" w:rsidR="002C0699" w:rsidRPr="002C0699" w:rsidRDefault="002C0699" w:rsidP="002C0699">
      <w:pPr>
        <w:ind w:firstLine="708"/>
        <w:rPr>
          <w:rFonts w:ascii="Times New Roman" w:hAnsi="Times New Roman" w:cs="Times New Roman"/>
          <w:sz w:val="24"/>
          <w:szCs w:val="24"/>
        </w:rPr>
      </w:pPr>
    </w:p>
    <w:tbl>
      <w:tblPr>
        <w:tblStyle w:val="Tablaconcuadrcula"/>
        <w:tblW w:w="8626" w:type="dxa"/>
        <w:tblLook w:val="04A0" w:firstRow="1" w:lastRow="0" w:firstColumn="1" w:lastColumn="0" w:noHBand="0" w:noVBand="1"/>
      </w:tblPr>
      <w:tblGrid>
        <w:gridCol w:w="2875"/>
        <w:gridCol w:w="2875"/>
        <w:gridCol w:w="2876"/>
      </w:tblGrid>
      <w:tr w:rsidR="002C0699" w:rsidRPr="00EB37D7" w14:paraId="0BE45FF8" w14:textId="77777777" w:rsidTr="00EB37D7">
        <w:trPr>
          <w:trHeight w:val="341"/>
        </w:trPr>
        <w:tc>
          <w:tcPr>
            <w:tcW w:w="2875" w:type="dxa"/>
            <w:shd w:val="clear" w:color="auto" w:fill="8EAADB" w:themeFill="accent1" w:themeFillTint="99"/>
          </w:tcPr>
          <w:p w14:paraId="0111EBD9" w14:textId="18B972F2"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Número</w:t>
            </w:r>
            <w:r w:rsidR="00EB37D7" w:rsidRPr="00EB37D7">
              <w:rPr>
                <w:rFonts w:ascii="Times New Roman" w:hAnsi="Times New Roman" w:cs="Times New Roman"/>
                <w:b/>
                <w:bCs/>
                <w:sz w:val="24"/>
                <w:szCs w:val="24"/>
              </w:rPr>
              <w:t xml:space="preserve"> en </w:t>
            </w:r>
            <w:r w:rsidR="00EB37D7" w:rsidRPr="00EB37D7">
              <w:rPr>
                <w:rFonts w:ascii="Times New Roman" w:hAnsi="Times New Roman" w:cs="Times New Roman"/>
                <w:b/>
                <w:bCs/>
                <w:i/>
                <w:iCs/>
                <w:sz w:val="24"/>
                <w:szCs w:val="24"/>
              </w:rPr>
              <w:t>.midiratio</w:t>
            </w:r>
          </w:p>
        </w:tc>
        <w:tc>
          <w:tcPr>
            <w:tcW w:w="2875" w:type="dxa"/>
            <w:shd w:val="clear" w:color="auto" w:fill="8EAADB" w:themeFill="accent1" w:themeFillTint="99"/>
          </w:tcPr>
          <w:p w14:paraId="2791979C" w14:textId="6CC6F956"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Nombre del intervalo</w:t>
            </w:r>
          </w:p>
        </w:tc>
        <w:tc>
          <w:tcPr>
            <w:tcW w:w="2876" w:type="dxa"/>
            <w:shd w:val="clear" w:color="auto" w:fill="8EAADB" w:themeFill="accent1" w:themeFillTint="99"/>
          </w:tcPr>
          <w:p w14:paraId="177202DC" w14:textId="38EC336A"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Distancia entre tonos y semitonos</w:t>
            </w:r>
          </w:p>
        </w:tc>
      </w:tr>
      <w:tr w:rsidR="002C0699" w:rsidRPr="00EB37D7" w14:paraId="49CB92A7" w14:textId="77777777" w:rsidTr="002C0699">
        <w:trPr>
          <w:trHeight w:val="322"/>
        </w:trPr>
        <w:tc>
          <w:tcPr>
            <w:tcW w:w="2875" w:type="dxa"/>
          </w:tcPr>
          <w:p w14:paraId="5342651A" w14:textId="587D2E97"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0</w:t>
            </w:r>
          </w:p>
        </w:tc>
        <w:tc>
          <w:tcPr>
            <w:tcW w:w="2875" w:type="dxa"/>
          </w:tcPr>
          <w:p w14:paraId="352D7AE3" w14:textId="32258C60"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Unísono</w:t>
            </w:r>
          </w:p>
        </w:tc>
        <w:tc>
          <w:tcPr>
            <w:tcW w:w="2876" w:type="dxa"/>
          </w:tcPr>
          <w:p w14:paraId="2CD02FEE" w14:textId="60400B44"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Mismo sonido</w:t>
            </w:r>
          </w:p>
        </w:tc>
      </w:tr>
      <w:tr w:rsidR="002C0699" w:rsidRPr="00EB37D7" w14:paraId="7696A6AE" w14:textId="77777777" w:rsidTr="002C0699">
        <w:trPr>
          <w:trHeight w:val="341"/>
        </w:trPr>
        <w:tc>
          <w:tcPr>
            <w:tcW w:w="2875" w:type="dxa"/>
          </w:tcPr>
          <w:p w14:paraId="21C5FEAA" w14:textId="557142D3"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w:t>
            </w:r>
          </w:p>
        </w:tc>
        <w:tc>
          <w:tcPr>
            <w:tcW w:w="2875" w:type="dxa"/>
          </w:tcPr>
          <w:p w14:paraId="43C78C1C" w14:textId="79177546"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Segunda menor</w:t>
            </w:r>
          </w:p>
        </w:tc>
        <w:tc>
          <w:tcPr>
            <w:tcW w:w="2876" w:type="dxa"/>
          </w:tcPr>
          <w:p w14:paraId="5956EB88" w14:textId="6D3CECD9"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semitono</w:t>
            </w:r>
          </w:p>
        </w:tc>
      </w:tr>
      <w:tr w:rsidR="002C0699" w:rsidRPr="00EB37D7" w14:paraId="25033C89" w14:textId="77777777" w:rsidTr="002C0699">
        <w:trPr>
          <w:trHeight w:val="322"/>
        </w:trPr>
        <w:tc>
          <w:tcPr>
            <w:tcW w:w="2875" w:type="dxa"/>
          </w:tcPr>
          <w:p w14:paraId="0C855F18" w14:textId="751D8F09"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2</w:t>
            </w:r>
          </w:p>
        </w:tc>
        <w:tc>
          <w:tcPr>
            <w:tcW w:w="2875" w:type="dxa"/>
          </w:tcPr>
          <w:p w14:paraId="739DD530" w14:textId="764E11CD"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Segunda mayor</w:t>
            </w:r>
          </w:p>
        </w:tc>
        <w:tc>
          <w:tcPr>
            <w:tcW w:w="2876" w:type="dxa"/>
          </w:tcPr>
          <w:p w14:paraId="0908787E" w14:textId="4ED6A16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tono</w:t>
            </w:r>
          </w:p>
        </w:tc>
      </w:tr>
      <w:tr w:rsidR="002C0699" w:rsidRPr="00EB37D7" w14:paraId="2F4C9F39" w14:textId="77777777" w:rsidTr="002C0699">
        <w:trPr>
          <w:trHeight w:val="341"/>
        </w:trPr>
        <w:tc>
          <w:tcPr>
            <w:tcW w:w="2875" w:type="dxa"/>
          </w:tcPr>
          <w:p w14:paraId="0836278B" w14:textId="0A054C2D"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lastRenderedPageBreak/>
              <w:t>3</w:t>
            </w:r>
          </w:p>
        </w:tc>
        <w:tc>
          <w:tcPr>
            <w:tcW w:w="2875" w:type="dxa"/>
          </w:tcPr>
          <w:p w14:paraId="2097B5D2" w14:textId="454B2252"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Tercera menor</w:t>
            </w:r>
          </w:p>
        </w:tc>
        <w:tc>
          <w:tcPr>
            <w:tcW w:w="2876" w:type="dxa"/>
          </w:tcPr>
          <w:p w14:paraId="77270736" w14:textId="038A1206"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½ tonos</w:t>
            </w:r>
          </w:p>
        </w:tc>
      </w:tr>
      <w:tr w:rsidR="002C0699" w:rsidRPr="00EB37D7" w14:paraId="4BCBA8B5" w14:textId="77777777" w:rsidTr="002C0699">
        <w:trPr>
          <w:trHeight w:val="322"/>
        </w:trPr>
        <w:tc>
          <w:tcPr>
            <w:tcW w:w="2875" w:type="dxa"/>
          </w:tcPr>
          <w:p w14:paraId="29852A3F" w14:textId="0848103A"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4</w:t>
            </w:r>
          </w:p>
        </w:tc>
        <w:tc>
          <w:tcPr>
            <w:tcW w:w="2875" w:type="dxa"/>
          </w:tcPr>
          <w:p w14:paraId="74B272DF" w14:textId="429D4794"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Tercera mayor</w:t>
            </w:r>
          </w:p>
        </w:tc>
        <w:tc>
          <w:tcPr>
            <w:tcW w:w="2876" w:type="dxa"/>
          </w:tcPr>
          <w:p w14:paraId="7CEDD9DB" w14:textId="32B995E1"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2 tonos</w:t>
            </w:r>
          </w:p>
        </w:tc>
      </w:tr>
      <w:tr w:rsidR="002C0699" w:rsidRPr="00EB37D7" w14:paraId="233218B2" w14:textId="77777777" w:rsidTr="002C0699">
        <w:trPr>
          <w:trHeight w:val="341"/>
        </w:trPr>
        <w:tc>
          <w:tcPr>
            <w:tcW w:w="2875" w:type="dxa"/>
          </w:tcPr>
          <w:p w14:paraId="5F141539" w14:textId="4FA3252F"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5</w:t>
            </w:r>
          </w:p>
        </w:tc>
        <w:tc>
          <w:tcPr>
            <w:tcW w:w="2875" w:type="dxa"/>
          </w:tcPr>
          <w:p w14:paraId="207F1402" w14:textId="1445173C"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Cuarta justa</w:t>
            </w:r>
          </w:p>
        </w:tc>
        <w:tc>
          <w:tcPr>
            <w:tcW w:w="2876" w:type="dxa"/>
          </w:tcPr>
          <w:p w14:paraId="462F6492" w14:textId="42D835B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2 ½ tonos</w:t>
            </w:r>
          </w:p>
        </w:tc>
      </w:tr>
      <w:tr w:rsidR="002C0699" w:rsidRPr="00EB37D7" w14:paraId="491D30BA" w14:textId="77777777" w:rsidTr="002C0699">
        <w:trPr>
          <w:trHeight w:val="322"/>
        </w:trPr>
        <w:tc>
          <w:tcPr>
            <w:tcW w:w="2875" w:type="dxa"/>
          </w:tcPr>
          <w:p w14:paraId="53EA2E78" w14:textId="40D66B0B"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6</w:t>
            </w:r>
          </w:p>
        </w:tc>
        <w:tc>
          <w:tcPr>
            <w:tcW w:w="2875" w:type="dxa"/>
          </w:tcPr>
          <w:p w14:paraId="5A058836" w14:textId="48504E52"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Cuarta aumentada (Tritono)</w:t>
            </w:r>
          </w:p>
        </w:tc>
        <w:tc>
          <w:tcPr>
            <w:tcW w:w="2876" w:type="dxa"/>
          </w:tcPr>
          <w:p w14:paraId="2147588F" w14:textId="4415675D"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3 tonos</w:t>
            </w:r>
          </w:p>
        </w:tc>
      </w:tr>
      <w:tr w:rsidR="002C0699" w:rsidRPr="00EB37D7" w14:paraId="148926EE" w14:textId="77777777" w:rsidTr="002C0699">
        <w:trPr>
          <w:trHeight w:val="322"/>
        </w:trPr>
        <w:tc>
          <w:tcPr>
            <w:tcW w:w="2875" w:type="dxa"/>
          </w:tcPr>
          <w:p w14:paraId="6A7D4C15" w14:textId="7CD55F35"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7</w:t>
            </w:r>
          </w:p>
        </w:tc>
        <w:tc>
          <w:tcPr>
            <w:tcW w:w="2875" w:type="dxa"/>
          </w:tcPr>
          <w:p w14:paraId="63DCA73B" w14:textId="7BEEE47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Quinta justa</w:t>
            </w:r>
          </w:p>
        </w:tc>
        <w:tc>
          <w:tcPr>
            <w:tcW w:w="2876" w:type="dxa"/>
          </w:tcPr>
          <w:p w14:paraId="230867F7" w14:textId="4EAE30EA"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3 ½ tonos</w:t>
            </w:r>
          </w:p>
        </w:tc>
      </w:tr>
      <w:tr w:rsidR="002C0699" w:rsidRPr="00EB37D7" w14:paraId="6B19E4E8" w14:textId="77777777" w:rsidTr="002C0699">
        <w:trPr>
          <w:trHeight w:val="322"/>
        </w:trPr>
        <w:tc>
          <w:tcPr>
            <w:tcW w:w="2875" w:type="dxa"/>
          </w:tcPr>
          <w:p w14:paraId="0BC18F38" w14:textId="20B268C5"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8</w:t>
            </w:r>
          </w:p>
        </w:tc>
        <w:tc>
          <w:tcPr>
            <w:tcW w:w="2875" w:type="dxa"/>
          </w:tcPr>
          <w:p w14:paraId="1BA0032E" w14:textId="6EC5ECAE"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Sexta menor</w:t>
            </w:r>
          </w:p>
        </w:tc>
        <w:tc>
          <w:tcPr>
            <w:tcW w:w="2876" w:type="dxa"/>
          </w:tcPr>
          <w:p w14:paraId="64A6B926" w14:textId="1D7B774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4 tonos</w:t>
            </w:r>
          </w:p>
        </w:tc>
      </w:tr>
      <w:tr w:rsidR="002C0699" w:rsidRPr="00EB37D7" w14:paraId="4F6F5A89" w14:textId="77777777" w:rsidTr="002C0699">
        <w:trPr>
          <w:trHeight w:val="322"/>
        </w:trPr>
        <w:tc>
          <w:tcPr>
            <w:tcW w:w="2875" w:type="dxa"/>
          </w:tcPr>
          <w:p w14:paraId="30A0FAC8" w14:textId="776A126C"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9</w:t>
            </w:r>
          </w:p>
        </w:tc>
        <w:tc>
          <w:tcPr>
            <w:tcW w:w="2875" w:type="dxa"/>
          </w:tcPr>
          <w:p w14:paraId="2AC198E2" w14:textId="49CC72F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Sexta mayor</w:t>
            </w:r>
          </w:p>
        </w:tc>
        <w:tc>
          <w:tcPr>
            <w:tcW w:w="2876" w:type="dxa"/>
          </w:tcPr>
          <w:p w14:paraId="6012E1DA" w14:textId="7F46421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4 ½ tonos</w:t>
            </w:r>
          </w:p>
        </w:tc>
      </w:tr>
      <w:tr w:rsidR="002C0699" w:rsidRPr="00EB37D7" w14:paraId="09F74101" w14:textId="77777777" w:rsidTr="002C0699">
        <w:trPr>
          <w:trHeight w:val="322"/>
        </w:trPr>
        <w:tc>
          <w:tcPr>
            <w:tcW w:w="2875" w:type="dxa"/>
          </w:tcPr>
          <w:p w14:paraId="52CDF0B5" w14:textId="48D9744B"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10</w:t>
            </w:r>
          </w:p>
        </w:tc>
        <w:tc>
          <w:tcPr>
            <w:tcW w:w="2875" w:type="dxa"/>
          </w:tcPr>
          <w:p w14:paraId="419829BE" w14:textId="2D805A5C"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Séptima menor</w:t>
            </w:r>
          </w:p>
        </w:tc>
        <w:tc>
          <w:tcPr>
            <w:tcW w:w="2876" w:type="dxa"/>
          </w:tcPr>
          <w:p w14:paraId="05863DA3" w14:textId="37DED40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5 tonos</w:t>
            </w:r>
          </w:p>
        </w:tc>
      </w:tr>
      <w:tr w:rsidR="002C0699" w:rsidRPr="00EB37D7" w14:paraId="2FFD5437" w14:textId="77777777" w:rsidTr="002C0699">
        <w:trPr>
          <w:trHeight w:val="322"/>
        </w:trPr>
        <w:tc>
          <w:tcPr>
            <w:tcW w:w="2875" w:type="dxa"/>
          </w:tcPr>
          <w:p w14:paraId="679EF844" w14:textId="517A9711"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11</w:t>
            </w:r>
          </w:p>
        </w:tc>
        <w:tc>
          <w:tcPr>
            <w:tcW w:w="2875" w:type="dxa"/>
          </w:tcPr>
          <w:p w14:paraId="58A7429C" w14:textId="670894EF"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Séptima mayor</w:t>
            </w:r>
          </w:p>
        </w:tc>
        <w:tc>
          <w:tcPr>
            <w:tcW w:w="2876" w:type="dxa"/>
          </w:tcPr>
          <w:p w14:paraId="23B348D2" w14:textId="70CD34C6"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5 ½ tonos</w:t>
            </w:r>
          </w:p>
        </w:tc>
      </w:tr>
      <w:tr w:rsidR="002C0699" w:rsidRPr="00EB37D7" w14:paraId="14C778E3" w14:textId="77777777" w:rsidTr="002C0699">
        <w:trPr>
          <w:trHeight w:val="322"/>
        </w:trPr>
        <w:tc>
          <w:tcPr>
            <w:tcW w:w="2875" w:type="dxa"/>
          </w:tcPr>
          <w:p w14:paraId="28E59E5F" w14:textId="0AAA72A2"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12</w:t>
            </w:r>
          </w:p>
        </w:tc>
        <w:tc>
          <w:tcPr>
            <w:tcW w:w="2875" w:type="dxa"/>
          </w:tcPr>
          <w:p w14:paraId="0BF96580" w14:textId="6D3C5017"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Octava justa</w:t>
            </w:r>
          </w:p>
        </w:tc>
        <w:tc>
          <w:tcPr>
            <w:tcW w:w="2876" w:type="dxa"/>
          </w:tcPr>
          <w:p w14:paraId="79B7A1CF" w14:textId="7C626EB0"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6 tonos</w:t>
            </w:r>
          </w:p>
        </w:tc>
      </w:tr>
    </w:tbl>
    <w:p w14:paraId="19952C58" w14:textId="700279CF" w:rsidR="002C0699" w:rsidRDefault="002C0699" w:rsidP="002C0699"/>
    <w:p w14:paraId="2A07E400" w14:textId="27312EA5" w:rsidR="00BA351E" w:rsidRPr="007D3BF0" w:rsidRDefault="00BA351E" w:rsidP="002C0699">
      <w:pPr>
        <w:rPr>
          <w:rFonts w:ascii="Times New Roman" w:hAnsi="Times New Roman" w:cs="Times New Roman"/>
          <w:sz w:val="24"/>
          <w:szCs w:val="24"/>
        </w:rPr>
      </w:pPr>
      <w:r>
        <w:tab/>
      </w:r>
      <w:r w:rsidRPr="007D3BF0">
        <w:rPr>
          <w:rFonts w:ascii="Times New Roman" w:hAnsi="Times New Roman" w:cs="Times New Roman"/>
          <w:sz w:val="24"/>
          <w:szCs w:val="24"/>
        </w:rPr>
        <w:t xml:space="preserve">Los valores numéricos sobre los que usamos </w:t>
      </w:r>
      <w:r w:rsidRPr="007D3BF0">
        <w:rPr>
          <w:rFonts w:ascii="Times New Roman" w:hAnsi="Times New Roman" w:cs="Times New Roman"/>
          <w:i/>
          <w:iCs/>
          <w:sz w:val="24"/>
          <w:szCs w:val="24"/>
        </w:rPr>
        <w:t xml:space="preserve">.midiratio </w:t>
      </w:r>
      <w:r w:rsidRPr="007D3BF0">
        <w:rPr>
          <w:rFonts w:ascii="Times New Roman" w:hAnsi="Times New Roman" w:cs="Times New Roman"/>
          <w:sz w:val="24"/>
          <w:szCs w:val="24"/>
        </w:rPr>
        <w:t>también se pueden aplicar en forma de números negativos, haciendo de esta forma que en vez de aumentar un semitono por cada uno, se disminuya.</w:t>
      </w:r>
    </w:p>
    <w:p w14:paraId="54B4F820" w14:textId="6B44AF10" w:rsidR="002C0699" w:rsidRPr="007D3BF0" w:rsidRDefault="00EB37D7" w:rsidP="00CF035C">
      <w:pPr>
        <w:ind w:firstLine="708"/>
        <w:rPr>
          <w:rFonts w:ascii="Times New Roman" w:hAnsi="Times New Roman" w:cs="Times New Roman"/>
          <w:sz w:val="24"/>
          <w:szCs w:val="24"/>
        </w:rPr>
      </w:pPr>
      <w:r w:rsidRPr="007D3BF0">
        <w:rPr>
          <w:rFonts w:ascii="Times New Roman" w:hAnsi="Times New Roman" w:cs="Times New Roman"/>
          <w:sz w:val="24"/>
          <w:szCs w:val="24"/>
        </w:rPr>
        <w:t>Así tendríamos que</w:t>
      </w:r>
      <w:r w:rsidR="00CF035C" w:rsidRPr="007D3BF0">
        <w:rPr>
          <w:rFonts w:ascii="Times New Roman" w:hAnsi="Times New Roman" w:cs="Times New Roman"/>
          <w:sz w:val="24"/>
          <w:szCs w:val="24"/>
        </w:rPr>
        <w:t xml:space="preserve"> si</w:t>
      </w:r>
      <w:r w:rsidR="00BA351E" w:rsidRPr="007D3BF0">
        <w:rPr>
          <w:rFonts w:ascii="Times New Roman" w:hAnsi="Times New Roman" w:cs="Times New Roman"/>
          <w:sz w:val="24"/>
          <w:szCs w:val="24"/>
        </w:rPr>
        <w:t xml:space="preserve"> la nota</w:t>
      </w:r>
      <w:r w:rsidR="00CF035C" w:rsidRPr="007D3BF0">
        <w:rPr>
          <w:rFonts w:ascii="Times New Roman" w:hAnsi="Times New Roman" w:cs="Times New Roman"/>
          <w:sz w:val="24"/>
          <w:szCs w:val="24"/>
        </w:rPr>
        <w:t xml:space="preserve"> </w:t>
      </w:r>
      <w:r w:rsidR="00BA351E" w:rsidRPr="007D3BF0">
        <w:rPr>
          <w:rFonts w:ascii="Times New Roman" w:hAnsi="Times New Roman" w:cs="Times New Roman"/>
          <w:sz w:val="24"/>
          <w:szCs w:val="24"/>
        </w:rPr>
        <w:t xml:space="preserve">La (69 en notación MIDI) la multiplicamos por </w:t>
      </w:r>
      <w:r w:rsidR="00BA351E" w:rsidRPr="007D3BF0">
        <w:rPr>
          <w:rFonts w:ascii="Times New Roman" w:hAnsi="Times New Roman" w:cs="Times New Roman"/>
          <w:i/>
          <w:iCs/>
          <w:sz w:val="24"/>
          <w:szCs w:val="24"/>
        </w:rPr>
        <w:t>8.midi</w:t>
      </w:r>
      <w:r w:rsidR="007D3BF0" w:rsidRPr="007D3BF0">
        <w:rPr>
          <w:rFonts w:ascii="Times New Roman" w:hAnsi="Times New Roman" w:cs="Times New Roman"/>
          <w:i/>
          <w:iCs/>
          <w:sz w:val="24"/>
          <w:szCs w:val="24"/>
        </w:rPr>
        <w:t>ratio</w:t>
      </w:r>
      <w:r w:rsidR="00BA351E" w:rsidRPr="007D3BF0">
        <w:rPr>
          <w:rFonts w:ascii="Times New Roman" w:hAnsi="Times New Roman" w:cs="Times New Roman"/>
          <w:sz w:val="24"/>
          <w:szCs w:val="24"/>
        </w:rPr>
        <w:t xml:space="preserve"> obtenemos su sexta menor:</w:t>
      </w:r>
    </w:p>
    <w:p w14:paraId="63B70ACE" w14:textId="77777777" w:rsidR="007D3BF0" w:rsidRPr="007D3BF0" w:rsidRDefault="007D3BF0" w:rsidP="00CF035C">
      <w:pPr>
        <w:ind w:firstLine="708"/>
        <w:rPr>
          <w:rFonts w:ascii="Times New Roman" w:hAnsi="Times New Roman" w:cs="Times New Roman"/>
          <w:sz w:val="24"/>
          <w:szCs w:val="24"/>
        </w:rPr>
      </w:pPr>
    </w:p>
    <w:p w14:paraId="02C8D09A" w14:textId="002679C6" w:rsidR="00BA351E" w:rsidRPr="007D3BF0" w:rsidRDefault="00BA351E" w:rsidP="00CF035C">
      <w:pPr>
        <w:ind w:firstLine="708"/>
        <w:rPr>
          <w:rStyle w:val="fontstyle01"/>
          <w:rFonts w:ascii="Times New Roman" w:hAnsi="Times New Roman" w:cs="Times New Roman"/>
          <w:b/>
          <w:bCs/>
          <w:i/>
          <w:iCs/>
        </w:rPr>
      </w:pPr>
      <w:r w:rsidRPr="007D3BF0">
        <w:rPr>
          <w:rStyle w:val="fontstyle01"/>
          <w:rFonts w:ascii="Times New Roman" w:hAnsi="Times New Roman" w:cs="Times New Roman"/>
          <w:b/>
          <w:bCs/>
          <w:i/>
          <w:iCs/>
        </w:rPr>
        <w:t>69.midicps * 8.midiratio</w:t>
      </w:r>
    </w:p>
    <w:p w14:paraId="5F1A5AD9" w14:textId="77777777" w:rsidR="007D3BF0" w:rsidRPr="007D3BF0" w:rsidRDefault="007D3BF0" w:rsidP="00CF035C">
      <w:pPr>
        <w:ind w:firstLine="708"/>
        <w:rPr>
          <w:rStyle w:val="fontstyle01"/>
          <w:rFonts w:ascii="Times New Roman" w:hAnsi="Times New Roman" w:cs="Times New Roman"/>
        </w:rPr>
      </w:pPr>
    </w:p>
    <w:p w14:paraId="35B3ECC2" w14:textId="111C2056" w:rsidR="00BA351E" w:rsidRPr="007D3BF0" w:rsidRDefault="00BA351E" w:rsidP="007D3BF0">
      <w:pPr>
        <w:ind w:firstLine="708"/>
        <w:rPr>
          <w:rStyle w:val="fontstyle01"/>
          <w:rFonts w:ascii="Times New Roman" w:hAnsi="Times New Roman" w:cs="Times New Roman"/>
        </w:rPr>
      </w:pPr>
      <w:r w:rsidRPr="007D3BF0">
        <w:rPr>
          <w:rStyle w:val="fontstyle01"/>
          <w:rFonts w:ascii="Times New Roman" w:hAnsi="Times New Roman" w:cs="Times New Roman"/>
        </w:rPr>
        <w:t xml:space="preserve">Por otro lado, si la multiplicamos por </w:t>
      </w:r>
      <w:r w:rsidR="007D3BF0" w:rsidRPr="007D3BF0">
        <w:rPr>
          <w:rStyle w:val="fontstyle01"/>
          <w:rFonts w:ascii="Times New Roman" w:hAnsi="Times New Roman" w:cs="Times New Roman"/>
          <w:i/>
          <w:iCs/>
        </w:rPr>
        <w:t>-5.midiratio</w:t>
      </w:r>
      <w:r w:rsidR="007D3BF0" w:rsidRPr="007D3BF0">
        <w:rPr>
          <w:rStyle w:val="fontstyle01"/>
          <w:rFonts w:ascii="Times New Roman" w:hAnsi="Times New Roman" w:cs="Times New Roman"/>
        </w:rPr>
        <w:t xml:space="preserve"> obtenemos su cuarta descendente:</w:t>
      </w:r>
    </w:p>
    <w:p w14:paraId="7F113B83" w14:textId="5324FA3D" w:rsidR="007D3BF0" w:rsidRPr="007D3BF0" w:rsidRDefault="007D3BF0" w:rsidP="007D3BF0">
      <w:pPr>
        <w:ind w:firstLine="708"/>
        <w:rPr>
          <w:rStyle w:val="fontstyle01"/>
          <w:rFonts w:ascii="Times New Roman" w:hAnsi="Times New Roman" w:cs="Times New Roman"/>
        </w:rPr>
      </w:pPr>
    </w:p>
    <w:p w14:paraId="4CA0D47F" w14:textId="39173C6A" w:rsidR="007D3BF0" w:rsidRDefault="007D3BF0" w:rsidP="007D3BF0">
      <w:pPr>
        <w:ind w:firstLine="708"/>
        <w:rPr>
          <w:rStyle w:val="fontstyle01"/>
          <w:rFonts w:ascii="Times New Roman" w:hAnsi="Times New Roman" w:cs="Times New Roman"/>
          <w:b/>
          <w:bCs/>
          <w:i/>
          <w:iCs/>
        </w:rPr>
      </w:pPr>
      <w:r w:rsidRPr="007D3BF0">
        <w:rPr>
          <w:rStyle w:val="fontstyle01"/>
          <w:rFonts w:ascii="Times New Roman" w:hAnsi="Times New Roman" w:cs="Times New Roman"/>
          <w:b/>
          <w:bCs/>
          <w:i/>
          <w:iCs/>
        </w:rPr>
        <w:t>69.midicps * -5.midiratio</w:t>
      </w:r>
    </w:p>
    <w:p w14:paraId="4B75717E" w14:textId="738FD772" w:rsidR="007D3BF0" w:rsidRDefault="007D3BF0" w:rsidP="007D3BF0">
      <w:pPr>
        <w:ind w:firstLine="708"/>
        <w:rPr>
          <w:rStyle w:val="fontstyle01"/>
          <w:rFonts w:ascii="Times New Roman" w:hAnsi="Times New Roman" w:cs="Times New Roman"/>
          <w:b/>
          <w:bCs/>
          <w:i/>
          <w:iCs/>
        </w:rPr>
      </w:pPr>
    </w:p>
    <w:p w14:paraId="70492719" w14:textId="0ABD8A63" w:rsidR="007D3BF0" w:rsidRDefault="007D3BF0" w:rsidP="007D3BF0">
      <w:pPr>
        <w:rPr>
          <w:rStyle w:val="fontstyle01"/>
          <w:rFonts w:ascii="Times New Roman" w:hAnsi="Times New Roman" w:cs="Times New Roman"/>
          <w:b/>
          <w:bCs/>
          <w:i/>
          <w:iCs/>
        </w:rPr>
      </w:pPr>
      <w:r>
        <w:rPr>
          <w:rStyle w:val="fontstyle01"/>
          <w:rFonts w:ascii="Times New Roman" w:hAnsi="Times New Roman" w:cs="Times New Roman"/>
          <w:b/>
          <w:bCs/>
          <w:i/>
          <w:iCs/>
        </w:rPr>
        <w:tab/>
      </w:r>
    </w:p>
    <w:p w14:paraId="524BF501" w14:textId="695605DC" w:rsidR="007D3BF0" w:rsidRDefault="007D3BF0" w:rsidP="007D3BF0">
      <w:pPr>
        <w:pStyle w:val="Ttulo2"/>
        <w:rPr>
          <w:rFonts w:ascii="Times New Roman" w:hAnsi="Times New Roman" w:cs="Times New Roman"/>
          <w:sz w:val="32"/>
          <w:szCs w:val="32"/>
        </w:rPr>
      </w:pPr>
      <w:bookmarkStart w:id="23" w:name="_Toc37353725"/>
      <w:r w:rsidRPr="007D3BF0">
        <w:rPr>
          <w:rFonts w:ascii="Times New Roman" w:hAnsi="Times New Roman" w:cs="Times New Roman"/>
          <w:sz w:val="32"/>
          <w:szCs w:val="32"/>
        </w:rPr>
        <w:t xml:space="preserve">5.6 </w:t>
      </w:r>
      <w:r>
        <w:rPr>
          <w:rFonts w:ascii="Times New Roman" w:hAnsi="Times New Roman" w:cs="Times New Roman"/>
          <w:sz w:val="32"/>
          <w:szCs w:val="32"/>
        </w:rPr>
        <w:t>Arrays</w:t>
      </w:r>
      <w:bookmarkEnd w:id="23"/>
    </w:p>
    <w:p w14:paraId="242BAF80" w14:textId="3AF88E87" w:rsidR="007D3BF0" w:rsidRDefault="007D3BF0" w:rsidP="007D3BF0"/>
    <w:p w14:paraId="6C80A064" w14:textId="2C32F7B8" w:rsidR="007D3BF0" w:rsidRPr="009523EC" w:rsidRDefault="007D3BF0" w:rsidP="007D3BF0">
      <w:pPr>
        <w:rPr>
          <w:rFonts w:ascii="Times New Roman" w:hAnsi="Times New Roman" w:cs="Times New Roman"/>
          <w:sz w:val="24"/>
          <w:szCs w:val="24"/>
        </w:rPr>
      </w:pPr>
      <w:r>
        <w:tab/>
      </w:r>
      <w:r w:rsidRPr="009523EC">
        <w:rPr>
          <w:rFonts w:ascii="Times New Roman" w:hAnsi="Times New Roman" w:cs="Times New Roman"/>
          <w:sz w:val="24"/>
          <w:szCs w:val="24"/>
        </w:rPr>
        <w:t xml:space="preserve">Al igual que en la mayoría de </w:t>
      </w:r>
      <w:r w:rsidR="009523EC" w:rsidRPr="009523EC">
        <w:rPr>
          <w:rFonts w:ascii="Times New Roman" w:hAnsi="Times New Roman" w:cs="Times New Roman"/>
          <w:sz w:val="24"/>
          <w:szCs w:val="24"/>
        </w:rPr>
        <w:t>los lenguajes</w:t>
      </w:r>
      <w:r w:rsidRPr="009523EC">
        <w:rPr>
          <w:rFonts w:ascii="Times New Roman" w:hAnsi="Times New Roman" w:cs="Times New Roman"/>
          <w:sz w:val="24"/>
          <w:szCs w:val="24"/>
        </w:rPr>
        <w:t xml:space="preserve"> de programación modernos, SuperCollider nos permite trabajar con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que representan un conjunto de elementos ordenado</w:t>
      </w:r>
      <w:r w:rsidR="009523EC" w:rsidRPr="009523EC">
        <w:rPr>
          <w:rFonts w:ascii="Times New Roman" w:hAnsi="Times New Roman" w:cs="Times New Roman"/>
          <w:sz w:val="24"/>
          <w:szCs w:val="24"/>
        </w:rPr>
        <w:t>s, los cuales se declaran dentro de corchetes y separados por comas.</w:t>
      </w:r>
    </w:p>
    <w:p w14:paraId="3A56164D" w14:textId="2DD019E7" w:rsidR="009523EC" w:rsidRPr="009523EC" w:rsidRDefault="009523EC" w:rsidP="007D3BF0">
      <w:pPr>
        <w:rPr>
          <w:rFonts w:ascii="Times New Roman" w:hAnsi="Times New Roman" w:cs="Times New Roman"/>
          <w:sz w:val="24"/>
          <w:szCs w:val="24"/>
        </w:rPr>
      </w:pPr>
      <w:r w:rsidRPr="009523EC">
        <w:rPr>
          <w:rFonts w:ascii="Times New Roman" w:hAnsi="Times New Roman" w:cs="Times New Roman"/>
          <w:sz w:val="24"/>
          <w:szCs w:val="24"/>
        </w:rPr>
        <w:tab/>
        <w:t xml:space="preserve">Los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pueden ser utilizados para operar entre ellos, aunque con ciertas particularidades. Si operamos con dos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del mismo tamaño, la operación se aplica entre sus miembros uno a uno:</w:t>
      </w:r>
    </w:p>
    <w:p w14:paraId="237E7648" w14:textId="77777777" w:rsidR="009523EC" w:rsidRPr="009523EC" w:rsidRDefault="009523EC" w:rsidP="007D3BF0">
      <w:pPr>
        <w:rPr>
          <w:rFonts w:ascii="Times New Roman" w:hAnsi="Times New Roman" w:cs="Times New Roman"/>
          <w:sz w:val="24"/>
          <w:szCs w:val="24"/>
        </w:rPr>
      </w:pPr>
    </w:p>
    <w:p w14:paraId="550581D2" w14:textId="78E3BC5C" w:rsidR="009523EC" w:rsidRPr="009523EC" w:rsidRDefault="009523EC" w:rsidP="009523EC">
      <w:pPr>
        <w:ind w:left="1416" w:firstLine="708"/>
        <w:rPr>
          <w:rFonts w:ascii="Times New Roman" w:hAnsi="Times New Roman" w:cs="Times New Roman"/>
          <w:b/>
          <w:bCs/>
          <w:sz w:val="24"/>
          <w:szCs w:val="24"/>
        </w:rPr>
      </w:pPr>
      <m:oMathPara>
        <m:oMathParaPr>
          <m:jc m:val="center"/>
        </m:oMathParaPr>
        <m:oMath>
          <m:r>
            <m:rPr>
              <m:sty m:val="bi"/>
            </m:rPr>
            <w:rPr>
              <w:rFonts w:ascii="Cambria Math" w:hAnsi="Cambria Math" w:cs="Times New Roman"/>
              <w:sz w:val="24"/>
              <w:szCs w:val="24"/>
            </w:rPr>
            <m:t>[1, 2, 3, 4] + [1, 2, 3, 4] == [1+1, 2+2, 3+3, 4+4]</m:t>
          </m:r>
        </m:oMath>
      </m:oMathPara>
    </w:p>
    <w:p w14:paraId="365633FF" w14:textId="77777777" w:rsidR="009523EC" w:rsidRPr="009523EC" w:rsidRDefault="009523EC" w:rsidP="009523EC">
      <w:pPr>
        <w:ind w:left="1416" w:firstLine="708"/>
        <w:rPr>
          <w:rFonts w:ascii="Times New Roman" w:hAnsi="Times New Roman" w:cs="Times New Roman"/>
          <w:sz w:val="24"/>
          <w:szCs w:val="24"/>
        </w:rPr>
      </w:pPr>
    </w:p>
    <w:p w14:paraId="3E73E16A" w14:textId="1C5CE15B" w:rsidR="009523EC" w:rsidRPr="009523EC" w:rsidRDefault="009523EC" w:rsidP="009523EC">
      <w:pPr>
        <w:ind w:firstLine="708"/>
        <w:rPr>
          <w:rFonts w:ascii="Times New Roman" w:hAnsi="Times New Roman" w:cs="Times New Roman"/>
          <w:sz w:val="24"/>
          <w:szCs w:val="24"/>
        </w:rPr>
      </w:pPr>
      <w:r w:rsidRPr="009523EC">
        <w:rPr>
          <w:rFonts w:ascii="Times New Roman" w:hAnsi="Times New Roman" w:cs="Times New Roman"/>
          <w:sz w:val="24"/>
          <w:szCs w:val="24"/>
        </w:rPr>
        <w:lastRenderedPageBreak/>
        <w:t xml:space="preserve">Sin embargo, si los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poseen un distinto número de elementos, la operación se ejecuta miembro por miembro hasta que el de menor tamaño llega a su fin, momento en el que se continúa operando a partir del principio de este:</w:t>
      </w:r>
    </w:p>
    <w:p w14:paraId="323E1DBA" w14:textId="14072EDB" w:rsidR="009523EC" w:rsidRPr="009523EC" w:rsidRDefault="009523EC" w:rsidP="009523EC">
      <w:pPr>
        <w:rPr>
          <w:rFonts w:ascii="Cambria Math" w:hAnsi="Cambria Math" w:cs="Times New Roman"/>
          <w:sz w:val="24"/>
          <w:szCs w:val="24"/>
          <w:oMath/>
        </w:rPr>
      </w:pPr>
    </w:p>
    <w:p w14:paraId="729D4991" w14:textId="1ABE2F00" w:rsidR="009523EC" w:rsidRPr="009523EC" w:rsidRDefault="009523EC" w:rsidP="009523EC">
      <w:pPr>
        <w:ind w:left="1416" w:firstLine="708"/>
        <w:rPr>
          <w:rFonts w:ascii="Cambria Math" w:hAnsi="Cambria Math" w:cs="Times New Roman"/>
          <w:sz w:val="24"/>
          <w:szCs w:val="24"/>
          <w:oMath/>
        </w:rPr>
      </w:pPr>
      <m:oMathPara>
        <m:oMathParaPr>
          <m:jc m:val="center"/>
        </m:oMathParaPr>
        <m:oMath>
          <m:r>
            <m:rPr>
              <m:sty m:val="bi"/>
            </m:rPr>
            <w:rPr>
              <w:rFonts w:ascii="Cambria Math" w:hAnsi="Cambria Math" w:cs="Times New Roman"/>
              <w:sz w:val="24"/>
              <w:szCs w:val="24"/>
            </w:rPr>
            <m:t>[1, 2] * [1, 2, 3, 4] == [1*1, 2*2, 1*3, 2*4]</m:t>
          </m:r>
        </m:oMath>
      </m:oMathPara>
    </w:p>
    <w:p w14:paraId="07A45B12" w14:textId="47466C06" w:rsidR="009523EC" w:rsidRPr="009523EC" w:rsidRDefault="009523EC" w:rsidP="009523EC">
      <w:pPr>
        <w:rPr>
          <w:rFonts w:ascii="Times New Roman" w:hAnsi="Times New Roman" w:cs="Times New Roman"/>
          <w:sz w:val="24"/>
          <w:szCs w:val="24"/>
        </w:rPr>
      </w:pPr>
    </w:p>
    <w:p w14:paraId="73AAFBA4" w14:textId="36BEFBD6" w:rsidR="009523EC" w:rsidRPr="009523EC" w:rsidRDefault="009523EC" w:rsidP="009523EC">
      <w:pPr>
        <w:rPr>
          <w:rFonts w:ascii="Times New Roman" w:hAnsi="Times New Roman" w:cs="Times New Roman"/>
          <w:sz w:val="24"/>
          <w:szCs w:val="24"/>
        </w:rPr>
      </w:pPr>
      <w:r w:rsidRPr="009523EC">
        <w:rPr>
          <w:rFonts w:ascii="Times New Roman" w:hAnsi="Times New Roman" w:cs="Times New Roman"/>
          <w:sz w:val="24"/>
          <w:szCs w:val="24"/>
        </w:rPr>
        <w:tab/>
        <w:t xml:space="preserve">A continuación, explicaremos algunos de los métodos más útiles que nos ofrece SuperCollider para trabajar con estos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algunos de los cuales no facilitarán mucho el trabajo dependiendo de lo que necesitemos:</w:t>
      </w:r>
    </w:p>
    <w:p w14:paraId="610F9F58" w14:textId="77777777" w:rsidR="009523EC" w:rsidRPr="009523EC" w:rsidRDefault="009523EC" w:rsidP="007D3BF0">
      <w:pPr>
        <w:rPr>
          <w:rFonts w:ascii="Times New Roman" w:hAnsi="Times New Roman" w:cs="Times New Roman"/>
          <w:sz w:val="24"/>
          <w:szCs w:val="24"/>
        </w:rPr>
      </w:pPr>
    </w:p>
    <w:p w14:paraId="5A675673" w14:textId="7E725F90" w:rsidR="007D3BF0" w:rsidRDefault="00ED1AC4" w:rsidP="009523EC">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w:t>
      </w:r>
      <w:r w:rsidR="009523EC" w:rsidRPr="003439C2">
        <w:rPr>
          <w:rFonts w:ascii="Times New Roman" w:hAnsi="Times New Roman" w:cs="Times New Roman"/>
          <w:b/>
          <w:bCs/>
          <w:sz w:val="24"/>
          <w:szCs w:val="24"/>
        </w:rPr>
        <w:t>size:</w:t>
      </w:r>
      <w:r w:rsidR="009523EC">
        <w:rPr>
          <w:rFonts w:ascii="Times New Roman" w:hAnsi="Times New Roman" w:cs="Times New Roman"/>
          <w:sz w:val="24"/>
          <w:szCs w:val="24"/>
        </w:rPr>
        <w:t xml:space="preserve"> </w:t>
      </w:r>
      <w:r>
        <w:rPr>
          <w:rFonts w:ascii="Times New Roman" w:hAnsi="Times New Roman" w:cs="Times New Roman"/>
          <w:sz w:val="24"/>
          <w:szCs w:val="24"/>
        </w:rPr>
        <w:t xml:space="preserve">Devuelve como output el tamaño del </w:t>
      </w:r>
      <w:r w:rsidRPr="009A2762">
        <w:rPr>
          <w:rFonts w:ascii="Times New Roman" w:hAnsi="Times New Roman" w:cs="Times New Roman"/>
          <w:i/>
          <w:iCs/>
          <w:sz w:val="24"/>
          <w:szCs w:val="24"/>
        </w:rPr>
        <w:t>array.</w:t>
      </w:r>
    </w:p>
    <w:p w14:paraId="04C9096F" w14:textId="2F7B8D04" w:rsidR="00ED1AC4" w:rsidRDefault="00ED1AC4" w:rsidP="00ED1AC4">
      <w:pPr>
        <w:pStyle w:val="Prrafodelista"/>
        <w:ind w:left="1425"/>
        <w:rPr>
          <w:rFonts w:ascii="Times New Roman" w:hAnsi="Times New Roman" w:cs="Times New Roman"/>
          <w:sz w:val="24"/>
          <w:szCs w:val="24"/>
        </w:rPr>
      </w:pPr>
    </w:p>
    <w:p w14:paraId="31DD93F1" w14:textId="4A820C91" w:rsidR="00ED1AC4" w:rsidRDefault="00ED1AC4" w:rsidP="00ED1AC4">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.scramble:</w:t>
      </w:r>
      <w:r>
        <w:rPr>
          <w:rFonts w:ascii="Times New Roman" w:hAnsi="Times New Roman" w:cs="Times New Roman"/>
          <w:sz w:val="24"/>
          <w:szCs w:val="24"/>
        </w:rPr>
        <w:t xml:space="preserve"> Altera de forma aleatoria el contenido del </w:t>
      </w:r>
      <w:r w:rsidRPr="009A2762">
        <w:rPr>
          <w:rFonts w:ascii="Times New Roman" w:hAnsi="Times New Roman" w:cs="Times New Roman"/>
          <w:i/>
          <w:iCs/>
          <w:sz w:val="24"/>
          <w:szCs w:val="24"/>
        </w:rPr>
        <w:t>array</w:t>
      </w:r>
      <w:r>
        <w:rPr>
          <w:rFonts w:ascii="Times New Roman" w:hAnsi="Times New Roman" w:cs="Times New Roman"/>
          <w:sz w:val="24"/>
          <w:szCs w:val="24"/>
        </w:rPr>
        <w:t xml:space="preserve"> sobre el que se ejecuta.</w:t>
      </w:r>
    </w:p>
    <w:p w14:paraId="111B388F" w14:textId="77777777" w:rsidR="00ED1AC4" w:rsidRPr="00ED1AC4" w:rsidRDefault="00ED1AC4" w:rsidP="00ED1AC4">
      <w:pPr>
        <w:pStyle w:val="Prrafodelista"/>
        <w:rPr>
          <w:rFonts w:ascii="Times New Roman" w:hAnsi="Times New Roman" w:cs="Times New Roman"/>
          <w:sz w:val="24"/>
          <w:szCs w:val="24"/>
        </w:rPr>
      </w:pPr>
    </w:p>
    <w:p w14:paraId="7A28FA67" w14:textId="6C4750D8" w:rsidR="00ED1AC4" w:rsidRDefault="00ED1AC4" w:rsidP="00ED1AC4">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.mirror:</w:t>
      </w:r>
      <w:r>
        <w:rPr>
          <w:rFonts w:ascii="Times New Roman" w:hAnsi="Times New Roman" w:cs="Times New Roman"/>
          <w:sz w:val="24"/>
          <w:szCs w:val="24"/>
        </w:rPr>
        <w:t xml:space="preserve"> Genera un </w:t>
      </w:r>
      <w:r w:rsidRPr="00ED1AC4">
        <w:rPr>
          <w:rFonts w:ascii="Times New Roman" w:hAnsi="Times New Roman" w:cs="Times New Roman"/>
          <w:i/>
          <w:iCs/>
          <w:sz w:val="24"/>
          <w:szCs w:val="24"/>
        </w:rPr>
        <w:t>array</w:t>
      </w:r>
      <w:r>
        <w:rPr>
          <w:rFonts w:ascii="Times New Roman" w:hAnsi="Times New Roman" w:cs="Times New Roman"/>
          <w:sz w:val="24"/>
          <w:szCs w:val="24"/>
        </w:rPr>
        <w:t xml:space="preserve"> que contiene un espejo del primero, es decir, coge el punto medio del array y a continuación añade los mismos elementos en sentido inverso.</w:t>
      </w:r>
    </w:p>
    <w:p w14:paraId="0E75E753" w14:textId="77777777" w:rsidR="00ED1AC4" w:rsidRPr="00ED1AC4" w:rsidRDefault="00ED1AC4" w:rsidP="00ED1AC4">
      <w:pPr>
        <w:pStyle w:val="Prrafodelista"/>
        <w:rPr>
          <w:rFonts w:ascii="Times New Roman" w:hAnsi="Times New Roman" w:cs="Times New Roman"/>
          <w:sz w:val="24"/>
          <w:szCs w:val="24"/>
        </w:rPr>
      </w:pPr>
    </w:p>
    <w:p w14:paraId="06F56024" w14:textId="23FBC6F3" w:rsidR="00ED1AC4" w:rsidRDefault="00ED1AC4" w:rsidP="00ED1AC4">
      <w:pPr>
        <w:ind w:left="1425"/>
        <w:rPr>
          <w:rFonts w:ascii="Times New Roman" w:hAnsi="Times New Roman" w:cs="Times New Roman"/>
          <w:sz w:val="24"/>
          <w:szCs w:val="24"/>
        </w:rPr>
      </w:pPr>
      <w:r>
        <w:rPr>
          <w:rFonts w:ascii="Times New Roman" w:hAnsi="Times New Roman" w:cs="Times New Roman"/>
          <w:sz w:val="24"/>
          <w:szCs w:val="24"/>
        </w:rPr>
        <w:t xml:space="preserve">Por ejemplo </w:t>
      </w:r>
      <w:r w:rsidRPr="009A2762">
        <w:rPr>
          <w:rFonts w:ascii="Times New Roman" w:hAnsi="Times New Roman" w:cs="Times New Roman"/>
          <w:i/>
          <w:iCs/>
          <w:sz w:val="24"/>
          <w:szCs w:val="24"/>
        </w:rPr>
        <w:t>[1,2,3].mirror</w:t>
      </w:r>
      <w:r>
        <w:rPr>
          <w:rFonts w:ascii="Times New Roman" w:hAnsi="Times New Roman" w:cs="Times New Roman"/>
          <w:sz w:val="24"/>
          <w:szCs w:val="24"/>
        </w:rPr>
        <w:t xml:space="preserve"> nos devuelve el </w:t>
      </w:r>
      <w:r w:rsidRPr="00ED1AC4">
        <w:rPr>
          <w:rFonts w:ascii="Times New Roman" w:hAnsi="Times New Roman" w:cs="Times New Roman"/>
          <w:i/>
          <w:iCs/>
          <w:sz w:val="24"/>
          <w:szCs w:val="24"/>
        </w:rPr>
        <w:t>array</w:t>
      </w:r>
      <w:r>
        <w:rPr>
          <w:rFonts w:ascii="Times New Roman" w:hAnsi="Times New Roman" w:cs="Times New Roman"/>
          <w:sz w:val="24"/>
          <w:szCs w:val="24"/>
        </w:rPr>
        <w:t xml:space="preserve"> [1,2,3,2,1]</w:t>
      </w:r>
    </w:p>
    <w:p w14:paraId="45D09A81" w14:textId="6EC42951" w:rsidR="00ED1AC4" w:rsidRDefault="00ED1AC4" w:rsidP="00ED1AC4">
      <w:pPr>
        <w:ind w:left="1425"/>
        <w:rPr>
          <w:rFonts w:ascii="Times New Roman" w:hAnsi="Times New Roman" w:cs="Times New Roman"/>
          <w:sz w:val="24"/>
          <w:szCs w:val="24"/>
        </w:rPr>
      </w:pPr>
    </w:p>
    <w:p w14:paraId="7671FC30" w14:textId="4028B689" w:rsidR="00ED1AC4" w:rsidRPr="00ED1AC4" w:rsidRDefault="00ED1AC4" w:rsidP="00ED1AC4">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.choose:</w:t>
      </w:r>
      <w:r>
        <w:rPr>
          <w:rFonts w:ascii="Times New Roman" w:hAnsi="Times New Roman" w:cs="Times New Roman"/>
          <w:sz w:val="24"/>
          <w:szCs w:val="24"/>
        </w:rPr>
        <w:t xml:space="preserve"> Escoge un elemento al azar del </w:t>
      </w:r>
      <w:r w:rsidRPr="00ED1AC4">
        <w:rPr>
          <w:rFonts w:ascii="Times New Roman" w:hAnsi="Times New Roman" w:cs="Times New Roman"/>
          <w:i/>
          <w:iCs/>
          <w:sz w:val="24"/>
          <w:szCs w:val="24"/>
        </w:rPr>
        <w:t>array.</w:t>
      </w:r>
    </w:p>
    <w:p w14:paraId="74EF830D" w14:textId="23838F66" w:rsidR="00ED1AC4" w:rsidRDefault="00ED1AC4" w:rsidP="00ED1AC4">
      <w:pPr>
        <w:pStyle w:val="Prrafodelista"/>
        <w:ind w:left="1425"/>
        <w:rPr>
          <w:rFonts w:ascii="Times New Roman" w:hAnsi="Times New Roman" w:cs="Times New Roman"/>
          <w:i/>
          <w:iCs/>
          <w:sz w:val="24"/>
          <w:szCs w:val="24"/>
        </w:rPr>
      </w:pPr>
    </w:p>
    <w:p w14:paraId="0920F155" w14:textId="1A018EFF" w:rsidR="00ED1AC4" w:rsidRDefault="00ED1AC4" w:rsidP="00ED1AC4">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.wchoose:</w:t>
      </w:r>
      <w:r>
        <w:rPr>
          <w:rFonts w:ascii="Times New Roman" w:hAnsi="Times New Roman" w:cs="Times New Roman"/>
          <w:sz w:val="24"/>
          <w:szCs w:val="24"/>
        </w:rPr>
        <w:t xml:space="preserve"> Es similar a </w:t>
      </w:r>
      <w:r w:rsidRPr="009A2762">
        <w:rPr>
          <w:rFonts w:ascii="Times New Roman" w:hAnsi="Times New Roman" w:cs="Times New Roman"/>
          <w:i/>
          <w:iCs/>
          <w:sz w:val="24"/>
          <w:szCs w:val="24"/>
        </w:rPr>
        <w:t>.choose</w:t>
      </w:r>
      <w:r>
        <w:rPr>
          <w:rFonts w:ascii="Times New Roman" w:hAnsi="Times New Roman" w:cs="Times New Roman"/>
          <w:sz w:val="24"/>
          <w:szCs w:val="24"/>
        </w:rPr>
        <w:t>, solo que recibe como parámetro un</w:t>
      </w:r>
      <w:r w:rsidR="003439C2">
        <w:rPr>
          <w:rFonts w:ascii="Times New Roman" w:hAnsi="Times New Roman" w:cs="Times New Roman"/>
          <w:sz w:val="24"/>
          <w:szCs w:val="24"/>
        </w:rPr>
        <w:t xml:space="preserve"> </w:t>
      </w:r>
      <w:r w:rsidR="003439C2" w:rsidRPr="009A2762">
        <w:rPr>
          <w:rFonts w:ascii="Times New Roman" w:hAnsi="Times New Roman" w:cs="Times New Roman"/>
          <w:i/>
          <w:iCs/>
          <w:sz w:val="24"/>
          <w:szCs w:val="24"/>
        </w:rPr>
        <w:t>array</w:t>
      </w:r>
      <w:r w:rsidR="003439C2">
        <w:rPr>
          <w:rFonts w:ascii="Times New Roman" w:hAnsi="Times New Roman" w:cs="Times New Roman"/>
          <w:sz w:val="24"/>
          <w:szCs w:val="24"/>
        </w:rPr>
        <w:t xml:space="preserve"> de</w:t>
      </w:r>
      <w:r>
        <w:rPr>
          <w:rFonts w:ascii="Times New Roman" w:hAnsi="Times New Roman" w:cs="Times New Roman"/>
          <w:sz w:val="24"/>
          <w:szCs w:val="24"/>
        </w:rPr>
        <w:t xml:space="preserve"> peso</w:t>
      </w:r>
      <w:r w:rsidR="003439C2">
        <w:rPr>
          <w:rFonts w:ascii="Times New Roman" w:hAnsi="Times New Roman" w:cs="Times New Roman"/>
          <w:sz w:val="24"/>
          <w:szCs w:val="24"/>
        </w:rPr>
        <w:t>s</w:t>
      </w:r>
      <w:r>
        <w:rPr>
          <w:rFonts w:ascii="Times New Roman" w:hAnsi="Times New Roman" w:cs="Times New Roman"/>
          <w:sz w:val="24"/>
          <w:szCs w:val="24"/>
        </w:rPr>
        <w:t xml:space="preserve"> probabilístico</w:t>
      </w:r>
      <w:r w:rsidR="003439C2">
        <w:rPr>
          <w:rFonts w:ascii="Times New Roman" w:hAnsi="Times New Roman" w:cs="Times New Roman"/>
          <w:sz w:val="24"/>
          <w:szCs w:val="24"/>
        </w:rPr>
        <w:t>s con una entrada</w:t>
      </w:r>
      <w:r>
        <w:rPr>
          <w:rFonts w:ascii="Times New Roman" w:hAnsi="Times New Roman" w:cs="Times New Roman"/>
          <w:sz w:val="24"/>
          <w:szCs w:val="24"/>
        </w:rPr>
        <w:t xml:space="preserve"> por cada elemento del array, en el cual se base para asignar la probabilidad de devolver cada uno de estos elementos.</w:t>
      </w:r>
      <w:r w:rsidR="003439C2">
        <w:rPr>
          <w:rFonts w:ascii="Times New Roman" w:hAnsi="Times New Roman" w:cs="Times New Roman"/>
          <w:sz w:val="24"/>
          <w:szCs w:val="24"/>
        </w:rPr>
        <w:t xml:space="preserve"> Debemos tener en cuenta de que la suma de los pesos no puede ser mayor que 1.</w:t>
      </w:r>
    </w:p>
    <w:p w14:paraId="0FD61924" w14:textId="77777777" w:rsidR="003439C2" w:rsidRPr="003439C2" w:rsidRDefault="003439C2" w:rsidP="003439C2">
      <w:pPr>
        <w:pStyle w:val="Prrafodelista"/>
        <w:rPr>
          <w:rFonts w:ascii="Times New Roman" w:hAnsi="Times New Roman" w:cs="Times New Roman"/>
          <w:sz w:val="24"/>
          <w:szCs w:val="24"/>
        </w:rPr>
      </w:pPr>
    </w:p>
    <w:p w14:paraId="48D78A01" w14:textId="3BBBE3A3" w:rsidR="003439C2" w:rsidRDefault="003439C2" w:rsidP="003439C2">
      <w:pPr>
        <w:pStyle w:val="Prrafodelista"/>
        <w:ind w:left="1425"/>
        <w:rPr>
          <w:rFonts w:ascii="Times New Roman" w:hAnsi="Times New Roman" w:cs="Times New Roman"/>
          <w:sz w:val="24"/>
          <w:szCs w:val="24"/>
        </w:rPr>
      </w:pPr>
    </w:p>
    <w:p w14:paraId="3218C447" w14:textId="7E156832" w:rsidR="003439C2" w:rsidRDefault="003439C2" w:rsidP="003439C2">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.sum:</w:t>
      </w:r>
      <w:r>
        <w:rPr>
          <w:rFonts w:ascii="Times New Roman" w:hAnsi="Times New Roman" w:cs="Times New Roman"/>
          <w:sz w:val="24"/>
          <w:szCs w:val="24"/>
        </w:rPr>
        <w:t xml:space="preserve"> Devuelve el valor resultante al sumar todos los elementos del </w:t>
      </w:r>
      <w:r w:rsidRPr="009A2762">
        <w:rPr>
          <w:rFonts w:ascii="Times New Roman" w:hAnsi="Times New Roman" w:cs="Times New Roman"/>
          <w:i/>
          <w:iCs/>
          <w:sz w:val="24"/>
          <w:szCs w:val="24"/>
        </w:rPr>
        <w:t>array</w:t>
      </w:r>
      <w:r>
        <w:rPr>
          <w:rFonts w:ascii="Times New Roman" w:hAnsi="Times New Roman" w:cs="Times New Roman"/>
          <w:sz w:val="24"/>
          <w:szCs w:val="24"/>
        </w:rPr>
        <w:t>.</w:t>
      </w:r>
    </w:p>
    <w:p w14:paraId="61870168" w14:textId="254784EB" w:rsidR="003439C2" w:rsidRDefault="003439C2" w:rsidP="003439C2">
      <w:pPr>
        <w:rPr>
          <w:rFonts w:ascii="Times New Roman" w:hAnsi="Times New Roman" w:cs="Times New Roman"/>
          <w:sz w:val="24"/>
          <w:szCs w:val="24"/>
        </w:rPr>
      </w:pPr>
    </w:p>
    <w:p w14:paraId="43C301EA" w14:textId="555CFC77" w:rsidR="003439C2" w:rsidRDefault="003439C2" w:rsidP="003439C2">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.find:</w:t>
      </w:r>
      <w:r>
        <w:rPr>
          <w:rFonts w:ascii="Times New Roman" w:hAnsi="Times New Roman" w:cs="Times New Roman"/>
          <w:sz w:val="24"/>
          <w:szCs w:val="24"/>
        </w:rPr>
        <w:t xml:space="preserve"> Recibe como argumento un objeto, el cual busca dentro del </w:t>
      </w:r>
      <w:r w:rsidRPr="009A2762">
        <w:rPr>
          <w:rFonts w:ascii="Times New Roman" w:hAnsi="Times New Roman" w:cs="Times New Roman"/>
          <w:i/>
          <w:iCs/>
          <w:sz w:val="24"/>
          <w:szCs w:val="24"/>
        </w:rPr>
        <w:t>array</w:t>
      </w:r>
      <w:r>
        <w:rPr>
          <w:rFonts w:ascii="Times New Roman" w:hAnsi="Times New Roman" w:cs="Times New Roman"/>
          <w:sz w:val="24"/>
          <w:szCs w:val="24"/>
        </w:rPr>
        <w:t xml:space="preserve">. Si dicho objeto está contenido, devuelve su posición dentro de este; por otro lado, si no se encuentra el objeto en cuestión dentro del </w:t>
      </w:r>
      <w:r w:rsidRPr="009A2762">
        <w:rPr>
          <w:rFonts w:ascii="Times New Roman" w:hAnsi="Times New Roman" w:cs="Times New Roman"/>
          <w:i/>
          <w:iCs/>
          <w:sz w:val="24"/>
          <w:szCs w:val="24"/>
        </w:rPr>
        <w:t>array</w:t>
      </w:r>
      <w:r>
        <w:rPr>
          <w:rFonts w:ascii="Times New Roman" w:hAnsi="Times New Roman" w:cs="Times New Roman"/>
          <w:sz w:val="24"/>
          <w:szCs w:val="24"/>
        </w:rPr>
        <w:t xml:space="preserve">, devuelve </w:t>
      </w:r>
      <w:r w:rsidRPr="009A2762">
        <w:rPr>
          <w:rFonts w:ascii="Times New Roman" w:hAnsi="Times New Roman" w:cs="Times New Roman"/>
          <w:i/>
          <w:iCs/>
          <w:sz w:val="24"/>
          <w:szCs w:val="24"/>
        </w:rPr>
        <w:t>nil</w:t>
      </w:r>
      <w:r>
        <w:rPr>
          <w:rFonts w:ascii="Times New Roman" w:hAnsi="Times New Roman" w:cs="Times New Roman"/>
          <w:sz w:val="24"/>
          <w:szCs w:val="24"/>
        </w:rPr>
        <w:t>.</w:t>
      </w:r>
    </w:p>
    <w:p w14:paraId="34342817" w14:textId="77777777" w:rsidR="003439C2" w:rsidRPr="003439C2" w:rsidRDefault="003439C2" w:rsidP="003439C2">
      <w:pPr>
        <w:pStyle w:val="Prrafodelista"/>
        <w:rPr>
          <w:rFonts w:ascii="Times New Roman" w:hAnsi="Times New Roman" w:cs="Times New Roman"/>
          <w:sz w:val="24"/>
          <w:szCs w:val="24"/>
        </w:rPr>
      </w:pPr>
    </w:p>
    <w:p w14:paraId="6B4E4183" w14:textId="557FA6CD" w:rsidR="003439C2" w:rsidRDefault="003439C2" w:rsidP="003439C2">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lastRenderedPageBreak/>
        <w:t>Acceder a datos de un array:</w:t>
      </w:r>
      <w:r>
        <w:rPr>
          <w:rFonts w:ascii="Times New Roman" w:hAnsi="Times New Roman" w:cs="Times New Roman"/>
          <w:sz w:val="24"/>
          <w:szCs w:val="24"/>
        </w:rPr>
        <w:t xml:space="preserve"> Si asignamos un array a una variable (por ejemplo, arr = [1,2,3]) podemos acceder al dato que se encuentre en su posición i mediante la llamada arr[i].</w:t>
      </w:r>
    </w:p>
    <w:p w14:paraId="27B818C0" w14:textId="77777777" w:rsidR="003439C2" w:rsidRPr="003439C2" w:rsidRDefault="003439C2" w:rsidP="003439C2">
      <w:pPr>
        <w:pStyle w:val="Prrafodelista"/>
        <w:rPr>
          <w:rFonts w:ascii="Times New Roman" w:hAnsi="Times New Roman" w:cs="Times New Roman"/>
          <w:sz w:val="24"/>
          <w:szCs w:val="24"/>
        </w:rPr>
      </w:pPr>
    </w:p>
    <w:p w14:paraId="2D54C28B" w14:textId="27BE93CF" w:rsidR="003439C2" w:rsidRDefault="003439C2" w:rsidP="003439C2">
      <w:pPr>
        <w:pStyle w:val="Prrafodelista"/>
        <w:ind w:left="1425"/>
        <w:rPr>
          <w:rFonts w:ascii="Times New Roman" w:hAnsi="Times New Roman" w:cs="Times New Roman"/>
          <w:sz w:val="24"/>
          <w:szCs w:val="24"/>
        </w:rPr>
      </w:pPr>
      <w:r>
        <w:rPr>
          <w:rFonts w:ascii="Times New Roman" w:hAnsi="Times New Roman" w:cs="Times New Roman"/>
          <w:sz w:val="24"/>
          <w:szCs w:val="24"/>
        </w:rPr>
        <w:t xml:space="preserve">Para añadir un nuevo valor a un </w:t>
      </w:r>
      <w:r w:rsidRPr="003439C2">
        <w:rPr>
          <w:rFonts w:ascii="Times New Roman" w:hAnsi="Times New Roman" w:cs="Times New Roman"/>
          <w:i/>
          <w:iCs/>
          <w:sz w:val="24"/>
          <w:szCs w:val="24"/>
        </w:rPr>
        <w:t>array</w:t>
      </w:r>
      <w:r>
        <w:rPr>
          <w:rFonts w:ascii="Times New Roman" w:hAnsi="Times New Roman" w:cs="Times New Roman"/>
          <w:sz w:val="24"/>
          <w:szCs w:val="24"/>
        </w:rPr>
        <w:t xml:space="preserve">, emplearemos la función </w:t>
      </w:r>
      <w:r w:rsidRPr="003439C2">
        <w:rPr>
          <w:rFonts w:ascii="Times New Roman" w:hAnsi="Times New Roman" w:cs="Times New Roman"/>
          <w:i/>
          <w:iCs/>
          <w:sz w:val="24"/>
          <w:szCs w:val="24"/>
        </w:rPr>
        <w:t>add</w:t>
      </w:r>
      <w:r>
        <w:rPr>
          <w:rFonts w:ascii="Times New Roman" w:hAnsi="Times New Roman" w:cs="Times New Roman"/>
          <w:sz w:val="24"/>
          <w:szCs w:val="24"/>
        </w:rPr>
        <w:t xml:space="preserve">. Por ejemplo, </w:t>
      </w:r>
      <w:r w:rsidRPr="009A2762">
        <w:rPr>
          <w:rFonts w:ascii="Times New Roman" w:hAnsi="Times New Roman" w:cs="Times New Roman"/>
          <w:i/>
          <w:iCs/>
          <w:sz w:val="24"/>
          <w:szCs w:val="24"/>
        </w:rPr>
        <w:t>arr.add(3)</w:t>
      </w:r>
      <w:r>
        <w:rPr>
          <w:rFonts w:ascii="Times New Roman" w:hAnsi="Times New Roman" w:cs="Times New Roman"/>
          <w:sz w:val="24"/>
          <w:szCs w:val="24"/>
        </w:rPr>
        <w:t xml:space="preserve"> añadiría el valor 3 al final de array.</w:t>
      </w:r>
    </w:p>
    <w:p w14:paraId="553931F5" w14:textId="0E3E61F8" w:rsidR="003439C2" w:rsidRDefault="003439C2" w:rsidP="003439C2">
      <w:pPr>
        <w:pStyle w:val="Prrafodelista"/>
        <w:ind w:left="1425"/>
        <w:rPr>
          <w:rFonts w:ascii="Times New Roman" w:hAnsi="Times New Roman" w:cs="Times New Roman"/>
          <w:sz w:val="24"/>
          <w:szCs w:val="24"/>
        </w:rPr>
      </w:pPr>
    </w:p>
    <w:p w14:paraId="0A411208" w14:textId="027D1C2D" w:rsidR="003439C2" w:rsidRDefault="003439C2" w:rsidP="003439C2">
      <w:pPr>
        <w:pStyle w:val="Prrafodelista"/>
        <w:numPr>
          <w:ilvl w:val="0"/>
          <w:numId w:val="14"/>
        </w:numPr>
        <w:rPr>
          <w:rFonts w:ascii="Times New Roman" w:hAnsi="Times New Roman" w:cs="Times New Roman"/>
          <w:sz w:val="24"/>
          <w:szCs w:val="24"/>
        </w:rPr>
      </w:pPr>
      <w:r w:rsidRPr="003439C2">
        <w:rPr>
          <w:rFonts w:ascii="Times New Roman" w:hAnsi="Times New Roman" w:cs="Times New Roman"/>
          <w:b/>
          <w:bCs/>
          <w:sz w:val="24"/>
          <w:szCs w:val="24"/>
        </w:rPr>
        <w:t>Métodos comunes:</w:t>
      </w:r>
      <w:r>
        <w:rPr>
          <w:rFonts w:ascii="Times New Roman" w:hAnsi="Times New Roman" w:cs="Times New Roman"/>
          <w:sz w:val="24"/>
          <w:szCs w:val="24"/>
        </w:rPr>
        <w:t xml:space="preserve"> Cabe destacar que cualquier método aplicable a u número es aplicable a un </w:t>
      </w:r>
      <w:r w:rsidRPr="003439C2">
        <w:rPr>
          <w:rFonts w:ascii="Times New Roman" w:hAnsi="Times New Roman" w:cs="Times New Roman"/>
          <w:i/>
          <w:iCs/>
          <w:sz w:val="24"/>
          <w:szCs w:val="24"/>
        </w:rPr>
        <w:t>array</w:t>
      </w:r>
      <w:r>
        <w:rPr>
          <w:rFonts w:ascii="Times New Roman" w:hAnsi="Times New Roman" w:cs="Times New Roman"/>
          <w:sz w:val="24"/>
          <w:szCs w:val="24"/>
        </w:rPr>
        <w:t xml:space="preserve">. Por ejemplo, podemos ejecutar los antes mencionados </w:t>
      </w:r>
      <w:r w:rsidRPr="003439C2">
        <w:rPr>
          <w:rFonts w:ascii="Times New Roman" w:hAnsi="Times New Roman" w:cs="Times New Roman"/>
          <w:i/>
          <w:iCs/>
          <w:sz w:val="24"/>
          <w:szCs w:val="24"/>
        </w:rPr>
        <w:t>.midiratio, .midicps y .cpsmidi</w:t>
      </w:r>
      <w:r>
        <w:rPr>
          <w:rFonts w:ascii="Times New Roman" w:hAnsi="Times New Roman" w:cs="Times New Roman"/>
          <w:sz w:val="24"/>
          <w:szCs w:val="24"/>
        </w:rPr>
        <w:t xml:space="preserve"> sobre cualquier </w:t>
      </w:r>
      <w:r w:rsidRPr="003439C2">
        <w:rPr>
          <w:rFonts w:ascii="Times New Roman" w:hAnsi="Times New Roman" w:cs="Times New Roman"/>
          <w:i/>
          <w:iCs/>
          <w:sz w:val="24"/>
          <w:szCs w:val="24"/>
        </w:rPr>
        <w:t xml:space="preserve">array </w:t>
      </w:r>
      <w:r>
        <w:rPr>
          <w:rFonts w:ascii="Times New Roman" w:hAnsi="Times New Roman" w:cs="Times New Roman"/>
          <w:sz w:val="24"/>
          <w:szCs w:val="24"/>
        </w:rPr>
        <w:t>numérico.</w:t>
      </w:r>
    </w:p>
    <w:p w14:paraId="14AE8D6B" w14:textId="3FB08AD5" w:rsidR="009A2762" w:rsidRDefault="009A2762" w:rsidP="009A2762">
      <w:pPr>
        <w:rPr>
          <w:rFonts w:ascii="Times New Roman" w:hAnsi="Times New Roman" w:cs="Times New Roman"/>
          <w:sz w:val="24"/>
          <w:szCs w:val="24"/>
        </w:rPr>
      </w:pPr>
    </w:p>
    <w:p w14:paraId="72CAE7D1" w14:textId="31A7D48A" w:rsidR="009A2762" w:rsidRDefault="009A2762" w:rsidP="009A2762">
      <w:pPr>
        <w:ind w:firstLine="708"/>
        <w:rPr>
          <w:rFonts w:ascii="Times New Roman" w:hAnsi="Times New Roman" w:cs="Times New Roman"/>
          <w:sz w:val="24"/>
          <w:szCs w:val="24"/>
        </w:rPr>
      </w:pPr>
      <w:r>
        <w:rPr>
          <w:rFonts w:ascii="Times New Roman" w:hAnsi="Times New Roman" w:cs="Times New Roman"/>
          <w:sz w:val="24"/>
          <w:szCs w:val="24"/>
        </w:rPr>
        <w:t xml:space="preserve">La clase array también posee constructores para crear </w:t>
      </w:r>
      <w:r w:rsidRPr="009A2762">
        <w:rPr>
          <w:rFonts w:ascii="Times New Roman" w:hAnsi="Times New Roman" w:cs="Times New Roman"/>
          <w:i/>
          <w:iCs/>
          <w:sz w:val="24"/>
          <w:szCs w:val="24"/>
        </w:rPr>
        <w:t>arrays</w:t>
      </w:r>
      <w:r>
        <w:rPr>
          <w:rFonts w:ascii="Times New Roman" w:hAnsi="Times New Roman" w:cs="Times New Roman"/>
          <w:sz w:val="24"/>
          <w:szCs w:val="24"/>
        </w:rPr>
        <w:t xml:space="preserve"> de datos con estructuras concretas. A continuación. veremos los más importantes:</w:t>
      </w:r>
    </w:p>
    <w:p w14:paraId="0E917BCA" w14:textId="7E46BD0F" w:rsidR="009A2762" w:rsidRDefault="009A2762" w:rsidP="009A2762">
      <w:pPr>
        <w:ind w:left="708" w:firstLine="357"/>
        <w:rPr>
          <w:rFonts w:ascii="Times New Roman" w:hAnsi="Times New Roman" w:cs="Times New Roman"/>
          <w:sz w:val="24"/>
          <w:szCs w:val="24"/>
        </w:rPr>
      </w:pPr>
    </w:p>
    <w:p w14:paraId="7ACFEFFE" w14:textId="5F31987A" w:rsidR="009A2762" w:rsidRDefault="009A2762" w:rsidP="009A2762">
      <w:pPr>
        <w:pStyle w:val="Prrafodelista"/>
        <w:numPr>
          <w:ilvl w:val="0"/>
          <w:numId w:val="14"/>
        </w:numPr>
        <w:rPr>
          <w:rFonts w:ascii="Times New Roman" w:hAnsi="Times New Roman" w:cs="Times New Roman"/>
          <w:sz w:val="24"/>
          <w:szCs w:val="24"/>
        </w:rPr>
      </w:pPr>
      <w:r w:rsidRPr="009A2762">
        <w:rPr>
          <w:rFonts w:ascii="Times New Roman" w:hAnsi="Times New Roman" w:cs="Times New Roman"/>
          <w:b/>
          <w:bCs/>
          <w:sz w:val="24"/>
          <w:szCs w:val="24"/>
        </w:rPr>
        <w:t>Array.fill(i,”x”):</w:t>
      </w:r>
      <w:r>
        <w:rPr>
          <w:rFonts w:ascii="Times New Roman" w:hAnsi="Times New Roman" w:cs="Times New Roman"/>
          <w:sz w:val="24"/>
          <w:szCs w:val="24"/>
        </w:rPr>
        <w:t xml:space="preserve"> Crea un</w:t>
      </w:r>
      <w:r w:rsidRPr="009A2762">
        <w:rPr>
          <w:rFonts w:ascii="Times New Roman" w:hAnsi="Times New Roman" w:cs="Times New Roman"/>
          <w:i/>
          <w:iCs/>
          <w:sz w:val="24"/>
          <w:szCs w:val="24"/>
        </w:rPr>
        <w:t xml:space="preserve"> array</w:t>
      </w:r>
      <w:r>
        <w:rPr>
          <w:rFonts w:ascii="Times New Roman" w:hAnsi="Times New Roman" w:cs="Times New Roman"/>
          <w:sz w:val="24"/>
          <w:szCs w:val="24"/>
        </w:rPr>
        <w:t xml:space="preserve"> que contiene el valor </w:t>
      </w:r>
      <w:r w:rsidRPr="009A2762">
        <w:rPr>
          <w:rFonts w:ascii="Times New Roman" w:hAnsi="Times New Roman" w:cs="Times New Roman"/>
          <w:i/>
          <w:iCs/>
          <w:sz w:val="24"/>
          <w:szCs w:val="24"/>
        </w:rPr>
        <w:t>“x”</w:t>
      </w:r>
      <w:r>
        <w:rPr>
          <w:rFonts w:ascii="Times New Roman" w:hAnsi="Times New Roman" w:cs="Times New Roman"/>
          <w:sz w:val="24"/>
          <w:szCs w:val="24"/>
        </w:rPr>
        <w:t xml:space="preserve"> repetido </w:t>
      </w:r>
      <w:r w:rsidRPr="009A2762">
        <w:rPr>
          <w:rFonts w:ascii="Times New Roman" w:hAnsi="Times New Roman" w:cs="Times New Roman"/>
          <w:i/>
          <w:iCs/>
          <w:sz w:val="24"/>
          <w:szCs w:val="24"/>
        </w:rPr>
        <w:t xml:space="preserve">i </w:t>
      </w:r>
      <w:r>
        <w:rPr>
          <w:rFonts w:ascii="Times New Roman" w:hAnsi="Times New Roman" w:cs="Times New Roman"/>
          <w:sz w:val="24"/>
          <w:szCs w:val="24"/>
        </w:rPr>
        <w:t>veces.</w:t>
      </w:r>
    </w:p>
    <w:p w14:paraId="0CB35C56" w14:textId="57EA04D1" w:rsidR="009A2762" w:rsidRDefault="009A2762" w:rsidP="009A2762">
      <w:pPr>
        <w:pStyle w:val="Prrafodelista"/>
        <w:ind w:left="1425"/>
        <w:rPr>
          <w:rFonts w:ascii="Times New Roman" w:hAnsi="Times New Roman" w:cs="Times New Roman"/>
          <w:sz w:val="24"/>
          <w:szCs w:val="24"/>
        </w:rPr>
      </w:pPr>
    </w:p>
    <w:p w14:paraId="47C79AE5" w14:textId="2916CE3A" w:rsidR="009A2762" w:rsidRDefault="009A2762" w:rsidP="009A2762">
      <w:pPr>
        <w:pStyle w:val="Prrafodelista"/>
        <w:numPr>
          <w:ilvl w:val="0"/>
          <w:numId w:val="14"/>
        </w:numPr>
        <w:rPr>
          <w:rFonts w:ascii="Times New Roman" w:hAnsi="Times New Roman" w:cs="Times New Roman"/>
          <w:sz w:val="24"/>
          <w:szCs w:val="24"/>
        </w:rPr>
      </w:pPr>
      <w:r w:rsidRPr="009A2762">
        <w:rPr>
          <w:rFonts w:ascii="Times New Roman" w:hAnsi="Times New Roman" w:cs="Times New Roman"/>
          <w:b/>
          <w:bCs/>
          <w:sz w:val="24"/>
          <w:szCs w:val="24"/>
        </w:rPr>
        <w:t>Array.rand(i,x,z):</w:t>
      </w:r>
      <w:r>
        <w:rPr>
          <w:rFonts w:ascii="Times New Roman" w:hAnsi="Times New Roman" w:cs="Times New Roman"/>
          <w:sz w:val="24"/>
          <w:szCs w:val="24"/>
        </w:rPr>
        <w:t xml:space="preserve"> Genera un </w:t>
      </w:r>
      <w:r w:rsidRPr="009A2762">
        <w:rPr>
          <w:rFonts w:ascii="Times New Roman" w:hAnsi="Times New Roman" w:cs="Times New Roman"/>
          <w:i/>
          <w:iCs/>
          <w:sz w:val="24"/>
          <w:szCs w:val="24"/>
        </w:rPr>
        <w:t>array</w:t>
      </w:r>
      <w:r>
        <w:rPr>
          <w:rFonts w:ascii="Times New Roman" w:hAnsi="Times New Roman" w:cs="Times New Roman"/>
          <w:sz w:val="24"/>
          <w:szCs w:val="24"/>
        </w:rPr>
        <w:t xml:space="preserve"> que contiene</w:t>
      </w:r>
      <w:r w:rsidRPr="009A2762">
        <w:rPr>
          <w:rFonts w:ascii="Times New Roman" w:hAnsi="Times New Roman" w:cs="Times New Roman"/>
          <w:i/>
          <w:iCs/>
          <w:sz w:val="24"/>
          <w:szCs w:val="24"/>
        </w:rPr>
        <w:t xml:space="preserve"> i</w:t>
      </w:r>
      <w:r>
        <w:rPr>
          <w:rFonts w:ascii="Times New Roman" w:hAnsi="Times New Roman" w:cs="Times New Roman"/>
          <w:sz w:val="24"/>
          <w:szCs w:val="24"/>
        </w:rPr>
        <w:t xml:space="preserve"> valores numéricos dentro, los cuales se generan aleatoriamente dentro del rango delimitado entre </w:t>
      </w:r>
      <w:r w:rsidRPr="009A2762">
        <w:rPr>
          <w:rFonts w:ascii="Times New Roman" w:hAnsi="Times New Roman" w:cs="Times New Roman"/>
          <w:i/>
          <w:iCs/>
          <w:sz w:val="24"/>
          <w:szCs w:val="24"/>
        </w:rPr>
        <w:t>x</w:t>
      </w:r>
      <w:r>
        <w:rPr>
          <w:rFonts w:ascii="Times New Roman" w:hAnsi="Times New Roman" w:cs="Times New Roman"/>
          <w:sz w:val="24"/>
          <w:szCs w:val="24"/>
        </w:rPr>
        <w:t xml:space="preserve"> y </w:t>
      </w:r>
      <w:r w:rsidRPr="009A2762">
        <w:rPr>
          <w:rFonts w:ascii="Times New Roman" w:hAnsi="Times New Roman" w:cs="Times New Roman"/>
          <w:i/>
          <w:iCs/>
          <w:sz w:val="24"/>
          <w:szCs w:val="24"/>
        </w:rPr>
        <w:t>z</w:t>
      </w:r>
      <w:r>
        <w:rPr>
          <w:rFonts w:ascii="Times New Roman" w:hAnsi="Times New Roman" w:cs="Times New Roman"/>
          <w:sz w:val="24"/>
          <w:szCs w:val="24"/>
        </w:rPr>
        <w:t>.</w:t>
      </w:r>
    </w:p>
    <w:p w14:paraId="6C2122FC" w14:textId="77777777" w:rsidR="009A2762" w:rsidRPr="009A2762" w:rsidRDefault="009A2762" w:rsidP="009A2762">
      <w:pPr>
        <w:pStyle w:val="Prrafodelista"/>
        <w:rPr>
          <w:rFonts w:ascii="Times New Roman" w:hAnsi="Times New Roman" w:cs="Times New Roman"/>
          <w:sz w:val="24"/>
          <w:szCs w:val="24"/>
        </w:rPr>
      </w:pPr>
    </w:p>
    <w:p w14:paraId="6AF24A81" w14:textId="1AC03851" w:rsidR="009A2762" w:rsidRDefault="009A2762" w:rsidP="009A2762">
      <w:pPr>
        <w:pStyle w:val="Prrafodelista"/>
        <w:numPr>
          <w:ilvl w:val="0"/>
          <w:numId w:val="14"/>
        </w:numPr>
        <w:rPr>
          <w:rFonts w:ascii="Times New Roman" w:hAnsi="Times New Roman" w:cs="Times New Roman"/>
          <w:sz w:val="24"/>
          <w:szCs w:val="24"/>
        </w:rPr>
      </w:pPr>
      <w:r w:rsidRPr="00171E35">
        <w:rPr>
          <w:rFonts w:ascii="Times New Roman" w:hAnsi="Times New Roman" w:cs="Times New Roman"/>
          <w:b/>
          <w:bCs/>
          <w:sz w:val="24"/>
          <w:szCs w:val="24"/>
        </w:rPr>
        <w:t>Array.series</w:t>
      </w:r>
      <w:r w:rsidR="00171E35" w:rsidRPr="00171E35">
        <w:rPr>
          <w:rFonts w:ascii="Times New Roman" w:hAnsi="Times New Roman" w:cs="Times New Roman"/>
          <w:b/>
          <w:bCs/>
          <w:sz w:val="24"/>
          <w:szCs w:val="24"/>
        </w:rPr>
        <w:t>(i,x,z):</w:t>
      </w:r>
      <w:r w:rsidR="00171E35">
        <w:rPr>
          <w:rFonts w:ascii="Times New Roman" w:hAnsi="Times New Roman" w:cs="Times New Roman"/>
          <w:sz w:val="24"/>
          <w:szCs w:val="24"/>
        </w:rPr>
        <w:t xml:space="preserve"> Genera un </w:t>
      </w:r>
      <w:r w:rsidR="00171E35" w:rsidRPr="00171E35">
        <w:rPr>
          <w:rFonts w:ascii="Times New Roman" w:hAnsi="Times New Roman" w:cs="Times New Roman"/>
          <w:i/>
          <w:iCs/>
          <w:sz w:val="24"/>
          <w:szCs w:val="24"/>
        </w:rPr>
        <w:t>array</w:t>
      </w:r>
      <w:r w:rsidR="00171E35">
        <w:rPr>
          <w:rFonts w:ascii="Times New Roman" w:hAnsi="Times New Roman" w:cs="Times New Roman"/>
          <w:sz w:val="24"/>
          <w:szCs w:val="24"/>
        </w:rPr>
        <w:t xml:space="preserve"> de</w:t>
      </w:r>
      <w:r w:rsidR="00171E35" w:rsidRPr="00171E35">
        <w:rPr>
          <w:rFonts w:ascii="Times New Roman" w:hAnsi="Times New Roman" w:cs="Times New Roman"/>
          <w:i/>
          <w:iCs/>
          <w:sz w:val="24"/>
          <w:szCs w:val="24"/>
        </w:rPr>
        <w:t xml:space="preserve"> i</w:t>
      </w:r>
      <w:r w:rsidR="00171E35">
        <w:rPr>
          <w:rFonts w:ascii="Times New Roman" w:hAnsi="Times New Roman" w:cs="Times New Roman"/>
          <w:sz w:val="24"/>
          <w:szCs w:val="24"/>
        </w:rPr>
        <w:t xml:space="preserve"> elementos. Este </w:t>
      </w:r>
      <w:r w:rsidR="00171E35" w:rsidRPr="00171E35">
        <w:rPr>
          <w:rFonts w:ascii="Times New Roman" w:hAnsi="Times New Roman" w:cs="Times New Roman"/>
          <w:i/>
          <w:iCs/>
          <w:sz w:val="24"/>
          <w:szCs w:val="24"/>
        </w:rPr>
        <w:t>array</w:t>
      </w:r>
      <w:r w:rsidR="00171E35">
        <w:rPr>
          <w:rFonts w:ascii="Times New Roman" w:hAnsi="Times New Roman" w:cs="Times New Roman"/>
          <w:sz w:val="24"/>
          <w:szCs w:val="24"/>
        </w:rPr>
        <w:t xml:space="preserve"> comienza en </w:t>
      </w:r>
      <w:r w:rsidR="00171E35" w:rsidRPr="00171E35">
        <w:rPr>
          <w:rFonts w:ascii="Times New Roman" w:hAnsi="Times New Roman" w:cs="Times New Roman"/>
          <w:i/>
          <w:iCs/>
          <w:sz w:val="24"/>
          <w:szCs w:val="24"/>
        </w:rPr>
        <w:t>x</w:t>
      </w:r>
      <w:r w:rsidR="00171E35">
        <w:rPr>
          <w:rFonts w:ascii="Times New Roman" w:hAnsi="Times New Roman" w:cs="Times New Roman"/>
          <w:sz w:val="24"/>
          <w:szCs w:val="24"/>
        </w:rPr>
        <w:t xml:space="preserve"> y se incrementa sumando este valor a </w:t>
      </w:r>
      <w:r w:rsidR="00171E35" w:rsidRPr="00171E35">
        <w:rPr>
          <w:rFonts w:ascii="Times New Roman" w:hAnsi="Times New Roman" w:cs="Times New Roman"/>
          <w:i/>
          <w:iCs/>
          <w:sz w:val="24"/>
          <w:szCs w:val="24"/>
        </w:rPr>
        <w:t>z</w:t>
      </w:r>
      <w:r w:rsidR="00171E35">
        <w:rPr>
          <w:rFonts w:ascii="Times New Roman" w:hAnsi="Times New Roman" w:cs="Times New Roman"/>
          <w:sz w:val="24"/>
          <w:szCs w:val="24"/>
        </w:rPr>
        <w:t xml:space="preserve"> en cada iteración. </w:t>
      </w:r>
    </w:p>
    <w:p w14:paraId="55DEE9AD" w14:textId="77777777" w:rsidR="00171E35" w:rsidRPr="00171E35" w:rsidRDefault="00171E35" w:rsidP="00171E35">
      <w:pPr>
        <w:pStyle w:val="Prrafodelista"/>
        <w:rPr>
          <w:rFonts w:ascii="Times New Roman" w:hAnsi="Times New Roman" w:cs="Times New Roman"/>
          <w:sz w:val="24"/>
          <w:szCs w:val="24"/>
        </w:rPr>
      </w:pPr>
    </w:p>
    <w:p w14:paraId="396904E6" w14:textId="392B0A75" w:rsidR="00171E35" w:rsidRDefault="00171E35" w:rsidP="00171E35">
      <w:pPr>
        <w:pStyle w:val="Prrafodelista"/>
        <w:numPr>
          <w:ilvl w:val="0"/>
          <w:numId w:val="14"/>
        </w:numPr>
        <w:rPr>
          <w:rFonts w:ascii="Times New Roman" w:hAnsi="Times New Roman" w:cs="Times New Roman"/>
          <w:sz w:val="24"/>
          <w:szCs w:val="24"/>
        </w:rPr>
      </w:pPr>
      <w:r w:rsidRPr="00171E35">
        <w:rPr>
          <w:rFonts w:ascii="Times New Roman" w:hAnsi="Times New Roman" w:cs="Times New Roman"/>
          <w:b/>
          <w:bCs/>
          <w:sz w:val="24"/>
          <w:szCs w:val="24"/>
        </w:rPr>
        <w:t>Array.</w:t>
      </w:r>
      <w:r>
        <w:rPr>
          <w:rFonts w:ascii="Times New Roman" w:hAnsi="Times New Roman" w:cs="Times New Roman"/>
          <w:b/>
          <w:bCs/>
          <w:sz w:val="24"/>
          <w:szCs w:val="24"/>
        </w:rPr>
        <w:t>geom</w:t>
      </w:r>
      <w:r w:rsidRPr="00171E35">
        <w:rPr>
          <w:rFonts w:ascii="Times New Roman" w:hAnsi="Times New Roman" w:cs="Times New Roman"/>
          <w:b/>
          <w:bCs/>
          <w:sz w:val="24"/>
          <w:szCs w:val="24"/>
        </w:rPr>
        <w:t>(i,x,z):</w:t>
      </w:r>
      <w:r>
        <w:rPr>
          <w:rFonts w:ascii="Times New Roman" w:hAnsi="Times New Roman" w:cs="Times New Roman"/>
          <w:sz w:val="24"/>
          <w:szCs w:val="24"/>
        </w:rPr>
        <w:t xml:space="preserve"> Funciona de forma similiar a </w:t>
      </w:r>
      <w:r w:rsidRPr="00171E35">
        <w:rPr>
          <w:rFonts w:ascii="Times New Roman" w:hAnsi="Times New Roman" w:cs="Times New Roman"/>
          <w:i/>
          <w:iCs/>
          <w:sz w:val="24"/>
          <w:szCs w:val="24"/>
        </w:rPr>
        <w:t>array.series()</w:t>
      </w:r>
      <w:r>
        <w:rPr>
          <w:rFonts w:ascii="Times New Roman" w:hAnsi="Times New Roman" w:cs="Times New Roman"/>
          <w:sz w:val="24"/>
          <w:szCs w:val="24"/>
        </w:rPr>
        <w:t xml:space="preserve">, a diferencia de que en este caso, en cada iteración el valor se multiplica por </w:t>
      </w:r>
      <w:r w:rsidRPr="00171E35">
        <w:rPr>
          <w:rFonts w:ascii="Times New Roman" w:hAnsi="Times New Roman" w:cs="Times New Roman"/>
          <w:i/>
          <w:iCs/>
          <w:sz w:val="24"/>
          <w:szCs w:val="24"/>
        </w:rPr>
        <w:t>z</w:t>
      </w:r>
      <w:r>
        <w:rPr>
          <w:rFonts w:ascii="Times New Roman" w:hAnsi="Times New Roman" w:cs="Times New Roman"/>
          <w:sz w:val="24"/>
          <w:szCs w:val="24"/>
        </w:rPr>
        <w:t xml:space="preserve"> en vez de sumarlo.</w:t>
      </w:r>
    </w:p>
    <w:p w14:paraId="168BF944" w14:textId="70EE54AD" w:rsidR="00171E35" w:rsidRDefault="00171E35" w:rsidP="00171E35">
      <w:pPr>
        <w:pStyle w:val="Prrafodelista"/>
        <w:rPr>
          <w:rFonts w:ascii="Times New Roman" w:hAnsi="Times New Roman" w:cs="Times New Roman"/>
          <w:sz w:val="24"/>
          <w:szCs w:val="24"/>
        </w:rPr>
      </w:pPr>
    </w:p>
    <w:p w14:paraId="023355EE" w14:textId="77777777" w:rsidR="00171E35" w:rsidRPr="00171E35" w:rsidRDefault="00171E35" w:rsidP="00171E35">
      <w:pPr>
        <w:pStyle w:val="Prrafodelista"/>
        <w:rPr>
          <w:rFonts w:ascii="Times New Roman" w:hAnsi="Times New Roman" w:cs="Times New Roman"/>
          <w:sz w:val="24"/>
          <w:szCs w:val="24"/>
        </w:rPr>
      </w:pPr>
    </w:p>
    <w:p w14:paraId="35669EF8" w14:textId="77777777" w:rsidR="00171E35" w:rsidRDefault="00171E35" w:rsidP="00171E35">
      <w:pPr>
        <w:keepNext/>
        <w:ind w:left="708" w:firstLine="708"/>
      </w:pPr>
      <w:r>
        <w:rPr>
          <w:noProof/>
        </w:rPr>
        <w:drawing>
          <wp:inline distT="0" distB="0" distL="0" distR="0" wp14:anchorId="60FA4110" wp14:editId="47CDF5C3">
            <wp:extent cx="2266950" cy="219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p>
    <w:p w14:paraId="433D023F" w14:textId="14C35859" w:rsidR="00171E35" w:rsidRDefault="00171E35" w:rsidP="00171E35">
      <w:pPr>
        <w:pStyle w:val="Descripcin"/>
        <w:ind w:left="708" w:firstLine="708"/>
        <w:rPr>
          <w:rFonts w:ascii="Times New Roman" w:hAnsi="Times New Roman" w:cs="Times New Roman"/>
          <w:sz w:val="24"/>
          <w:szCs w:val="24"/>
        </w:rPr>
      </w:pPr>
      <w:r>
        <w:t>Array con las notas de la escala menor natural</w:t>
      </w:r>
    </w:p>
    <w:p w14:paraId="7423BC5C" w14:textId="19FE08D0" w:rsidR="00171E35" w:rsidRDefault="00171E35" w:rsidP="00171E35">
      <w:pPr>
        <w:rPr>
          <w:rFonts w:ascii="Times New Roman" w:hAnsi="Times New Roman" w:cs="Times New Roman"/>
          <w:sz w:val="24"/>
          <w:szCs w:val="24"/>
        </w:rPr>
      </w:pPr>
    </w:p>
    <w:p w14:paraId="01D00B87" w14:textId="77777777" w:rsidR="00171E35" w:rsidRDefault="00171E35" w:rsidP="00171E35">
      <w:pPr>
        <w:pStyle w:val="Ttulo2"/>
        <w:rPr>
          <w:rFonts w:ascii="Times New Roman" w:hAnsi="Times New Roman" w:cs="Times New Roman"/>
          <w:sz w:val="32"/>
          <w:szCs w:val="32"/>
        </w:rPr>
      </w:pPr>
    </w:p>
    <w:p w14:paraId="41A4E2E9" w14:textId="122C19FD" w:rsidR="00171E35" w:rsidRDefault="00171E35" w:rsidP="00171E35">
      <w:pPr>
        <w:pStyle w:val="Ttulo2"/>
        <w:rPr>
          <w:rFonts w:ascii="Times New Roman" w:hAnsi="Times New Roman" w:cs="Times New Roman"/>
          <w:sz w:val="32"/>
          <w:szCs w:val="32"/>
        </w:rPr>
      </w:pPr>
      <w:bookmarkStart w:id="24" w:name="_Toc37353726"/>
      <w:r w:rsidRPr="00171E35">
        <w:rPr>
          <w:rFonts w:ascii="Times New Roman" w:hAnsi="Times New Roman" w:cs="Times New Roman"/>
          <w:sz w:val="32"/>
          <w:szCs w:val="32"/>
        </w:rPr>
        <w:t>5.7 Variables</w:t>
      </w:r>
      <w:bookmarkEnd w:id="24"/>
    </w:p>
    <w:p w14:paraId="40EDAF3D" w14:textId="79689711" w:rsidR="00171E35" w:rsidRPr="00BA341A" w:rsidRDefault="00171E35" w:rsidP="00171E35">
      <w:pPr>
        <w:rPr>
          <w:rFonts w:ascii="Times New Roman" w:hAnsi="Times New Roman" w:cs="Times New Roman"/>
          <w:sz w:val="24"/>
          <w:szCs w:val="24"/>
        </w:rPr>
      </w:pPr>
    </w:p>
    <w:p w14:paraId="07C7CFD3" w14:textId="78DA5671" w:rsidR="00BA341A" w:rsidRPr="00BA341A" w:rsidRDefault="00171E35" w:rsidP="00171E35">
      <w:pPr>
        <w:rPr>
          <w:rFonts w:ascii="Times New Roman" w:hAnsi="Times New Roman" w:cs="Times New Roman"/>
          <w:sz w:val="24"/>
          <w:szCs w:val="24"/>
        </w:rPr>
      </w:pPr>
      <w:r w:rsidRPr="00BA341A">
        <w:rPr>
          <w:rFonts w:ascii="Times New Roman" w:hAnsi="Times New Roman" w:cs="Times New Roman"/>
          <w:sz w:val="24"/>
          <w:szCs w:val="24"/>
        </w:rPr>
        <w:tab/>
        <w:t>El concepto de variable es común a todos los lenguajes de programación</w:t>
      </w:r>
      <w:r w:rsidR="00BA341A" w:rsidRPr="00BA341A">
        <w:rPr>
          <w:rFonts w:ascii="Times New Roman" w:hAnsi="Times New Roman" w:cs="Times New Roman"/>
          <w:sz w:val="24"/>
          <w:szCs w:val="24"/>
        </w:rPr>
        <w:t>. Representan espacios de memoria en los que se almacenan datos bajo un identificador, con el objetivo de poder acceder a ellos y manipularlos de forma cómoda.</w:t>
      </w:r>
    </w:p>
    <w:p w14:paraId="6B331E44" w14:textId="646308DC" w:rsidR="00BA341A" w:rsidRPr="00BA341A" w:rsidRDefault="00BA341A" w:rsidP="00171E35">
      <w:pPr>
        <w:rPr>
          <w:rFonts w:ascii="Times New Roman" w:hAnsi="Times New Roman" w:cs="Times New Roman"/>
          <w:sz w:val="24"/>
          <w:szCs w:val="24"/>
        </w:rPr>
      </w:pPr>
      <w:r w:rsidRPr="00BA341A">
        <w:rPr>
          <w:rFonts w:ascii="Times New Roman" w:hAnsi="Times New Roman" w:cs="Times New Roman"/>
          <w:sz w:val="24"/>
          <w:szCs w:val="24"/>
        </w:rPr>
        <w:lastRenderedPageBreak/>
        <w:tab/>
        <w:t>Normalmente se usan para guardar información, asignar valores entre variables, representar información para imprimirla por pantalla…</w:t>
      </w:r>
    </w:p>
    <w:p w14:paraId="4657C35A" w14:textId="33B19D73" w:rsidR="00BA341A" w:rsidRPr="00BA341A" w:rsidRDefault="00BA341A" w:rsidP="00171E35">
      <w:pPr>
        <w:rPr>
          <w:rFonts w:ascii="Times New Roman" w:hAnsi="Times New Roman" w:cs="Times New Roman"/>
          <w:sz w:val="24"/>
          <w:szCs w:val="24"/>
        </w:rPr>
      </w:pPr>
      <w:r w:rsidRPr="00BA341A">
        <w:rPr>
          <w:rFonts w:ascii="Times New Roman" w:hAnsi="Times New Roman" w:cs="Times New Roman"/>
          <w:sz w:val="24"/>
          <w:szCs w:val="24"/>
        </w:rPr>
        <w:tab/>
        <w:t>Las variables no tienen un número máximo ni un nombre predefinido; podemos definir todas las que queramos o necesitemos y asignarles los nombres que nos resulten más claros a la hora de interactuar con ellas.</w:t>
      </w:r>
    </w:p>
    <w:p w14:paraId="3FF200CC" w14:textId="73BC5D23" w:rsidR="00BA341A" w:rsidRPr="00BA341A" w:rsidRDefault="00BA341A" w:rsidP="00171E35">
      <w:pPr>
        <w:rPr>
          <w:rFonts w:ascii="Times New Roman" w:hAnsi="Times New Roman" w:cs="Times New Roman"/>
          <w:sz w:val="24"/>
          <w:szCs w:val="24"/>
        </w:rPr>
      </w:pPr>
      <w:r w:rsidRPr="00BA341A">
        <w:rPr>
          <w:rFonts w:ascii="Times New Roman" w:hAnsi="Times New Roman" w:cs="Times New Roman"/>
          <w:sz w:val="24"/>
          <w:szCs w:val="24"/>
        </w:rPr>
        <w:tab/>
        <w:t>La forma de declararlas en SuperCollider es la siguiente:</w:t>
      </w:r>
    </w:p>
    <w:p w14:paraId="1C4E03A6" w14:textId="143507C3" w:rsidR="00BA341A" w:rsidRPr="00BA341A" w:rsidRDefault="00BA341A" w:rsidP="00BA341A">
      <w:pPr>
        <w:pStyle w:val="Prrafodelista"/>
        <w:numPr>
          <w:ilvl w:val="0"/>
          <w:numId w:val="15"/>
        </w:numPr>
        <w:rPr>
          <w:rFonts w:ascii="Times New Roman" w:hAnsi="Times New Roman" w:cs="Times New Roman"/>
          <w:sz w:val="24"/>
          <w:szCs w:val="24"/>
        </w:rPr>
      </w:pPr>
      <w:r w:rsidRPr="00BA341A">
        <w:rPr>
          <w:rFonts w:ascii="Times New Roman" w:hAnsi="Times New Roman" w:cs="Times New Roman"/>
          <w:sz w:val="24"/>
          <w:szCs w:val="24"/>
        </w:rPr>
        <w:t xml:space="preserve">Escribimos </w:t>
      </w:r>
      <w:r w:rsidRPr="00BA341A">
        <w:rPr>
          <w:rFonts w:ascii="Times New Roman" w:hAnsi="Times New Roman" w:cs="Times New Roman"/>
          <w:i/>
          <w:iCs/>
          <w:sz w:val="24"/>
          <w:szCs w:val="24"/>
        </w:rPr>
        <w:t xml:space="preserve">var </w:t>
      </w:r>
      <w:r w:rsidRPr="00BA341A">
        <w:rPr>
          <w:rFonts w:ascii="Times New Roman" w:hAnsi="Times New Roman" w:cs="Times New Roman"/>
          <w:sz w:val="24"/>
          <w:szCs w:val="24"/>
        </w:rPr>
        <w:t>seguido de un espacio y el nombre que deseemos asignar.</w:t>
      </w:r>
    </w:p>
    <w:p w14:paraId="31E2B05D" w14:textId="48001AA1" w:rsidR="00BA341A" w:rsidRPr="00BA341A" w:rsidRDefault="00BA341A" w:rsidP="00BA341A">
      <w:pPr>
        <w:pStyle w:val="Prrafodelista"/>
        <w:numPr>
          <w:ilvl w:val="0"/>
          <w:numId w:val="15"/>
        </w:numPr>
        <w:rPr>
          <w:rFonts w:ascii="Times New Roman" w:hAnsi="Times New Roman" w:cs="Times New Roman"/>
          <w:sz w:val="24"/>
          <w:szCs w:val="24"/>
        </w:rPr>
      </w:pPr>
      <w:r w:rsidRPr="00BA341A">
        <w:rPr>
          <w:rFonts w:ascii="Times New Roman" w:hAnsi="Times New Roman" w:cs="Times New Roman"/>
          <w:sz w:val="24"/>
          <w:szCs w:val="24"/>
        </w:rPr>
        <w:t>Las separamos entre sí mediante comas.</w:t>
      </w:r>
    </w:p>
    <w:p w14:paraId="470A770B" w14:textId="7FE6E102" w:rsidR="00BA341A" w:rsidRPr="00BA341A" w:rsidRDefault="00BA341A" w:rsidP="00BA341A">
      <w:pPr>
        <w:pStyle w:val="Prrafodelista"/>
        <w:numPr>
          <w:ilvl w:val="0"/>
          <w:numId w:val="15"/>
        </w:numPr>
        <w:rPr>
          <w:rFonts w:ascii="Times New Roman" w:hAnsi="Times New Roman" w:cs="Times New Roman"/>
          <w:sz w:val="24"/>
          <w:szCs w:val="24"/>
        </w:rPr>
      </w:pPr>
      <w:r w:rsidRPr="00BA341A">
        <w:rPr>
          <w:rFonts w:ascii="Times New Roman" w:hAnsi="Times New Roman" w:cs="Times New Roman"/>
          <w:sz w:val="24"/>
          <w:szCs w:val="24"/>
        </w:rPr>
        <w:t>Una vez hayamos asignado un valor a cada variable la cerramos mediante punto y coma (;).</w:t>
      </w:r>
    </w:p>
    <w:p w14:paraId="03AC312B" w14:textId="358D66FE" w:rsidR="00BA341A" w:rsidRPr="00BA341A" w:rsidRDefault="00BA341A" w:rsidP="00BA341A">
      <w:pPr>
        <w:pStyle w:val="Prrafodelista"/>
        <w:numPr>
          <w:ilvl w:val="0"/>
          <w:numId w:val="15"/>
        </w:numPr>
        <w:rPr>
          <w:rFonts w:ascii="Times New Roman" w:hAnsi="Times New Roman" w:cs="Times New Roman"/>
          <w:sz w:val="24"/>
          <w:szCs w:val="24"/>
        </w:rPr>
      </w:pPr>
      <w:r w:rsidRPr="00BA341A">
        <w:rPr>
          <w:rFonts w:ascii="Times New Roman" w:hAnsi="Times New Roman" w:cs="Times New Roman"/>
          <w:sz w:val="24"/>
          <w:szCs w:val="24"/>
        </w:rPr>
        <w:t>Si el nombre de nuestra variable solo consiste en una letra no es necesario declararla. Aunque debemos tener en cuenta que la variable s está reservada para referirse al servidor e interactuar con él.</w:t>
      </w:r>
    </w:p>
    <w:p w14:paraId="34FB9066" w14:textId="7F495FA5" w:rsidR="00BA341A" w:rsidRDefault="00BA341A" w:rsidP="00BA341A">
      <w:pPr>
        <w:pStyle w:val="Prrafodelista"/>
        <w:numPr>
          <w:ilvl w:val="0"/>
          <w:numId w:val="15"/>
        </w:numPr>
        <w:rPr>
          <w:rFonts w:ascii="Times New Roman" w:hAnsi="Times New Roman" w:cs="Times New Roman"/>
          <w:sz w:val="24"/>
          <w:szCs w:val="24"/>
        </w:rPr>
      </w:pPr>
      <w:r w:rsidRPr="00BA341A">
        <w:rPr>
          <w:rFonts w:ascii="Times New Roman" w:hAnsi="Times New Roman" w:cs="Times New Roman"/>
          <w:sz w:val="24"/>
          <w:szCs w:val="24"/>
        </w:rPr>
        <w:t>El nombre de una variable siempre debe comenzar por minúsculas.</w:t>
      </w:r>
    </w:p>
    <w:p w14:paraId="3CE74BFB" w14:textId="105AAC96" w:rsidR="00846D7F" w:rsidRDefault="00846D7F" w:rsidP="00846D7F">
      <w:pPr>
        <w:pStyle w:val="Prrafodelista"/>
        <w:ind w:left="1425"/>
        <w:rPr>
          <w:rFonts w:ascii="Times New Roman" w:hAnsi="Times New Roman" w:cs="Times New Roman"/>
          <w:sz w:val="24"/>
          <w:szCs w:val="24"/>
        </w:rPr>
      </w:pPr>
    </w:p>
    <w:p w14:paraId="019BA627" w14:textId="77777777" w:rsidR="00846D7F" w:rsidRPr="00BA341A" w:rsidRDefault="00846D7F" w:rsidP="00846D7F">
      <w:pPr>
        <w:pStyle w:val="Prrafodelista"/>
        <w:ind w:left="1425"/>
        <w:rPr>
          <w:rFonts w:ascii="Times New Roman" w:hAnsi="Times New Roman" w:cs="Times New Roman"/>
          <w:sz w:val="24"/>
          <w:szCs w:val="24"/>
        </w:rPr>
      </w:pPr>
    </w:p>
    <w:p w14:paraId="46F120E2" w14:textId="10395054" w:rsidR="00171E35" w:rsidRDefault="00171E35" w:rsidP="00171E35"/>
    <w:p w14:paraId="52252BDE" w14:textId="77777777" w:rsidR="00BA341A" w:rsidRDefault="00BA341A" w:rsidP="00BA341A">
      <w:pPr>
        <w:keepNext/>
        <w:ind w:left="1416" w:firstLine="708"/>
      </w:pPr>
      <w:r>
        <w:rPr>
          <w:noProof/>
        </w:rPr>
        <w:drawing>
          <wp:inline distT="0" distB="0" distL="0" distR="0" wp14:anchorId="2D493CCC" wp14:editId="08BA5EB3">
            <wp:extent cx="12763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14:paraId="01CB57AC" w14:textId="07E35B27" w:rsidR="00BA341A" w:rsidRDefault="00BA341A" w:rsidP="00846D7F">
      <w:pPr>
        <w:pStyle w:val="Descripcin"/>
        <w:ind w:left="708"/>
      </w:pPr>
      <w:r>
        <w:t>Ejemplo de declaración de variables. El resultado mostrado por consola sería '3'</w:t>
      </w:r>
    </w:p>
    <w:p w14:paraId="010F1832" w14:textId="4B41C75C" w:rsidR="00171E35" w:rsidRDefault="00171E35" w:rsidP="00171E35"/>
    <w:p w14:paraId="358A002C" w14:textId="4A8EB8C6" w:rsidR="00846D7F" w:rsidRPr="00846D7F" w:rsidRDefault="00846D7F" w:rsidP="00171E35">
      <w:pPr>
        <w:rPr>
          <w:rFonts w:ascii="Times New Roman" w:hAnsi="Times New Roman" w:cs="Times New Roman"/>
        </w:rPr>
      </w:pPr>
      <w:r>
        <w:tab/>
      </w:r>
      <w:r w:rsidRPr="00846D7F">
        <w:rPr>
          <w:rFonts w:ascii="Times New Roman" w:hAnsi="Times New Roman" w:cs="Times New Roman"/>
          <w:sz w:val="24"/>
          <w:szCs w:val="24"/>
        </w:rPr>
        <w:t>También podemos guardar osciladores concretos dentro de variables, y a su vez estas variables dentro de arrays.</w:t>
      </w:r>
    </w:p>
    <w:p w14:paraId="605364BC" w14:textId="7A4C7435" w:rsidR="00846D7F" w:rsidRDefault="00846D7F" w:rsidP="00171E35"/>
    <w:p w14:paraId="62131561" w14:textId="09F05EDA" w:rsidR="00846D7F" w:rsidRDefault="00846D7F" w:rsidP="00846D7F">
      <w:pPr>
        <w:pStyle w:val="Ttulo2"/>
        <w:rPr>
          <w:rFonts w:ascii="Times New Roman" w:hAnsi="Times New Roman" w:cs="Times New Roman"/>
          <w:sz w:val="32"/>
          <w:szCs w:val="32"/>
        </w:rPr>
      </w:pPr>
      <w:bookmarkStart w:id="25" w:name="_Toc37353727"/>
      <w:r w:rsidRPr="00846D7F">
        <w:rPr>
          <w:rFonts w:ascii="Times New Roman" w:hAnsi="Times New Roman" w:cs="Times New Roman"/>
          <w:sz w:val="32"/>
          <w:szCs w:val="32"/>
        </w:rPr>
        <w:t>5.8 SynthDef</w:t>
      </w:r>
      <w:bookmarkEnd w:id="25"/>
    </w:p>
    <w:p w14:paraId="657398E6" w14:textId="1EBDA93E" w:rsidR="00846D7F" w:rsidRDefault="00846D7F" w:rsidP="00846D7F"/>
    <w:p w14:paraId="5671C74E" w14:textId="00AF5918" w:rsidR="00305F50" w:rsidRPr="00305F50" w:rsidRDefault="00C47249" w:rsidP="00305F50">
      <w:pPr>
        <w:ind w:firstLine="708"/>
        <w:rPr>
          <w:rFonts w:ascii="Times New Roman" w:hAnsi="Times New Roman" w:cs="Times New Roman"/>
          <w:sz w:val="24"/>
          <w:szCs w:val="24"/>
        </w:rPr>
      </w:pPr>
      <w:r w:rsidRPr="00305F50">
        <w:rPr>
          <w:rFonts w:ascii="Times New Roman" w:hAnsi="Times New Roman" w:cs="Times New Roman"/>
          <w:sz w:val="24"/>
          <w:szCs w:val="24"/>
        </w:rPr>
        <w:t xml:space="preserve">SuperCollider utiliza la definición de </w:t>
      </w:r>
      <w:r w:rsidR="008269C5">
        <w:rPr>
          <w:rFonts w:ascii="Times New Roman" w:hAnsi="Times New Roman" w:cs="Times New Roman"/>
          <w:sz w:val="24"/>
          <w:szCs w:val="24"/>
        </w:rPr>
        <w:t>SynthDef</w:t>
      </w:r>
      <w:r w:rsidRPr="00305F50">
        <w:rPr>
          <w:rFonts w:ascii="Times New Roman" w:hAnsi="Times New Roman" w:cs="Times New Roman"/>
          <w:sz w:val="24"/>
          <w:szCs w:val="24"/>
        </w:rPr>
        <w:t xml:space="preserve"> como plantillas para hacer </w:t>
      </w:r>
      <w:r w:rsidR="008269C5">
        <w:rPr>
          <w:rFonts w:ascii="Times New Roman" w:hAnsi="Times New Roman" w:cs="Times New Roman"/>
          <w:sz w:val="24"/>
          <w:szCs w:val="24"/>
        </w:rPr>
        <w:t>nuevos</w:t>
      </w:r>
      <w:r w:rsidRPr="00305F50">
        <w:rPr>
          <w:rFonts w:ascii="Times New Roman" w:hAnsi="Times New Roman" w:cs="Times New Roman"/>
          <w:sz w:val="24"/>
          <w:szCs w:val="24"/>
        </w:rPr>
        <w:t xml:space="preserve"> </w:t>
      </w:r>
      <w:r w:rsidR="008269C5">
        <w:rPr>
          <w:rFonts w:ascii="Times New Roman" w:hAnsi="Times New Roman" w:cs="Times New Roman"/>
          <w:sz w:val="24"/>
          <w:szCs w:val="24"/>
        </w:rPr>
        <w:t>synth</w:t>
      </w:r>
      <w:r w:rsidRPr="00305F50">
        <w:rPr>
          <w:rFonts w:ascii="Times New Roman" w:hAnsi="Times New Roman" w:cs="Times New Roman"/>
          <w:sz w:val="24"/>
          <w:szCs w:val="24"/>
        </w:rPr>
        <w:t>. Los SynthDef son la forma que utilizaremos en SuperCollider para crear sonidos.</w:t>
      </w:r>
    </w:p>
    <w:p w14:paraId="05F27C47" w14:textId="1D82D67B" w:rsidR="00305F50" w:rsidRPr="00305F50" w:rsidRDefault="00305F50" w:rsidP="00305F50">
      <w:pPr>
        <w:ind w:firstLine="708"/>
        <w:rPr>
          <w:rFonts w:ascii="Times New Roman" w:hAnsi="Times New Roman" w:cs="Times New Roman"/>
          <w:sz w:val="24"/>
          <w:szCs w:val="24"/>
        </w:rPr>
      </w:pPr>
      <w:r w:rsidRPr="00305F50">
        <w:rPr>
          <w:rFonts w:ascii="Times New Roman" w:hAnsi="Times New Roman" w:cs="Times New Roman"/>
          <w:sz w:val="24"/>
          <w:szCs w:val="24"/>
        </w:rPr>
        <w:t xml:space="preserve">Un SynthDef es la representación en el lado del cliente de un </w:t>
      </w:r>
      <w:r w:rsidR="008269C5">
        <w:rPr>
          <w:rFonts w:ascii="Times New Roman" w:hAnsi="Times New Roman" w:cs="Times New Roman"/>
          <w:sz w:val="24"/>
          <w:szCs w:val="24"/>
        </w:rPr>
        <w:t>synth</w:t>
      </w:r>
      <w:r w:rsidRPr="00305F50">
        <w:rPr>
          <w:rFonts w:ascii="Times New Roman" w:hAnsi="Times New Roman" w:cs="Times New Roman"/>
          <w:sz w:val="24"/>
          <w:szCs w:val="24"/>
        </w:rPr>
        <w:t>, el cual podremos reproducir, guardar en memoria…</w:t>
      </w:r>
    </w:p>
    <w:p w14:paraId="3F5CBB6E" w14:textId="3FDA8E06" w:rsidR="00305F50" w:rsidRDefault="00305F50" w:rsidP="00305F50">
      <w:pPr>
        <w:ind w:firstLine="708"/>
        <w:rPr>
          <w:rFonts w:ascii="Times New Roman" w:hAnsi="Times New Roman" w:cs="Times New Roman"/>
          <w:sz w:val="24"/>
          <w:szCs w:val="24"/>
        </w:rPr>
      </w:pPr>
      <w:r w:rsidRPr="00305F50">
        <w:rPr>
          <w:rFonts w:ascii="Times New Roman" w:hAnsi="Times New Roman" w:cs="Times New Roman"/>
          <w:sz w:val="24"/>
          <w:szCs w:val="24"/>
        </w:rPr>
        <w:t xml:space="preserve">Una vez definidos, estos </w:t>
      </w:r>
      <w:r w:rsidR="008269C5">
        <w:rPr>
          <w:rFonts w:ascii="Times New Roman" w:hAnsi="Times New Roman" w:cs="Times New Roman"/>
          <w:sz w:val="24"/>
          <w:szCs w:val="24"/>
        </w:rPr>
        <w:t>synth</w:t>
      </w:r>
      <w:r w:rsidRPr="00305F50">
        <w:rPr>
          <w:rFonts w:ascii="Times New Roman" w:hAnsi="Times New Roman" w:cs="Times New Roman"/>
          <w:sz w:val="24"/>
          <w:szCs w:val="24"/>
        </w:rPr>
        <w:t xml:space="preserve"> se pueden manipular independientemente unos de otros</w:t>
      </w:r>
      <w:r w:rsidR="008269C5">
        <w:rPr>
          <w:rFonts w:ascii="Times New Roman" w:hAnsi="Times New Roman" w:cs="Times New Roman"/>
          <w:sz w:val="24"/>
          <w:szCs w:val="24"/>
        </w:rPr>
        <w:t>, y son muy útiles para utilizarlos como “recetas” que podemos usar para diseñar y manipular varios synth a partir de un solo SynthDef.</w:t>
      </w:r>
    </w:p>
    <w:p w14:paraId="650D48D0" w14:textId="77777777" w:rsidR="008269C5" w:rsidRDefault="008269C5" w:rsidP="00305F50">
      <w:pPr>
        <w:ind w:firstLine="708"/>
        <w:rPr>
          <w:rFonts w:ascii="Times New Roman" w:hAnsi="Times New Roman" w:cs="Times New Roman"/>
          <w:sz w:val="24"/>
          <w:szCs w:val="24"/>
        </w:rPr>
      </w:pPr>
    </w:p>
    <w:p w14:paraId="627E824B" w14:textId="77777777" w:rsidR="008269C5" w:rsidRDefault="008269C5" w:rsidP="00305F50">
      <w:pPr>
        <w:ind w:firstLine="708"/>
        <w:rPr>
          <w:rFonts w:ascii="Times New Roman" w:hAnsi="Times New Roman" w:cs="Times New Roman"/>
          <w:sz w:val="24"/>
          <w:szCs w:val="24"/>
        </w:rPr>
      </w:pPr>
    </w:p>
    <w:p w14:paraId="1A57A132" w14:textId="0875DEAE" w:rsidR="00305F50" w:rsidRDefault="008269C5" w:rsidP="00305F50">
      <w:pPr>
        <w:ind w:firstLine="708"/>
        <w:rPr>
          <w:rFonts w:ascii="Times New Roman" w:hAnsi="Times New Roman" w:cs="Times New Roman"/>
          <w:sz w:val="24"/>
          <w:szCs w:val="24"/>
        </w:rPr>
      </w:pPr>
      <w:r>
        <w:rPr>
          <w:rFonts w:ascii="Times New Roman" w:hAnsi="Times New Roman" w:cs="Times New Roman"/>
          <w:sz w:val="24"/>
          <w:szCs w:val="24"/>
        </w:rPr>
        <w:lastRenderedPageBreak/>
        <w:t>La sintaxis de estos es la siguiente:</w:t>
      </w:r>
    </w:p>
    <w:p w14:paraId="5238C511" w14:textId="77777777" w:rsidR="006E69DE" w:rsidRDefault="006E69DE" w:rsidP="00305F50">
      <w:pPr>
        <w:ind w:firstLine="708"/>
        <w:rPr>
          <w:rFonts w:ascii="Times New Roman" w:hAnsi="Times New Roman" w:cs="Times New Roman"/>
          <w:sz w:val="24"/>
          <w:szCs w:val="24"/>
        </w:rPr>
      </w:pPr>
    </w:p>
    <w:p w14:paraId="461BED3F" w14:textId="4588079A" w:rsidR="008269C5" w:rsidRDefault="006E69DE" w:rsidP="006E69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AC6BF" wp14:editId="6D73C716">
            <wp:extent cx="5391150" cy="2209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14:paraId="096833DF" w14:textId="7D9AB8AB" w:rsidR="008269C5" w:rsidRDefault="008269C5" w:rsidP="008269C5">
      <w:pPr>
        <w:pStyle w:val="Prrafodelista"/>
      </w:pPr>
    </w:p>
    <w:p w14:paraId="33AB73F8" w14:textId="66ECF4FD" w:rsidR="008269C5" w:rsidRDefault="008269C5" w:rsidP="004D187D"/>
    <w:p w14:paraId="2B7F899E" w14:textId="4C9622DB" w:rsidR="006E69DE" w:rsidRDefault="006E69DE" w:rsidP="00225EF6">
      <w:pPr>
        <w:ind w:firstLine="708"/>
      </w:pPr>
      <w:r>
        <w:t>Para hacer sonar este SynthDef simplemente tendríamos que ejecutar la siguiente línea de código:</w:t>
      </w:r>
    </w:p>
    <w:p w14:paraId="36C416DB" w14:textId="1BADAD99" w:rsidR="00225EF6" w:rsidRDefault="00225EF6" w:rsidP="004D187D"/>
    <w:p w14:paraId="70E9787B" w14:textId="2951220A" w:rsidR="00225EF6" w:rsidRDefault="00225EF6" w:rsidP="004D187D">
      <w:pPr>
        <w:rPr>
          <w:rFonts w:ascii="Times New Roman" w:hAnsi="Times New Roman" w:cs="Times New Roman"/>
          <w:b/>
          <w:bCs/>
          <w:color w:val="000000" w:themeColor="text1"/>
          <w:sz w:val="24"/>
          <w:szCs w:val="24"/>
          <w:shd w:val="clear" w:color="auto" w:fill="FFFFFF"/>
        </w:rPr>
      </w:pPr>
      <w:r>
        <w:tab/>
      </w:r>
      <w:r>
        <w:tab/>
      </w:r>
      <w:r w:rsidRPr="00225EF6">
        <w:rPr>
          <w:color w:val="000000" w:themeColor="text1"/>
        </w:rPr>
        <w:tab/>
      </w:r>
      <w:r w:rsidRPr="00225EF6">
        <w:rPr>
          <w:rFonts w:ascii="Times New Roman" w:hAnsi="Times New Roman" w:cs="Times New Roman"/>
          <w:b/>
          <w:bCs/>
          <w:color w:val="000000" w:themeColor="text1"/>
          <w:sz w:val="24"/>
          <w:szCs w:val="24"/>
          <w:shd w:val="clear" w:color="auto" w:fill="FFFFFF"/>
        </w:rPr>
        <w:t>Synth.new(\ejemplo);</w:t>
      </w:r>
    </w:p>
    <w:p w14:paraId="2893A5FD" w14:textId="435391E8" w:rsidR="00225EF6" w:rsidRDefault="00225EF6" w:rsidP="004D187D">
      <w:pPr>
        <w:rPr>
          <w:rFonts w:ascii="Times New Roman" w:hAnsi="Times New Roman" w:cs="Times New Roman"/>
          <w:b/>
          <w:bCs/>
          <w:color w:val="000000" w:themeColor="text1"/>
          <w:sz w:val="24"/>
          <w:szCs w:val="24"/>
          <w:shd w:val="clear" w:color="auto" w:fill="FFFFFF"/>
        </w:rPr>
      </w:pPr>
    </w:p>
    <w:p w14:paraId="7811578E" w14:textId="26DC757C" w:rsidR="00225EF6" w:rsidRDefault="00225EF6" w:rsidP="004D187D">
      <w:pPr>
        <w:rPr>
          <w:rFonts w:ascii="Times New Roman" w:hAnsi="Times New Roman" w:cs="Times New Roman"/>
          <w:sz w:val="24"/>
          <w:szCs w:val="24"/>
        </w:rPr>
      </w:pPr>
      <w:r>
        <w:rPr>
          <w:rFonts w:ascii="Times New Roman" w:hAnsi="Times New Roman" w:cs="Times New Roman"/>
          <w:b/>
          <w:bCs/>
          <w:sz w:val="24"/>
          <w:szCs w:val="24"/>
        </w:rPr>
        <w:tab/>
      </w:r>
      <w:r w:rsidRPr="00225EF6">
        <w:rPr>
          <w:rFonts w:ascii="Times New Roman" w:hAnsi="Times New Roman" w:cs="Times New Roman"/>
          <w:sz w:val="24"/>
          <w:szCs w:val="24"/>
        </w:rPr>
        <w:t>Una vez definido el SynthDef y visto como reproducirlo podríamos encapsular este Synth dentro de una variable, y sobre ella aplicar el método .set para alterar los argumentos propios del SynthDef del que parte, provocando alteraciones en el sonido en tiempo en real.</w:t>
      </w:r>
    </w:p>
    <w:p w14:paraId="7293CE51" w14:textId="079BDBC9" w:rsidR="00134187" w:rsidRDefault="00134187" w:rsidP="004D187D">
      <w:pPr>
        <w:rPr>
          <w:rFonts w:ascii="Times New Roman" w:hAnsi="Times New Roman" w:cs="Times New Roman"/>
          <w:sz w:val="24"/>
          <w:szCs w:val="24"/>
        </w:rPr>
      </w:pPr>
      <w:r>
        <w:rPr>
          <w:rFonts w:ascii="Times New Roman" w:hAnsi="Times New Roman" w:cs="Times New Roman"/>
          <w:sz w:val="24"/>
          <w:szCs w:val="24"/>
        </w:rPr>
        <w:tab/>
        <w:t>Cuando asignamos un Synth a una variable y lo reproducimos, recibimos por consola el nombre de este seguido de un número separado por dos puntos. Este número representa la identificación del nodo en el que se encuentra el Synth (NodeID).</w:t>
      </w:r>
    </w:p>
    <w:p w14:paraId="014B5B35" w14:textId="198339B5" w:rsidR="00134187" w:rsidRDefault="00134187" w:rsidP="004D187D">
      <w:pPr>
        <w:rPr>
          <w:rFonts w:ascii="Times New Roman" w:hAnsi="Times New Roman" w:cs="Times New Roman"/>
          <w:sz w:val="24"/>
          <w:szCs w:val="24"/>
        </w:rPr>
      </w:pPr>
      <w:r>
        <w:rPr>
          <w:rFonts w:ascii="Times New Roman" w:hAnsi="Times New Roman" w:cs="Times New Roman"/>
          <w:sz w:val="24"/>
          <w:szCs w:val="24"/>
        </w:rPr>
        <w:tab/>
        <w:t xml:space="preserve">Este identificador se adquiere al generar el Synth, que busca un identificador disponible y se lo autoasigna. </w:t>
      </w:r>
    </w:p>
    <w:p w14:paraId="5A49A3BB" w14:textId="033CB4A7" w:rsidR="00134187" w:rsidRPr="00225EF6" w:rsidRDefault="00134187" w:rsidP="004D187D">
      <w:pPr>
        <w:rPr>
          <w:rFonts w:ascii="Times New Roman" w:hAnsi="Times New Roman" w:cs="Times New Roman"/>
          <w:sz w:val="24"/>
          <w:szCs w:val="24"/>
        </w:rPr>
      </w:pPr>
      <w:r>
        <w:rPr>
          <w:rFonts w:ascii="Times New Roman" w:hAnsi="Times New Roman" w:cs="Times New Roman"/>
          <w:sz w:val="24"/>
          <w:szCs w:val="24"/>
        </w:rPr>
        <w:tab/>
        <w:t xml:space="preserve">El servidor de síntesis maneja un árbol de </w:t>
      </w:r>
      <w:r w:rsidR="00980F3C">
        <w:rPr>
          <w:rFonts w:ascii="Times New Roman" w:hAnsi="Times New Roman" w:cs="Times New Roman"/>
          <w:sz w:val="24"/>
          <w:szCs w:val="24"/>
        </w:rPr>
        <w:t>nodos, que son objetos con los que se puede mantener una comunicación. Este árbol define el orden en el que los synth son ejecutados.</w:t>
      </w:r>
    </w:p>
    <w:p w14:paraId="46388C59" w14:textId="4AEB2B68" w:rsidR="00225EF6" w:rsidRDefault="00225EF6" w:rsidP="004D187D">
      <w:pPr>
        <w:rPr>
          <w:rFonts w:ascii="Times New Roman" w:hAnsi="Times New Roman" w:cs="Times New Roman"/>
          <w:sz w:val="24"/>
          <w:szCs w:val="24"/>
        </w:rPr>
      </w:pPr>
      <w:r w:rsidRPr="00225EF6">
        <w:rPr>
          <w:rFonts w:ascii="Times New Roman" w:hAnsi="Times New Roman" w:cs="Times New Roman"/>
          <w:sz w:val="24"/>
          <w:szCs w:val="24"/>
        </w:rPr>
        <w:tab/>
        <w:t>Los SynthDef son la estructura más compleja de manejar dentro de SuperCollider, pero al mismo tiempo son donde realmente reside la capacidad creativa de este lenguaje. Son la base fundamental para crear composiciones y poder reproducirlas, pero también son muy útiles para poder realizar interpretaciones en vivo, también conocidas como sesiones de livecoding, en las que se van alterando las propiedades de los SynthDef para conseguir patrones rítmicos y tonales variantes, que dan lugar a melodías complejas.</w:t>
      </w:r>
    </w:p>
    <w:p w14:paraId="2AF542FE" w14:textId="77777777" w:rsidR="00980F3C" w:rsidRDefault="00980F3C" w:rsidP="00980F3C">
      <w:pPr>
        <w:keepNext/>
      </w:pPr>
      <w:r>
        <w:rPr>
          <w:noProof/>
        </w:rPr>
        <w:lastRenderedPageBreak/>
        <w:drawing>
          <wp:inline distT="0" distB="0" distL="0" distR="0" wp14:anchorId="488879F3" wp14:editId="07403B4E">
            <wp:extent cx="5400040" cy="30359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3AED0C3A" w14:textId="621A01F6" w:rsidR="00980F3C" w:rsidRDefault="00980F3C" w:rsidP="00980F3C">
      <w:pPr>
        <w:pStyle w:val="Descripcin"/>
      </w:pPr>
      <w:r>
        <w:t>Sesión de live-coding en SuperCollider por Juan Romero y Patrick Borgeat</w:t>
      </w:r>
    </w:p>
    <w:p w14:paraId="1ACA1495" w14:textId="5215D964" w:rsidR="00980F3C" w:rsidRDefault="00980F3C" w:rsidP="00980F3C"/>
    <w:p w14:paraId="2B41C4B8" w14:textId="77777777" w:rsidR="00980F3C" w:rsidRDefault="00980F3C" w:rsidP="00980F3C"/>
    <w:p w14:paraId="53549CF1" w14:textId="7E4F95D1" w:rsidR="00980F3C" w:rsidRPr="00980F3C" w:rsidRDefault="00980F3C" w:rsidP="00980F3C">
      <w:pPr>
        <w:pStyle w:val="Ttulo2"/>
        <w:rPr>
          <w:rFonts w:ascii="Times New Roman" w:hAnsi="Times New Roman" w:cs="Times New Roman"/>
          <w:sz w:val="32"/>
          <w:szCs w:val="32"/>
        </w:rPr>
      </w:pPr>
      <w:bookmarkStart w:id="26" w:name="_Toc37353728"/>
      <w:r w:rsidRPr="00980F3C">
        <w:rPr>
          <w:rFonts w:ascii="Times New Roman" w:hAnsi="Times New Roman" w:cs="Times New Roman"/>
          <w:sz w:val="32"/>
          <w:szCs w:val="32"/>
        </w:rPr>
        <w:t>5.</w:t>
      </w:r>
      <w:r w:rsidR="00CB57A4">
        <w:rPr>
          <w:rFonts w:ascii="Times New Roman" w:hAnsi="Times New Roman" w:cs="Times New Roman"/>
          <w:sz w:val="32"/>
          <w:szCs w:val="32"/>
        </w:rPr>
        <w:t>9</w:t>
      </w:r>
      <w:bookmarkStart w:id="27" w:name="_GoBack"/>
      <w:bookmarkEnd w:id="27"/>
      <w:r w:rsidRPr="00980F3C">
        <w:rPr>
          <w:rFonts w:ascii="Times New Roman" w:hAnsi="Times New Roman" w:cs="Times New Roman"/>
          <w:sz w:val="32"/>
          <w:szCs w:val="32"/>
        </w:rPr>
        <w:t xml:space="preserve"> Uso de UGens para gestionar UGens</w:t>
      </w:r>
      <w:bookmarkEnd w:id="26"/>
    </w:p>
    <w:sectPr w:rsidR="00980F3C" w:rsidRPr="00980F3C"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42ECF" w14:textId="77777777" w:rsidR="00EA1D23" w:rsidRDefault="00EA1D23" w:rsidP="00022631">
      <w:pPr>
        <w:spacing w:after="0" w:line="240" w:lineRule="auto"/>
      </w:pPr>
      <w:r>
        <w:separator/>
      </w:r>
    </w:p>
  </w:endnote>
  <w:endnote w:type="continuationSeparator" w:id="0">
    <w:p w14:paraId="7C94A625" w14:textId="77777777" w:rsidR="00EA1D23" w:rsidRDefault="00EA1D23"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6984" w14:textId="77777777" w:rsidR="00EA1D23" w:rsidRDefault="00EA1D23" w:rsidP="00022631">
      <w:pPr>
        <w:spacing w:after="0" w:line="240" w:lineRule="auto"/>
      </w:pPr>
      <w:r>
        <w:separator/>
      </w:r>
    </w:p>
  </w:footnote>
  <w:footnote w:type="continuationSeparator" w:id="0">
    <w:p w14:paraId="2A1675F8" w14:textId="77777777" w:rsidR="00EA1D23" w:rsidRDefault="00EA1D23" w:rsidP="0002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468"/>
    <w:multiLevelType w:val="hybridMultilevel"/>
    <w:tmpl w:val="097E69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6BF093B"/>
    <w:multiLevelType w:val="hybridMultilevel"/>
    <w:tmpl w:val="9390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BA4092"/>
    <w:multiLevelType w:val="hybridMultilevel"/>
    <w:tmpl w:val="CAC2F3E4"/>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3" w15:restartNumberingAfterBreak="0">
    <w:nsid w:val="110800A4"/>
    <w:multiLevelType w:val="hybridMultilevel"/>
    <w:tmpl w:val="09FE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E5F33"/>
    <w:multiLevelType w:val="hybridMultilevel"/>
    <w:tmpl w:val="D89A4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E0522"/>
    <w:multiLevelType w:val="hybridMultilevel"/>
    <w:tmpl w:val="51CC6E5A"/>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6" w15:restartNumberingAfterBreak="0">
    <w:nsid w:val="2A5940CF"/>
    <w:multiLevelType w:val="hybridMultilevel"/>
    <w:tmpl w:val="A718B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2367D4"/>
    <w:multiLevelType w:val="hybridMultilevel"/>
    <w:tmpl w:val="CE320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F2ABD"/>
    <w:multiLevelType w:val="hybridMultilevel"/>
    <w:tmpl w:val="94FE4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261EB2"/>
    <w:multiLevelType w:val="hybridMultilevel"/>
    <w:tmpl w:val="977AC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778CB"/>
    <w:multiLevelType w:val="hybridMultilevel"/>
    <w:tmpl w:val="FAA2AF9E"/>
    <w:lvl w:ilvl="0" w:tplc="B896D856">
      <w:numFmt w:val="decimal"/>
      <w:lvlText w:val="%1."/>
      <w:lvlJc w:val="lef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1" w15:restartNumberingAfterBreak="0">
    <w:nsid w:val="450C22B7"/>
    <w:multiLevelType w:val="hybridMultilevel"/>
    <w:tmpl w:val="18D28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A81D06"/>
    <w:multiLevelType w:val="hybridMultilevel"/>
    <w:tmpl w:val="5AF4B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E84DF5"/>
    <w:multiLevelType w:val="hybridMultilevel"/>
    <w:tmpl w:val="9F1A33B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7652723A"/>
    <w:multiLevelType w:val="hybridMultilevel"/>
    <w:tmpl w:val="A78C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1E7042"/>
    <w:multiLevelType w:val="hybridMultilevel"/>
    <w:tmpl w:val="96DCF0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9"/>
  </w:num>
  <w:num w:numId="4">
    <w:abstractNumId w:val="12"/>
  </w:num>
  <w:num w:numId="5">
    <w:abstractNumId w:val="1"/>
  </w:num>
  <w:num w:numId="6">
    <w:abstractNumId w:val="14"/>
  </w:num>
  <w:num w:numId="7">
    <w:abstractNumId w:val="4"/>
  </w:num>
  <w:num w:numId="8">
    <w:abstractNumId w:val="8"/>
  </w:num>
  <w:num w:numId="9">
    <w:abstractNumId w:val="15"/>
  </w:num>
  <w:num w:numId="10">
    <w:abstractNumId w:val="11"/>
  </w:num>
  <w:num w:numId="11">
    <w:abstractNumId w:val="0"/>
  </w:num>
  <w:num w:numId="12">
    <w:abstractNumId w:val="2"/>
  </w:num>
  <w:num w:numId="13">
    <w:abstractNumId w:val="10"/>
  </w:num>
  <w:num w:numId="14">
    <w:abstractNumId w:val="1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4FB8"/>
    <w:rsid w:val="00007080"/>
    <w:rsid w:val="00022631"/>
    <w:rsid w:val="0003261A"/>
    <w:rsid w:val="000335C0"/>
    <w:rsid w:val="0004044D"/>
    <w:rsid w:val="0005286B"/>
    <w:rsid w:val="00070D22"/>
    <w:rsid w:val="00072714"/>
    <w:rsid w:val="0008680C"/>
    <w:rsid w:val="000E2DF3"/>
    <w:rsid w:val="00134187"/>
    <w:rsid w:val="00147598"/>
    <w:rsid w:val="001619BD"/>
    <w:rsid w:val="00163689"/>
    <w:rsid w:val="00171E35"/>
    <w:rsid w:val="001C50D3"/>
    <w:rsid w:val="001F0462"/>
    <w:rsid w:val="00225866"/>
    <w:rsid w:val="00225EF6"/>
    <w:rsid w:val="002327AF"/>
    <w:rsid w:val="00254862"/>
    <w:rsid w:val="002759A0"/>
    <w:rsid w:val="00275BA6"/>
    <w:rsid w:val="002C0699"/>
    <w:rsid w:val="00305F50"/>
    <w:rsid w:val="003439C2"/>
    <w:rsid w:val="003571CF"/>
    <w:rsid w:val="003616F8"/>
    <w:rsid w:val="003765E5"/>
    <w:rsid w:val="00384479"/>
    <w:rsid w:val="003F333A"/>
    <w:rsid w:val="00404FE7"/>
    <w:rsid w:val="004B1A23"/>
    <w:rsid w:val="004B1D23"/>
    <w:rsid w:val="004C7E61"/>
    <w:rsid w:val="004D187D"/>
    <w:rsid w:val="004D2E50"/>
    <w:rsid w:val="004F6CC8"/>
    <w:rsid w:val="005370EA"/>
    <w:rsid w:val="005578A8"/>
    <w:rsid w:val="0062315D"/>
    <w:rsid w:val="00673EED"/>
    <w:rsid w:val="0067503C"/>
    <w:rsid w:val="006E69DE"/>
    <w:rsid w:val="006F34F6"/>
    <w:rsid w:val="0071482E"/>
    <w:rsid w:val="007657B4"/>
    <w:rsid w:val="007968B2"/>
    <w:rsid w:val="00796AFF"/>
    <w:rsid w:val="007A5D59"/>
    <w:rsid w:val="007D3BF0"/>
    <w:rsid w:val="007E0DA2"/>
    <w:rsid w:val="008269C5"/>
    <w:rsid w:val="008344E0"/>
    <w:rsid w:val="00846D7F"/>
    <w:rsid w:val="008B6C1C"/>
    <w:rsid w:val="008F225E"/>
    <w:rsid w:val="008F4FAC"/>
    <w:rsid w:val="00901538"/>
    <w:rsid w:val="009126C6"/>
    <w:rsid w:val="009212DA"/>
    <w:rsid w:val="009364E1"/>
    <w:rsid w:val="009523EC"/>
    <w:rsid w:val="00954A5D"/>
    <w:rsid w:val="00960D9D"/>
    <w:rsid w:val="009629B1"/>
    <w:rsid w:val="00980F3C"/>
    <w:rsid w:val="00985FB4"/>
    <w:rsid w:val="009A2762"/>
    <w:rsid w:val="009E45CD"/>
    <w:rsid w:val="009F5AB8"/>
    <w:rsid w:val="00A0250F"/>
    <w:rsid w:val="00A37554"/>
    <w:rsid w:val="00A7373B"/>
    <w:rsid w:val="00A96D07"/>
    <w:rsid w:val="00AC5A51"/>
    <w:rsid w:val="00AF2F86"/>
    <w:rsid w:val="00B07B3E"/>
    <w:rsid w:val="00B405A8"/>
    <w:rsid w:val="00B51D3C"/>
    <w:rsid w:val="00B714B7"/>
    <w:rsid w:val="00B95F02"/>
    <w:rsid w:val="00BA341A"/>
    <w:rsid w:val="00BA351E"/>
    <w:rsid w:val="00BE3D76"/>
    <w:rsid w:val="00C45351"/>
    <w:rsid w:val="00C47249"/>
    <w:rsid w:val="00C8455F"/>
    <w:rsid w:val="00CB2D56"/>
    <w:rsid w:val="00CB57A4"/>
    <w:rsid w:val="00CB669E"/>
    <w:rsid w:val="00CF035C"/>
    <w:rsid w:val="00D04C6D"/>
    <w:rsid w:val="00D4722F"/>
    <w:rsid w:val="00D549EB"/>
    <w:rsid w:val="00D672F2"/>
    <w:rsid w:val="00D7795F"/>
    <w:rsid w:val="00D83475"/>
    <w:rsid w:val="00DA63C6"/>
    <w:rsid w:val="00E01DED"/>
    <w:rsid w:val="00E02A17"/>
    <w:rsid w:val="00E1561A"/>
    <w:rsid w:val="00E33FE5"/>
    <w:rsid w:val="00E74FA2"/>
    <w:rsid w:val="00E929CA"/>
    <w:rsid w:val="00E95228"/>
    <w:rsid w:val="00EA1D23"/>
    <w:rsid w:val="00EA4A87"/>
    <w:rsid w:val="00EB37D7"/>
    <w:rsid w:val="00ED0826"/>
    <w:rsid w:val="00ED1AC4"/>
    <w:rsid w:val="00EE4AC7"/>
    <w:rsid w:val="00EE7F36"/>
    <w:rsid w:val="00EF0D63"/>
    <w:rsid w:val="00EF1D04"/>
    <w:rsid w:val="00F410D2"/>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7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 w:type="table" w:styleId="Tablaconcuadrcula">
    <w:name w:val="Table Grid"/>
    <w:basedOn w:val="Tablanormal"/>
    <w:uiPriority w:val="39"/>
    <w:rsid w:val="00E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C7E61"/>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9212DA"/>
    <w:rPr>
      <w:color w:val="808080"/>
    </w:rPr>
  </w:style>
  <w:style w:type="character" w:customStyle="1" w:styleId="fontstyle01">
    <w:name w:val="fontstyle01"/>
    <w:basedOn w:val="Fuentedeprrafopredeter"/>
    <w:rsid w:val="00163689"/>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Microsoft_Word_97_-_2003_Document.doc"/><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F8985-375F-4B62-8E9D-4CCEB24B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5283</TotalTime>
  <Pages>34</Pages>
  <Words>5116</Words>
  <Characters>28141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Supercollider</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25</cp:revision>
  <cp:lastPrinted>2020-04-02T11:54:00Z</cp:lastPrinted>
  <dcterms:created xsi:type="dcterms:W3CDTF">2020-02-10T10:54:00Z</dcterms:created>
  <dcterms:modified xsi:type="dcterms:W3CDTF">2020-04-09T17:42:00Z</dcterms:modified>
</cp:coreProperties>
</file>