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E6" w:rsidRPr="00263660" w:rsidRDefault="000D7904">
      <w:pPr>
        <w:rPr>
          <w:b/>
          <w:lang w:val="en-US"/>
        </w:rPr>
      </w:pPr>
      <w:r w:rsidRPr="00263660">
        <w:rPr>
          <w:b/>
          <w:lang w:val="en-US"/>
        </w:rPr>
        <w:t>Vergauwe al. (2012) data</w:t>
      </w:r>
    </w:p>
    <w:p w:rsidR="000D7904" w:rsidRPr="000D7904" w:rsidRDefault="000D7904">
      <w:pPr>
        <w:rPr>
          <w:lang w:val="en-US"/>
        </w:rPr>
      </w:pPr>
      <w:r w:rsidRPr="000D7904">
        <w:rPr>
          <w:lang w:val="en-US"/>
        </w:rPr>
        <w:t xml:space="preserve">The excel file contains 4 </w:t>
      </w:r>
      <w:proofErr w:type="gramStart"/>
      <w:r w:rsidRPr="000D7904">
        <w:rPr>
          <w:lang w:val="en-US"/>
        </w:rPr>
        <w:t>sheets :</w:t>
      </w:r>
      <w:proofErr w:type="gramEnd"/>
    </w:p>
    <w:p w:rsidR="000D7904" w:rsidRDefault="000D7904" w:rsidP="000D790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1_recall performance: gives, per subject and per Cognitive load condition span score (1/3 for each correct trial, see paper)</w:t>
      </w:r>
    </w:p>
    <w:p w:rsidR="000D7904" w:rsidRDefault="000D7904" w:rsidP="000D790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1_processing performances: raw data at trial level per participant: </w:t>
      </w:r>
    </w:p>
    <w:p w:rsidR="000D7904" w:rsidRDefault="000D7904" w:rsidP="000D790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Sub = subject number</w:t>
      </w:r>
    </w:p>
    <w:p w:rsidR="000D7904" w:rsidRDefault="000D7904" w:rsidP="000D790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= trial number (1 trial = 1 complex span trial with multiple processing items)</w:t>
      </w:r>
    </w:p>
    <w:p w:rsidR="00263660" w:rsidRDefault="00263660" w:rsidP="000D790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Procedure = </w:t>
      </w:r>
      <w:r>
        <w:rPr>
          <w:lang w:val="en-US"/>
        </w:rPr>
        <w:t>Cognitive load condition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blockprocL</w:t>
      </w:r>
      <w:proofErr w:type="spellEnd"/>
      <w:r>
        <w:rPr>
          <w:lang w:val="en-US"/>
        </w:rPr>
        <w:t xml:space="preserve"> = low Cognitive load, </w:t>
      </w:r>
      <w:proofErr w:type="spellStart"/>
      <w:r>
        <w:rPr>
          <w:lang w:val="en-US"/>
        </w:rPr>
        <w:t>blockprocM</w:t>
      </w:r>
      <w:proofErr w:type="spellEnd"/>
      <w:r>
        <w:rPr>
          <w:lang w:val="en-US"/>
        </w:rPr>
        <w:t xml:space="preserve"> = Medium</w:t>
      </w:r>
      <w:r>
        <w:rPr>
          <w:lang w:val="en-US"/>
        </w:rPr>
        <w:t xml:space="preserve"> Cognitive load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blockprocH</w:t>
      </w:r>
      <w:proofErr w:type="spellEnd"/>
      <w:r>
        <w:rPr>
          <w:lang w:val="en-US"/>
        </w:rPr>
        <w:t xml:space="preserve"> = high</w:t>
      </w:r>
      <w:r>
        <w:rPr>
          <w:lang w:val="en-US"/>
        </w:rPr>
        <w:t xml:space="preserve"> Cognitive load</w:t>
      </w:r>
    </w:p>
    <w:p w:rsidR="00263660" w:rsidRDefault="000D7904" w:rsidP="00263660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PxxN.ACC</w:t>
      </w:r>
      <w:proofErr w:type="spellEnd"/>
      <w:r>
        <w:rPr>
          <w:lang w:val="en-US"/>
        </w:rPr>
        <w:t xml:space="preserve"> = accuracy (1 = correct response; 0 = incorrect response or non-response), with </w:t>
      </w:r>
      <w:r w:rsidRPr="000D7904">
        <w:rPr>
          <w:i/>
          <w:lang w:val="en-US"/>
        </w:rPr>
        <w:t xml:space="preserve">xx </w:t>
      </w:r>
      <w:r>
        <w:rPr>
          <w:lang w:val="en-US"/>
        </w:rPr>
        <w:t xml:space="preserve">= number representing position of processing item in trial, and </w:t>
      </w:r>
      <w:r w:rsidRPr="000D7904">
        <w:rPr>
          <w:i/>
          <w:lang w:val="en-US"/>
        </w:rPr>
        <w:t>N</w:t>
      </w:r>
      <w:r>
        <w:rPr>
          <w:i/>
          <w:lang w:val="en-US"/>
        </w:rPr>
        <w:t xml:space="preserve"> = </w:t>
      </w:r>
      <w:r>
        <w:rPr>
          <w:lang w:val="en-US"/>
        </w:rPr>
        <w:t>letter representing Cognitive load condition, L = low, M = medium, H = high)</w:t>
      </w:r>
    </w:p>
    <w:p w:rsidR="00263660" w:rsidRPr="00263660" w:rsidRDefault="00263660" w:rsidP="00263660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263660">
        <w:rPr>
          <w:lang w:val="en-US"/>
        </w:rPr>
        <w:t>PxxN.RT</w:t>
      </w:r>
      <w:proofErr w:type="spellEnd"/>
      <w:r w:rsidRPr="00263660">
        <w:rPr>
          <w:lang w:val="en-US"/>
        </w:rPr>
        <w:t xml:space="preserve"> = </w:t>
      </w:r>
      <w:r w:rsidRPr="00263660">
        <w:rPr>
          <w:lang w:val="en-US"/>
        </w:rPr>
        <w:t>recorded response time,</w:t>
      </w:r>
      <w:r w:rsidRPr="00263660">
        <w:rPr>
          <w:lang w:val="en-US"/>
        </w:rPr>
        <w:t xml:space="preserve"> with </w:t>
      </w:r>
      <w:r w:rsidRPr="00263660">
        <w:rPr>
          <w:i/>
          <w:lang w:val="en-US"/>
        </w:rPr>
        <w:t xml:space="preserve">xx </w:t>
      </w:r>
      <w:r w:rsidRPr="00263660">
        <w:rPr>
          <w:lang w:val="en-US"/>
        </w:rPr>
        <w:t xml:space="preserve">= number representing position of processing item in trial, and </w:t>
      </w:r>
      <w:r w:rsidRPr="00263660">
        <w:rPr>
          <w:i/>
          <w:lang w:val="en-US"/>
        </w:rPr>
        <w:t xml:space="preserve">N = </w:t>
      </w:r>
      <w:r w:rsidRPr="00263660">
        <w:rPr>
          <w:lang w:val="en-US"/>
        </w:rPr>
        <w:t>letter representing Cognitive load condition, L = low, M = medium, H = high)</w:t>
      </w:r>
    </w:p>
    <w:p w:rsidR="00263660" w:rsidRDefault="00263660" w:rsidP="0026366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>_recall performance: gives, per subject and per Cognitive load condition span score (1/3 for each correct trial, see paper)</w:t>
      </w:r>
    </w:p>
    <w:p w:rsidR="00263660" w:rsidRDefault="00263660" w:rsidP="0026366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 xml:space="preserve">_processing performances: raw data at trial level per participant: </w:t>
      </w:r>
    </w:p>
    <w:p w:rsidR="00263660" w:rsidRDefault="00263660" w:rsidP="0026366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Sub = subject number</w:t>
      </w:r>
    </w:p>
    <w:p w:rsidR="00263660" w:rsidRDefault="00263660" w:rsidP="0026366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= trial number (1 trial = 1 complex span trial with multiple processing items)</w:t>
      </w:r>
    </w:p>
    <w:p w:rsidR="00263660" w:rsidRDefault="00263660" w:rsidP="0026366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Procedure = Cognitive load condition; </w:t>
      </w:r>
      <w:proofErr w:type="spellStart"/>
      <w:r>
        <w:rPr>
          <w:lang w:val="en-US"/>
        </w:rPr>
        <w:t>blockprocL</w:t>
      </w:r>
      <w:proofErr w:type="spellEnd"/>
      <w:r>
        <w:rPr>
          <w:lang w:val="en-US"/>
        </w:rPr>
        <w:t xml:space="preserve"> = low Cognitive load, </w:t>
      </w:r>
      <w:proofErr w:type="spellStart"/>
      <w:r>
        <w:rPr>
          <w:lang w:val="en-US"/>
        </w:rPr>
        <w:t>blockprocM</w:t>
      </w:r>
      <w:proofErr w:type="spellEnd"/>
      <w:r>
        <w:rPr>
          <w:lang w:val="en-US"/>
        </w:rPr>
        <w:t xml:space="preserve"> = Medium Cognitive load, </w:t>
      </w:r>
      <w:proofErr w:type="spellStart"/>
      <w:r>
        <w:rPr>
          <w:lang w:val="en-US"/>
        </w:rPr>
        <w:t>blockprocH</w:t>
      </w:r>
      <w:proofErr w:type="spellEnd"/>
      <w:r>
        <w:rPr>
          <w:lang w:val="en-US"/>
        </w:rPr>
        <w:t xml:space="preserve"> = high Cognitive load</w:t>
      </w:r>
    </w:p>
    <w:p w:rsidR="00263660" w:rsidRPr="000D7904" w:rsidRDefault="00263660" w:rsidP="00263660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Accxx</w:t>
      </w:r>
      <w:r>
        <w:rPr>
          <w:lang w:val="en-US"/>
        </w:rPr>
        <w:t>.ACC</w:t>
      </w:r>
      <w:proofErr w:type="spellEnd"/>
      <w:r>
        <w:rPr>
          <w:lang w:val="en-US"/>
        </w:rPr>
        <w:t xml:space="preserve"> = accuracy (1 = correct response; 0 = incorrect response or non-response), with </w:t>
      </w:r>
      <w:r w:rsidRPr="000D7904">
        <w:rPr>
          <w:i/>
          <w:lang w:val="en-US"/>
        </w:rPr>
        <w:t xml:space="preserve">xx </w:t>
      </w:r>
      <w:r>
        <w:rPr>
          <w:lang w:val="en-US"/>
        </w:rPr>
        <w:t>= number representing positi</w:t>
      </w:r>
      <w:r>
        <w:rPr>
          <w:lang w:val="en-US"/>
        </w:rPr>
        <w:t>on of processing item in trial</w:t>
      </w:r>
    </w:p>
    <w:p w:rsidR="00263660" w:rsidRPr="00263660" w:rsidRDefault="00263660" w:rsidP="00176908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263660">
        <w:rPr>
          <w:lang w:val="en-US"/>
        </w:rPr>
        <w:t>Accxx</w:t>
      </w:r>
      <w:r w:rsidRPr="00263660">
        <w:rPr>
          <w:lang w:val="en-US"/>
        </w:rPr>
        <w:t>.RT</w:t>
      </w:r>
      <w:proofErr w:type="spellEnd"/>
      <w:r w:rsidRPr="00263660">
        <w:rPr>
          <w:lang w:val="en-US"/>
        </w:rPr>
        <w:t xml:space="preserve"> = recorded response time, with </w:t>
      </w:r>
      <w:r w:rsidRPr="00263660">
        <w:rPr>
          <w:i/>
          <w:lang w:val="en-US"/>
        </w:rPr>
        <w:t xml:space="preserve">xx </w:t>
      </w:r>
      <w:r w:rsidRPr="00263660">
        <w:rPr>
          <w:lang w:val="en-US"/>
        </w:rPr>
        <w:t xml:space="preserve">= number representing position of </w:t>
      </w:r>
      <w:bookmarkStart w:id="0" w:name="_GoBack"/>
      <w:bookmarkEnd w:id="0"/>
      <w:r w:rsidRPr="00263660">
        <w:rPr>
          <w:lang w:val="en-US"/>
        </w:rPr>
        <w:t>processing item in trial</w:t>
      </w:r>
    </w:p>
    <w:sectPr w:rsidR="00263660" w:rsidRPr="0026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61A0E"/>
    <w:multiLevelType w:val="hybridMultilevel"/>
    <w:tmpl w:val="8C46BE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04"/>
    <w:rsid w:val="000D7904"/>
    <w:rsid w:val="00263660"/>
    <w:rsid w:val="00B73BBF"/>
    <w:rsid w:val="00B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80150"/>
  <w15:chartTrackingRefBased/>
  <w15:docId w15:val="{A2B14506-EC82-47D1-A922-40916C4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unige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Vergauwe</dc:creator>
  <cp:keywords/>
  <dc:description/>
  <cp:lastModifiedBy>Evie Vergauwe</cp:lastModifiedBy>
  <cp:revision>2</cp:revision>
  <dcterms:created xsi:type="dcterms:W3CDTF">2018-05-22T07:31:00Z</dcterms:created>
  <dcterms:modified xsi:type="dcterms:W3CDTF">2018-05-22T07:39:00Z</dcterms:modified>
</cp:coreProperties>
</file>