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410"/>
        <w:gridCol w:w="2268"/>
        <w:gridCol w:w="2693"/>
      </w:tblGrid>
      <w:tr w:rsidR="00D97056" w:rsidRPr="008E1050" w14:paraId="341403BD" w14:textId="77777777" w:rsidTr="00435B12">
        <w:tc>
          <w:tcPr>
            <w:tcW w:w="7372" w:type="dxa"/>
            <w:gridSpan w:val="3"/>
            <w:shd w:val="clear" w:color="auto" w:fill="000000"/>
            <w:vAlign w:val="center"/>
          </w:tcPr>
          <w:p w14:paraId="10D9C6E5" w14:textId="5E1C0BCC" w:rsidR="00D97056" w:rsidRPr="00E02310" w:rsidRDefault="00CB784E" w:rsidP="00C053BF">
            <w:pPr>
              <w:rPr>
                <w:rFonts w:ascii="Calibri" w:hAnsi="Calibri"/>
                <w:b/>
                <w:color w:val="FFFFFF"/>
                <w:sz w:val="22"/>
                <w:szCs w:val="22"/>
              </w:rPr>
            </w:pPr>
            <w:r>
              <w:rPr>
                <w:rFonts w:ascii="Calibri" w:hAnsi="Calibri"/>
                <w:b/>
                <w:color w:val="FFFFFF"/>
                <w:sz w:val="22"/>
                <w:szCs w:val="22"/>
              </w:rPr>
              <w:t>Be</w:t>
            </w:r>
            <w:r w:rsidR="00C053BF">
              <w:rPr>
                <w:rFonts w:ascii="Calibri" w:hAnsi="Calibri"/>
                <w:b/>
                <w:color w:val="FFFFFF"/>
                <w:sz w:val="22"/>
                <w:szCs w:val="22"/>
              </w:rPr>
              <w:t>schrijving</w:t>
            </w:r>
            <w:r>
              <w:rPr>
                <w:rFonts w:ascii="Calibri" w:hAnsi="Calibri"/>
                <w:b/>
                <w:color w:val="FFFFFF"/>
                <w:sz w:val="22"/>
                <w:szCs w:val="22"/>
              </w:rPr>
              <w:t xml:space="preserve"> Inleiding Programmeren</w:t>
            </w:r>
            <w:r w:rsidR="00D97056" w:rsidRPr="00E02310">
              <w:rPr>
                <w:rFonts w:ascii="Calibri" w:hAnsi="Calibri"/>
                <w:b/>
                <w:color w:val="FFFFFF"/>
                <w:sz w:val="22"/>
                <w:szCs w:val="22"/>
              </w:rPr>
              <w:t xml:space="preserve"> eindopdracht</w:t>
            </w:r>
          </w:p>
        </w:tc>
        <w:tc>
          <w:tcPr>
            <w:tcW w:w="2693" w:type="dxa"/>
            <w:shd w:val="clear" w:color="auto" w:fill="000000"/>
            <w:vAlign w:val="center"/>
          </w:tcPr>
          <w:p w14:paraId="0DB0009B" w14:textId="77777777" w:rsidR="00D97056" w:rsidRPr="008E1050" w:rsidRDefault="00D97056" w:rsidP="00435B12">
            <w:pPr>
              <w:jc w:val="right"/>
              <w:rPr>
                <w:rFonts w:ascii="Calibri" w:hAnsi="Calibri"/>
                <w:b/>
                <w:color w:val="FFFFFF"/>
              </w:rPr>
            </w:pPr>
          </w:p>
        </w:tc>
      </w:tr>
      <w:tr w:rsidR="00D97056" w:rsidRPr="008E1050" w14:paraId="17A6FB54" w14:textId="77777777" w:rsidTr="00435B12">
        <w:trPr>
          <w:trHeight w:val="340"/>
        </w:trPr>
        <w:tc>
          <w:tcPr>
            <w:tcW w:w="2694" w:type="dxa"/>
            <w:vAlign w:val="center"/>
          </w:tcPr>
          <w:p w14:paraId="7EE043CC" w14:textId="77777777" w:rsidR="00D97056" w:rsidRPr="00E02310" w:rsidRDefault="00D97056" w:rsidP="00435B12">
            <w:pPr>
              <w:rPr>
                <w:rFonts w:ascii="Calibri" w:hAnsi="Calibri"/>
                <w:b/>
                <w:sz w:val="18"/>
                <w:szCs w:val="18"/>
              </w:rPr>
            </w:pPr>
            <w:r w:rsidRPr="00E02310">
              <w:rPr>
                <w:rFonts w:ascii="Calibri" w:hAnsi="Calibri"/>
                <w:b/>
                <w:sz w:val="18"/>
                <w:szCs w:val="18"/>
              </w:rPr>
              <w:t>Student:</w:t>
            </w:r>
          </w:p>
        </w:tc>
        <w:tc>
          <w:tcPr>
            <w:tcW w:w="2410" w:type="dxa"/>
            <w:vAlign w:val="center"/>
          </w:tcPr>
          <w:p w14:paraId="7C95D6A7" w14:textId="661C52E7" w:rsidR="00D97056" w:rsidRPr="00E02310" w:rsidRDefault="006016F1" w:rsidP="00435B12">
            <w:pPr>
              <w:rPr>
                <w:rFonts w:ascii="Calibri" w:hAnsi="Calibri"/>
                <w:b/>
                <w:sz w:val="18"/>
                <w:szCs w:val="18"/>
              </w:rPr>
            </w:pPr>
            <w:r>
              <w:rPr>
                <w:rFonts w:ascii="Calibri" w:hAnsi="Calibri"/>
                <w:b/>
                <w:sz w:val="18"/>
                <w:szCs w:val="18"/>
              </w:rPr>
              <w:t>Jos de Boer</w:t>
            </w:r>
          </w:p>
        </w:tc>
        <w:tc>
          <w:tcPr>
            <w:tcW w:w="2268" w:type="dxa"/>
            <w:vAlign w:val="center"/>
          </w:tcPr>
          <w:p w14:paraId="1B58B417" w14:textId="20DF6993" w:rsidR="00D97056" w:rsidRPr="00E02310" w:rsidRDefault="00C053BF" w:rsidP="00435B12">
            <w:pPr>
              <w:rPr>
                <w:rFonts w:ascii="Calibri" w:hAnsi="Calibri"/>
                <w:b/>
                <w:sz w:val="18"/>
                <w:szCs w:val="18"/>
              </w:rPr>
            </w:pPr>
            <w:r w:rsidRPr="00E02310">
              <w:rPr>
                <w:rFonts w:ascii="Calibri" w:hAnsi="Calibri"/>
                <w:b/>
                <w:sz w:val="18"/>
                <w:szCs w:val="18"/>
              </w:rPr>
              <w:t xml:space="preserve">Datum:  </w:t>
            </w:r>
          </w:p>
        </w:tc>
        <w:tc>
          <w:tcPr>
            <w:tcW w:w="2693" w:type="dxa"/>
            <w:vAlign w:val="center"/>
          </w:tcPr>
          <w:p w14:paraId="35018DBA" w14:textId="636A5B7B" w:rsidR="00D97056" w:rsidRPr="00E02310" w:rsidRDefault="006016F1" w:rsidP="00435B12">
            <w:pPr>
              <w:rPr>
                <w:rFonts w:ascii="Calibri" w:hAnsi="Calibri"/>
                <w:b/>
                <w:sz w:val="18"/>
                <w:szCs w:val="18"/>
              </w:rPr>
            </w:pPr>
            <w:r>
              <w:rPr>
                <w:rFonts w:ascii="Calibri" w:hAnsi="Calibri"/>
                <w:b/>
                <w:sz w:val="18"/>
                <w:szCs w:val="18"/>
              </w:rPr>
              <w:t>24-03-2019</w:t>
            </w:r>
          </w:p>
        </w:tc>
      </w:tr>
      <w:tr w:rsidR="00D97056" w:rsidRPr="008E1050" w14:paraId="70D6963A" w14:textId="77777777" w:rsidTr="00435B12">
        <w:trPr>
          <w:trHeight w:val="340"/>
        </w:trPr>
        <w:tc>
          <w:tcPr>
            <w:tcW w:w="2694" w:type="dxa"/>
            <w:tcBorders>
              <w:bottom w:val="single" w:sz="4" w:space="0" w:color="auto"/>
            </w:tcBorders>
            <w:vAlign w:val="center"/>
          </w:tcPr>
          <w:p w14:paraId="7C04886C" w14:textId="77777777" w:rsidR="00D97056" w:rsidRPr="00E02310" w:rsidRDefault="00D97056" w:rsidP="00435B12">
            <w:pPr>
              <w:rPr>
                <w:rFonts w:ascii="Calibri" w:hAnsi="Calibri"/>
                <w:b/>
                <w:sz w:val="18"/>
                <w:szCs w:val="18"/>
              </w:rPr>
            </w:pPr>
            <w:r w:rsidRPr="00E02310">
              <w:rPr>
                <w:rFonts w:ascii="Calibri" w:hAnsi="Calibri"/>
                <w:b/>
                <w:sz w:val="18"/>
                <w:szCs w:val="18"/>
              </w:rPr>
              <w:t>Klas:</w:t>
            </w:r>
          </w:p>
        </w:tc>
        <w:tc>
          <w:tcPr>
            <w:tcW w:w="2410" w:type="dxa"/>
            <w:tcBorders>
              <w:bottom w:val="single" w:sz="4" w:space="0" w:color="auto"/>
            </w:tcBorders>
            <w:shd w:val="clear" w:color="auto" w:fill="FFFFFF"/>
            <w:vAlign w:val="center"/>
          </w:tcPr>
          <w:p w14:paraId="54F29F4E" w14:textId="13DE5242" w:rsidR="00D97056" w:rsidRPr="00E02310" w:rsidRDefault="006016F1" w:rsidP="00435B12">
            <w:pPr>
              <w:rPr>
                <w:rFonts w:ascii="Calibri" w:hAnsi="Calibri"/>
                <w:b/>
                <w:sz w:val="18"/>
                <w:szCs w:val="18"/>
              </w:rPr>
            </w:pPr>
            <w:r>
              <w:rPr>
                <w:rFonts w:ascii="Calibri" w:hAnsi="Calibri"/>
                <w:b/>
                <w:sz w:val="18"/>
                <w:szCs w:val="18"/>
              </w:rPr>
              <w:t>Grafiet</w:t>
            </w:r>
          </w:p>
        </w:tc>
        <w:tc>
          <w:tcPr>
            <w:tcW w:w="2268" w:type="dxa"/>
            <w:tcBorders>
              <w:bottom w:val="single" w:sz="4" w:space="0" w:color="auto"/>
            </w:tcBorders>
            <w:shd w:val="clear" w:color="auto" w:fill="FFFFFF"/>
            <w:vAlign w:val="center"/>
          </w:tcPr>
          <w:p w14:paraId="7AD647C7" w14:textId="77777777" w:rsidR="00D97056" w:rsidRPr="00E02310" w:rsidRDefault="00D97056" w:rsidP="00435B12">
            <w:pPr>
              <w:rPr>
                <w:rFonts w:ascii="Calibri" w:hAnsi="Calibri"/>
                <w:b/>
                <w:sz w:val="18"/>
                <w:szCs w:val="18"/>
              </w:rPr>
            </w:pPr>
            <w:r w:rsidRPr="00E02310">
              <w:rPr>
                <w:rFonts w:ascii="Calibri" w:hAnsi="Calibri"/>
                <w:b/>
                <w:sz w:val="18"/>
                <w:szCs w:val="18"/>
              </w:rPr>
              <w:t>Docent:</w:t>
            </w:r>
          </w:p>
        </w:tc>
        <w:tc>
          <w:tcPr>
            <w:tcW w:w="2693" w:type="dxa"/>
            <w:tcBorders>
              <w:bottom w:val="single" w:sz="4" w:space="0" w:color="auto"/>
            </w:tcBorders>
            <w:shd w:val="clear" w:color="auto" w:fill="FFFFFF"/>
            <w:vAlign w:val="center"/>
          </w:tcPr>
          <w:p w14:paraId="098C9256" w14:textId="7E856CAB" w:rsidR="00D97056" w:rsidRPr="00E02310" w:rsidRDefault="006016F1" w:rsidP="00435B12">
            <w:pPr>
              <w:rPr>
                <w:rFonts w:ascii="Calibri" w:hAnsi="Calibri"/>
                <w:sz w:val="18"/>
                <w:szCs w:val="18"/>
              </w:rPr>
            </w:pPr>
            <w:r>
              <w:rPr>
                <w:rFonts w:ascii="Calibri" w:hAnsi="Calibri"/>
                <w:sz w:val="18"/>
                <w:szCs w:val="18"/>
              </w:rPr>
              <w:t xml:space="preserve">Janno </w:t>
            </w:r>
            <w:proofErr w:type="spellStart"/>
            <w:r>
              <w:rPr>
                <w:rFonts w:ascii="Calibri" w:hAnsi="Calibri"/>
                <w:sz w:val="18"/>
                <w:szCs w:val="18"/>
              </w:rPr>
              <w:t>Kapritsias</w:t>
            </w:r>
            <w:proofErr w:type="spellEnd"/>
          </w:p>
        </w:tc>
      </w:tr>
    </w:tbl>
    <w:tbl>
      <w:tblPr>
        <w:tblpPr w:leftFromText="180" w:rightFromText="180" w:vertAnchor="text" w:horzAnchor="page" w:tblpX="1122" w:tblpY="429"/>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2"/>
        <w:gridCol w:w="4934"/>
      </w:tblGrid>
      <w:tr w:rsidR="00C053BF" w:rsidRPr="008E1050" w14:paraId="5DFE5A69" w14:textId="77777777" w:rsidTr="00C053BF">
        <w:tc>
          <w:tcPr>
            <w:tcW w:w="10006" w:type="dxa"/>
            <w:gridSpan w:val="2"/>
            <w:shd w:val="clear" w:color="auto" w:fill="000000"/>
          </w:tcPr>
          <w:p w14:paraId="473BD8F0" w14:textId="22F9C8F4" w:rsidR="00C053BF" w:rsidRPr="008E1050" w:rsidRDefault="00C053BF" w:rsidP="00C053BF">
            <w:pPr>
              <w:pStyle w:val="NoSpacing"/>
              <w:tabs>
                <w:tab w:val="left" w:pos="1500"/>
                <w:tab w:val="left" w:pos="2240"/>
              </w:tabs>
              <w:rPr>
                <w:rFonts w:ascii="Calibri" w:hAnsi="Calibri"/>
                <w:b/>
                <w:color w:val="FFFFFF"/>
                <w:sz w:val="20"/>
              </w:rPr>
            </w:pPr>
            <w:r>
              <w:rPr>
                <w:rFonts w:ascii="Calibri" w:hAnsi="Calibri"/>
                <w:b/>
                <w:color w:val="FFFFFF"/>
                <w:sz w:val="20"/>
              </w:rPr>
              <w:t xml:space="preserve">Globale </w:t>
            </w:r>
            <w:r w:rsidRPr="008E1050">
              <w:rPr>
                <w:rFonts w:ascii="Calibri" w:hAnsi="Calibri"/>
                <w:b/>
                <w:color w:val="FFFFFF"/>
                <w:sz w:val="20"/>
              </w:rPr>
              <w:t>omschrijving van de applicatie:</w:t>
            </w:r>
            <w:r>
              <w:rPr>
                <w:rFonts w:ascii="Calibri" w:hAnsi="Calibri"/>
                <w:b/>
                <w:color w:val="FFFFFF"/>
                <w:sz w:val="20"/>
              </w:rPr>
              <w:t xml:space="preserve">                                      </w:t>
            </w:r>
            <w:r w:rsidR="006E1B67">
              <w:rPr>
                <w:rFonts w:ascii="Calibri" w:hAnsi="Calibri"/>
                <w:b/>
                <w:color w:val="FFFFFF"/>
                <w:sz w:val="20"/>
              </w:rPr>
              <w:t xml:space="preserve">             </w:t>
            </w:r>
            <w:r>
              <w:rPr>
                <w:rFonts w:ascii="Calibri" w:hAnsi="Calibri"/>
                <w:b/>
                <w:color w:val="FFFFFF"/>
                <w:sz w:val="20"/>
              </w:rPr>
              <w:t>Schets van de User Interface:</w:t>
            </w:r>
          </w:p>
        </w:tc>
      </w:tr>
      <w:tr w:rsidR="00C053BF" w:rsidRPr="008E1050" w14:paraId="5020443F" w14:textId="77777777" w:rsidTr="00E10901">
        <w:trPr>
          <w:trHeight w:val="2978"/>
        </w:trPr>
        <w:tc>
          <w:tcPr>
            <w:tcW w:w="5072" w:type="dxa"/>
            <w:tcBorders>
              <w:bottom w:val="single" w:sz="4" w:space="0" w:color="auto"/>
            </w:tcBorders>
          </w:tcPr>
          <w:p w14:paraId="01DF5C38" w14:textId="6CB1234E" w:rsidR="00C053BF" w:rsidRPr="006016F1" w:rsidRDefault="006016F1" w:rsidP="00C053BF">
            <w:pPr>
              <w:widowControl w:val="0"/>
              <w:autoSpaceDE w:val="0"/>
              <w:autoSpaceDN w:val="0"/>
              <w:adjustRightInd w:val="0"/>
              <w:rPr>
                <w:rFonts w:ascii="Calibri" w:hAnsi="Calibri" w:cs="Georgia"/>
                <w:sz w:val="20"/>
              </w:rPr>
            </w:pPr>
            <w:r>
              <w:rPr>
                <w:rFonts w:ascii="Calibri" w:hAnsi="Calibri" w:cs="Georgia"/>
                <w:sz w:val="20"/>
              </w:rPr>
              <w:t>Elke week speel ik samen met mijn vrienden een drankspelletje genaamd mikmak. In het spelletje gooit iedere speler met twee dobbelstenen. Het hoogste getal van de uitkomst wordt beschouwd als tiental (als ik een 6 en een 2 gooi, is de uitkomst 62). Als ik bijvoorbeeld twee keer een 1 gooi, is de uitkomst 100. Bij mikmak moet de speler die het laagste gooit drinken</w:t>
            </w:r>
            <w:bookmarkStart w:id="0" w:name="_GoBack"/>
            <w:bookmarkEnd w:id="0"/>
          </w:p>
          <w:p w14:paraId="70E17D4C" w14:textId="77777777" w:rsidR="00C053BF" w:rsidRPr="006016F1" w:rsidRDefault="00C053BF" w:rsidP="00C053BF">
            <w:pPr>
              <w:widowControl w:val="0"/>
              <w:autoSpaceDE w:val="0"/>
              <w:autoSpaceDN w:val="0"/>
              <w:adjustRightInd w:val="0"/>
              <w:rPr>
                <w:rFonts w:ascii="Calibri" w:hAnsi="Calibri" w:cs="Georgia"/>
                <w:sz w:val="20"/>
              </w:rPr>
            </w:pPr>
          </w:p>
          <w:p w14:paraId="1590CC38" w14:textId="77777777" w:rsidR="00C053BF" w:rsidRPr="006016F1" w:rsidRDefault="00C053BF" w:rsidP="00C053BF">
            <w:pPr>
              <w:widowControl w:val="0"/>
              <w:autoSpaceDE w:val="0"/>
              <w:autoSpaceDN w:val="0"/>
              <w:adjustRightInd w:val="0"/>
              <w:rPr>
                <w:rFonts w:ascii="Calibri" w:hAnsi="Calibri" w:cs="Georgia"/>
                <w:sz w:val="20"/>
              </w:rPr>
            </w:pPr>
          </w:p>
          <w:p w14:paraId="6EF73145" w14:textId="77777777" w:rsidR="00C053BF" w:rsidRPr="006016F1" w:rsidRDefault="00C053BF" w:rsidP="00C053BF">
            <w:pPr>
              <w:widowControl w:val="0"/>
              <w:autoSpaceDE w:val="0"/>
              <w:autoSpaceDN w:val="0"/>
              <w:adjustRightInd w:val="0"/>
              <w:rPr>
                <w:rFonts w:ascii="Calibri" w:hAnsi="Calibri" w:cs="Georgia"/>
                <w:sz w:val="20"/>
              </w:rPr>
            </w:pPr>
          </w:p>
          <w:p w14:paraId="1C2A155C" w14:textId="77777777" w:rsidR="00C053BF" w:rsidRPr="006016F1" w:rsidRDefault="00C053BF" w:rsidP="00C053BF">
            <w:pPr>
              <w:widowControl w:val="0"/>
              <w:autoSpaceDE w:val="0"/>
              <w:autoSpaceDN w:val="0"/>
              <w:adjustRightInd w:val="0"/>
              <w:rPr>
                <w:rFonts w:ascii="Calibri" w:hAnsi="Calibri" w:cs="Georgia"/>
                <w:sz w:val="20"/>
              </w:rPr>
            </w:pPr>
          </w:p>
          <w:p w14:paraId="1582367A" w14:textId="77777777" w:rsidR="00C053BF" w:rsidRPr="006016F1" w:rsidRDefault="00C053BF" w:rsidP="00C053BF">
            <w:pPr>
              <w:widowControl w:val="0"/>
              <w:autoSpaceDE w:val="0"/>
              <w:autoSpaceDN w:val="0"/>
              <w:adjustRightInd w:val="0"/>
              <w:rPr>
                <w:rFonts w:ascii="Calibri" w:hAnsi="Calibri" w:cs="Georgia"/>
                <w:sz w:val="20"/>
              </w:rPr>
            </w:pPr>
          </w:p>
          <w:p w14:paraId="3F70A7CF" w14:textId="77777777" w:rsidR="00C053BF" w:rsidRPr="006016F1" w:rsidRDefault="00C053BF" w:rsidP="00C053BF">
            <w:pPr>
              <w:widowControl w:val="0"/>
              <w:autoSpaceDE w:val="0"/>
              <w:autoSpaceDN w:val="0"/>
              <w:adjustRightInd w:val="0"/>
              <w:rPr>
                <w:rFonts w:ascii="Calibri" w:hAnsi="Calibri" w:cs="Georgia"/>
                <w:sz w:val="20"/>
              </w:rPr>
            </w:pPr>
          </w:p>
          <w:p w14:paraId="5FE28098" w14:textId="77777777" w:rsidR="00C053BF" w:rsidRPr="006016F1" w:rsidRDefault="00C053BF" w:rsidP="00C053BF">
            <w:pPr>
              <w:widowControl w:val="0"/>
              <w:autoSpaceDE w:val="0"/>
              <w:autoSpaceDN w:val="0"/>
              <w:adjustRightInd w:val="0"/>
              <w:rPr>
                <w:rFonts w:ascii="Calibri" w:hAnsi="Calibri" w:cs="Georgia"/>
                <w:sz w:val="20"/>
              </w:rPr>
            </w:pPr>
          </w:p>
          <w:p w14:paraId="681B43B9" w14:textId="77777777" w:rsidR="00C053BF" w:rsidRPr="006016F1" w:rsidRDefault="00C053BF" w:rsidP="00C053BF">
            <w:pPr>
              <w:widowControl w:val="0"/>
              <w:autoSpaceDE w:val="0"/>
              <w:autoSpaceDN w:val="0"/>
              <w:adjustRightInd w:val="0"/>
              <w:rPr>
                <w:rFonts w:ascii="Calibri" w:hAnsi="Calibri" w:cs="Georgia"/>
                <w:sz w:val="20"/>
              </w:rPr>
            </w:pPr>
          </w:p>
        </w:tc>
        <w:tc>
          <w:tcPr>
            <w:tcW w:w="4934" w:type="dxa"/>
            <w:tcBorders>
              <w:bottom w:val="single" w:sz="4" w:space="0" w:color="auto"/>
            </w:tcBorders>
          </w:tcPr>
          <w:p w14:paraId="060455EF" w14:textId="77777777" w:rsidR="00C053BF" w:rsidRPr="006016F1" w:rsidRDefault="00C053BF" w:rsidP="00C053BF">
            <w:pPr>
              <w:widowControl w:val="0"/>
              <w:autoSpaceDE w:val="0"/>
              <w:autoSpaceDN w:val="0"/>
              <w:adjustRightInd w:val="0"/>
              <w:rPr>
                <w:rFonts w:ascii="Calibri" w:hAnsi="Calibri" w:cs="Georgia"/>
                <w:sz w:val="20"/>
              </w:rPr>
            </w:pPr>
          </w:p>
          <w:p w14:paraId="6F61745C" w14:textId="77777777" w:rsidR="00C053BF" w:rsidRPr="006016F1" w:rsidRDefault="00C053BF" w:rsidP="00C053BF">
            <w:pPr>
              <w:widowControl w:val="0"/>
              <w:autoSpaceDE w:val="0"/>
              <w:autoSpaceDN w:val="0"/>
              <w:adjustRightInd w:val="0"/>
              <w:rPr>
                <w:rFonts w:ascii="Calibri" w:hAnsi="Calibri" w:cs="Georgia"/>
                <w:sz w:val="20"/>
              </w:rPr>
            </w:pPr>
          </w:p>
          <w:p w14:paraId="08B9D2A7" w14:textId="77777777" w:rsidR="00C053BF" w:rsidRPr="006016F1" w:rsidRDefault="00C053BF" w:rsidP="00C053BF">
            <w:pPr>
              <w:widowControl w:val="0"/>
              <w:autoSpaceDE w:val="0"/>
              <w:autoSpaceDN w:val="0"/>
              <w:adjustRightInd w:val="0"/>
              <w:rPr>
                <w:rFonts w:ascii="Calibri" w:hAnsi="Calibri" w:cs="Georgia"/>
                <w:sz w:val="20"/>
              </w:rPr>
            </w:pPr>
          </w:p>
          <w:p w14:paraId="5BD3136D" w14:textId="77777777" w:rsidR="00C053BF" w:rsidRPr="006016F1" w:rsidRDefault="00C053BF" w:rsidP="00C053BF">
            <w:pPr>
              <w:widowControl w:val="0"/>
              <w:autoSpaceDE w:val="0"/>
              <w:autoSpaceDN w:val="0"/>
              <w:adjustRightInd w:val="0"/>
              <w:rPr>
                <w:rFonts w:ascii="Calibri" w:hAnsi="Calibri" w:cs="Georgia"/>
                <w:sz w:val="20"/>
              </w:rPr>
            </w:pPr>
          </w:p>
          <w:p w14:paraId="4B9D36BB" w14:textId="77777777" w:rsidR="00C053BF" w:rsidRPr="006016F1" w:rsidRDefault="00C053BF" w:rsidP="00C053BF">
            <w:pPr>
              <w:widowControl w:val="0"/>
              <w:autoSpaceDE w:val="0"/>
              <w:autoSpaceDN w:val="0"/>
              <w:adjustRightInd w:val="0"/>
              <w:rPr>
                <w:rFonts w:ascii="Calibri" w:hAnsi="Calibri" w:cs="Georgia"/>
                <w:sz w:val="20"/>
              </w:rPr>
            </w:pPr>
          </w:p>
          <w:p w14:paraId="43D821B0" w14:textId="77777777" w:rsidR="00C053BF" w:rsidRPr="006016F1" w:rsidRDefault="00C053BF" w:rsidP="00C053BF">
            <w:pPr>
              <w:widowControl w:val="0"/>
              <w:autoSpaceDE w:val="0"/>
              <w:autoSpaceDN w:val="0"/>
              <w:adjustRightInd w:val="0"/>
              <w:rPr>
                <w:rFonts w:ascii="Calibri" w:hAnsi="Calibri" w:cs="Georgia"/>
                <w:sz w:val="20"/>
              </w:rPr>
            </w:pPr>
          </w:p>
          <w:p w14:paraId="5591332E" w14:textId="77777777" w:rsidR="00C053BF" w:rsidRPr="006016F1" w:rsidRDefault="00C053BF" w:rsidP="00C053BF">
            <w:pPr>
              <w:widowControl w:val="0"/>
              <w:autoSpaceDE w:val="0"/>
              <w:autoSpaceDN w:val="0"/>
              <w:adjustRightInd w:val="0"/>
              <w:rPr>
                <w:rFonts w:ascii="Calibri" w:hAnsi="Calibri" w:cs="Georgia"/>
                <w:sz w:val="20"/>
              </w:rPr>
            </w:pPr>
          </w:p>
          <w:p w14:paraId="6949809E" w14:textId="77777777" w:rsidR="00C053BF" w:rsidRPr="006016F1" w:rsidRDefault="00C053BF" w:rsidP="00C053BF">
            <w:pPr>
              <w:widowControl w:val="0"/>
              <w:autoSpaceDE w:val="0"/>
              <w:autoSpaceDN w:val="0"/>
              <w:adjustRightInd w:val="0"/>
              <w:rPr>
                <w:rFonts w:ascii="Calibri" w:hAnsi="Calibri" w:cs="Georgia"/>
                <w:sz w:val="20"/>
              </w:rPr>
            </w:pPr>
          </w:p>
          <w:p w14:paraId="476A3280" w14:textId="77777777" w:rsidR="00C053BF" w:rsidRPr="006016F1" w:rsidRDefault="00C053BF" w:rsidP="00C053BF">
            <w:pPr>
              <w:widowControl w:val="0"/>
              <w:autoSpaceDE w:val="0"/>
              <w:autoSpaceDN w:val="0"/>
              <w:adjustRightInd w:val="0"/>
              <w:rPr>
                <w:rFonts w:ascii="Calibri" w:hAnsi="Calibri" w:cs="Georgia"/>
                <w:sz w:val="20"/>
              </w:rPr>
            </w:pPr>
          </w:p>
        </w:tc>
      </w:tr>
    </w:tbl>
    <w:p w14:paraId="742B3A86" w14:textId="77777777" w:rsidR="00D97056" w:rsidRPr="008E1050" w:rsidRDefault="00D97056" w:rsidP="00D97056">
      <w:pPr>
        <w:rPr>
          <w:rFonts w:ascii="Calibri" w:hAnsi="Calibri"/>
        </w:rPr>
      </w:pPr>
    </w:p>
    <w:p w14:paraId="1B9B129D" w14:textId="77777777" w:rsidR="00D97056" w:rsidRPr="008E1050" w:rsidRDefault="00D97056" w:rsidP="00D97056">
      <w:pPr>
        <w:rPr>
          <w:rFonts w:ascii="Calibri" w:hAnsi="Calibri"/>
        </w:rPr>
      </w:pPr>
    </w:p>
    <w:tbl>
      <w:tblPr>
        <w:tblStyle w:val="TableGrid"/>
        <w:tblW w:w="10063" w:type="dxa"/>
        <w:tblInd w:w="-34" w:type="dxa"/>
        <w:tblLayout w:type="fixed"/>
        <w:tblLook w:val="04A0" w:firstRow="1" w:lastRow="0" w:firstColumn="1" w:lastColumn="0" w:noHBand="0" w:noVBand="1"/>
      </w:tblPr>
      <w:tblGrid>
        <w:gridCol w:w="2122"/>
        <w:gridCol w:w="1706"/>
        <w:gridCol w:w="2410"/>
        <w:gridCol w:w="2693"/>
        <w:gridCol w:w="425"/>
        <w:gridCol w:w="707"/>
      </w:tblGrid>
      <w:tr w:rsidR="00D97056" w:rsidRPr="008E1050" w14:paraId="69F5AB98" w14:textId="77777777" w:rsidTr="00E10901">
        <w:tc>
          <w:tcPr>
            <w:tcW w:w="2122" w:type="dxa"/>
            <w:shd w:val="clear" w:color="auto" w:fill="000000" w:themeFill="text1"/>
          </w:tcPr>
          <w:p w14:paraId="2725DCF0" w14:textId="75097377" w:rsidR="00D97056" w:rsidRPr="00E02310" w:rsidRDefault="00C053BF" w:rsidP="00435B12">
            <w:pPr>
              <w:rPr>
                <w:rFonts w:ascii="Calibri" w:hAnsi="Calibri" w:cstheme="minorHAnsi"/>
                <w:b/>
                <w:color w:val="FFFFFF" w:themeColor="background1"/>
                <w:sz w:val="22"/>
                <w:szCs w:val="22"/>
              </w:rPr>
            </w:pPr>
            <w:r>
              <w:rPr>
                <w:rFonts w:ascii="Calibri" w:hAnsi="Calibri" w:cstheme="minorHAnsi"/>
                <w:b/>
                <w:color w:val="FFFFFF" w:themeColor="background1"/>
                <w:sz w:val="22"/>
                <w:szCs w:val="22"/>
              </w:rPr>
              <w:t>detail</w:t>
            </w:r>
          </w:p>
        </w:tc>
        <w:tc>
          <w:tcPr>
            <w:tcW w:w="1706" w:type="dxa"/>
            <w:shd w:val="clear" w:color="auto" w:fill="000000" w:themeFill="text1"/>
          </w:tcPr>
          <w:p w14:paraId="7299BD19" w14:textId="2D427247" w:rsidR="00D97056" w:rsidRPr="00E02310" w:rsidRDefault="00D97056" w:rsidP="00435B12">
            <w:pPr>
              <w:rPr>
                <w:rFonts w:ascii="Calibri" w:hAnsi="Calibri" w:cstheme="minorHAnsi"/>
                <w:b/>
                <w:color w:val="FFFFFF" w:themeColor="background1"/>
                <w:sz w:val="22"/>
                <w:szCs w:val="22"/>
              </w:rPr>
            </w:pPr>
          </w:p>
        </w:tc>
        <w:tc>
          <w:tcPr>
            <w:tcW w:w="2410" w:type="dxa"/>
            <w:shd w:val="clear" w:color="auto" w:fill="000000" w:themeFill="text1"/>
            <w:vAlign w:val="center"/>
          </w:tcPr>
          <w:p w14:paraId="0EF86717" w14:textId="6926CEC1" w:rsidR="00D97056" w:rsidRPr="00E02310" w:rsidRDefault="00D97056" w:rsidP="006E1B67">
            <w:pPr>
              <w:rPr>
                <w:rFonts w:ascii="Calibri" w:hAnsi="Calibri" w:cstheme="minorHAnsi"/>
                <w:b/>
                <w:color w:val="FFFFFF" w:themeColor="background1"/>
                <w:sz w:val="22"/>
                <w:szCs w:val="22"/>
              </w:rPr>
            </w:pPr>
          </w:p>
        </w:tc>
        <w:tc>
          <w:tcPr>
            <w:tcW w:w="2693" w:type="dxa"/>
            <w:shd w:val="clear" w:color="auto" w:fill="000000" w:themeFill="text1"/>
          </w:tcPr>
          <w:p w14:paraId="6A978C55" w14:textId="10D6AE76" w:rsidR="00D97056" w:rsidRPr="00E02310" w:rsidRDefault="00D97056" w:rsidP="00435B12">
            <w:pPr>
              <w:rPr>
                <w:rFonts w:ascii="Calibri" w:hAnsi="Calibri" w:cstheme="minorHAnsi"/>
                <w:b/>
                <w:color w:val="FFFFFF" w:themeColor="background1"/>
                <w:sz w:val="22"/>
                <w:szCs w:val="22"/>
              </w:rPr>
            </w:pPr>
          </w:p>
        </w:tc>
        <w:tc>
          <w:tcPr>
            <w:tcW w:w="425" w:type="dxa"/>
            <w:shd w:val="clear" w:color="auto" w:fill="000000" w:themeFill="text1"/>
          </w:tcPr>
          <w:p w14:paraId="52EF94CF" w14:textId="16EFB15F" w:rsidR="00D97056" w:rsidRPr="00E02310" w:rsidRDefault="00D97056" w:rsidP="00435B12">
            <w:pPr>
              <w:tabs>
                <w:tab w:val="left" w:pos="501"/>
              </w:tabs>
              <w:jc w:val="center"/>
              <w:rPr>
                <w:rFonts w:ascii="Calibri" w:hAnsi="Calibri" w:cstheme="minorHAnsi"/>
                <w:color w:val="FFFFFF" w:themeColor="background1"/>
                <w:sz w:val="22"/>
                <w:szCs w:val="22"/>
              </w:rPr>
            </w:pPr>
          </w:p>
        </w:tc>
        <w:tc>
          <w:tcPr>
            <w:tcW w:w="707" w:type="dxa"/>
            <w:shd w:val="clear" w:color="auto" w:fill="000000" w:themeFill="text1"/>
          </w:tcPr>
          <w:p w14:paraId="4C2CB3AC" w14:textId="04744E73" w:rsidR="00D97056" w:rsidRPr="00E02310" w:rsidRDefault="00D97056" w:rsidP="00435B12">
            <w:pPr>
              <w:rPr>
                <w:rFonts w:ascii="Calibri" w:hAnsi="Calibri" w:cstheme="minorHAnsi"/>
                <w:color w:val="FFFFFF" w:themeColor="background1"/>
                <w:sz w:val="22"/>
                <w:szCs w:val="22"/>
              </w:rPr>
            </w:pPr>
          </w:p>
        </w:tc>
      </w:tr>
      <w:tr w:rsidR="00E10901" w:rsidRPr="008E1050" w14:paraId="04BC9F75" w14:textId="77777777" w:rsidTr="00E10901">
        <w:trPr>
          <w:trHeight w:val="1538"/>
        </w:trPr>
        <w:tc>
          <w:tcPr>
            <w:tcW w:w="2122" w:type="dxa"/>
            <w:tcBorders>
              <w:bottom w:val="single" w:sz="4" w:space="0" w:color="auto"/>
            </w:tcBorders>
          </w:tcPr>
          <w:p w14:paraId="171D5FBE" w14:textId="5CEEAD7A" w:rsidR="00E10901" w:rsidRDefault="00E10901" w:rsidP="00435B12">
            <w:pPr>
              <w:rPr>
                <w:rFonts w:ascii="Calibri" w:hAnsi="Calibri" w:cstheme="minorHAnsi"/>
                <w:sz w:val="18"/>
                <w:szCs w:val="18"/>
              </w:rPr>
            </w:pPr>
            <w:r>
              <w:rPr>
                <w:rFonts w:ascii="Calibri" w:hAnsi="Calibri" w:cstheme="minorHAnsi"/>
                <w:sz w:val="18"/>
                <w:szCs w:val="18"/>
              </w:rPr>
              <w:t>Aan welke elementen in je User Interface wil je gedrag koppelen?</w:t>
            </w:r>
          </w:p>
          <w:p w14:paraId="4B81F6AA" w14:textId="77777777" w:rsidR="00E10901" w:rsidRDefault="00E10901" w:rsidP="00435B12">
            <w:pPr>
              <w:rPr>
                <w:rFonts w:ascii="Calibri" w:hAnsi="Calibri" w:cstheme="minorHAnsi"/>
                <w:sz w:val="18"/>
                <w:szCs w:val="18"/>
              </w:rPr>
            </w:pPr>
          </w:p>
          <w:p w14:paraId="427C6E9A" w14:textId="04D75F3D" w:rsidR="00E10901" w:rsidRDefault="00E10901" w:rsidP="00435B12">
            <w:pPr>
              <w:rPr>
                <w:rFonts w:ascii="Calibri" w:hAnsi="Calibri" w:cstheme="minorHAnsi"/>
                <w:sz w:val="18"/>
                <w:szCs w:val="18"/>
              </w:rPr>
            </w:pPr>
            <w:r>
              <w:rPr>
                <w:rFonts w:ascii="Calibri" w:hAnsi="Calibri" w:cstheme="minorHAnsi"/>
                <w:sz w:val="18"/>
                <w:szCs w:val="18"/>
              </w:rPr>
              <w:t xml:space="preserve">Welke </w:t>
            </w:r>
            <w:proofErr w:type="spellStart"/>
            <w:r w:rsidRPr="00E10901">
              <w:rPr>
                <w:rFonts w:ascii="Calibri" w:hAnsi="Calibri" w:cstheme="minorHAnsi"/>
                <w:i/>
                <w:sz w:val="18"/>
                <w:szCs w:val="18"/>
              </w:rPr>
              <w:t>eventhandlers</w:t>
            </w:r>
            <w:proofErr w:type="spellEnd"/>
            <w:r>
              <w:rPr>
                <w:rFonts w:ascii="Calibri" w:hAnsi="Calibri" w:cstheme="minorHAnsi"/>
                <w:sz w:val="18"/>
                <w:szCs w:val="18"/>
              </w:rPr>
              <w:t xml:space="preserve"> heb je nodig?</w:t>
            </w:r>
          </w:p>
          <w:p w14:paraId="243CC56B" w14:textId="53E0AD53" w:rsidR="00E10901" w:rsidRPr="00E02310" w:rsidRDefault="00E10901" w:rsidP="006E1B67">
            <w:pPr>
              <w:rPr>
                <w:rFonts w:ascii="Calibri" w:hAnsi="Calibri" w:cstheme="minorHAnsi"/>
                <w:sz w:val="18"/>
                <w:szCs w:val="18"/>
              </w:rPr>
            </w:pPr>
          </w:p>
        </w:tc>
        <w:tc>
          <w:tcPr>
            <w:tcW w:w="7941" w:type="dxa"/>
            <w:gridSpan w:val="5"/>
            <w:tcBorders>
              <w:bottom w:val="single" w:sz="4" w:space="0" w:color="auto"/>
            </w:tcBorders>
          </w:tcPr>
          <w:p w14:paraId="45F04E9A" w14:textId="77777777" w:rsidR="00E10901" w:rsidRPr="008E1050" w:rsidRDefault="00E10901" w:rsidP="00435B12">
            <w:pPr>
              <w:rPr>
                <w:rFonts w:ascii="Calibri" w:hAnsi="Calibri" w:cstheme="minorHAnsi"/>
              </w:rPr>
            </w:pPr>
          </w:p>
          <w:p w14:paraId="75B200E9" w14:textId="600BF62F" w:rsidR="00E10901" w:rsidRPr="008E1050" w:rsidRDefault="00E10901" w:rsidP="00435B12">
            <w:pPr>
              <w:rPr>
                <w:rFonts w:ascii="Calibri" w:hAnsi="Calibri" w:cstheme="minorHAnsi"/>
              </w:rPr>
            </w:pPr>
          </w:p>
        </w:tc>
      </w:tr>
      <w:tr w:rsidR="00E10901" w:rsidRPr="008E1050" w14:paraId="07CE4C71" w14:textId="77777777" w:rsidTr="00E10901">
        <w:trPr>
          <w:trHeight w:val="1233"/>
        </w:trPr>
        <w:tc>
          <w:tcPr>
            <w:tcW w:w="2122" w:type="dxa"/>
          </w:tcPr>
          <w:p w14:paraId="71B5D0C7" w14:textId="34D04861" w:rsidR="00E10901" w:rsidRPr="00E02310" w:rsidRDefault="00E10901" w:rsidP="00435B12">
            <w:pPr>
              <w:rPr>
                <w:rFonts w:ascii="Calibri" w:hAnsi="Calibri" w:cstheme="minorHAnsi"/>
                <w:sz w:val="18"/>
                <w:szCs w:val="18"/>
              </w:rPr>
            </w:pPr>
            <w:r>
              <w:rPr>
                <w:rFonts w:ascii="Calibri" w:hAnsi="Calibri" w:cstheme="minorHAnsi"/>
                <w:sz w:val="18"/>
                <w:szCs w:val="18"/>
              </w:rPr>
              <w:t>Welke keuzes worden er gemaakt (</w:t>
            </w:r>
            <w:proofErr w:type="spellStart"/>
            <w:r w:rsidRPr="00E10901">
              <w:rPr>
                <w:rFonts w:ascii="Calibri" w:hAnsi="Calibri" w:cstheme="minorHAnsi"/>
                <w:i/>
                <w:sz w:val="18"/>
                <w:szCs w:val="18"/>
              </w:rPr>
              <w:t>conditional</w:t>
            </w:r>
            <w:proofErr w:type="spellEnd"/>
            <w:r w:rsidRPr="00E10901">
              <w:rPr>
                <w:rFonts w:ascii="Calibri" w:hAnsi="Calibri" w:cstheme="minorHAnsi"/>
                <w:i/>
                <w:sz w:val="18"/>
                <w:szCs w:val="18"/>
              </w:rPr>
              <w:t xml:space="preserve"> statements </w:t>
            </w:r>
            <w:proofErr w:type="spellStart"/>
            <w:r w:rsidRPr="00E10901">
              <w:rPr>
                <w:rFonts w:ascii="Calibri" w:hAnsi="Calibri" w:cstheme="minorHAnsi"/>
                <w:i/>
                <w:sz w:val="18"/>
                <w:szCs w:val="18"/>
              </w:rPr>
              <w:t>if</w:t>
            </w:r>
            <w:proofErr w:type="spellEnd"/>
            <w:r w:rsidRPr="00E10901">
              <w:rPr>
                <w:rFonts w:ascii="Calibri" w:hAnsi="Calibri" w:cstheme="minorHAnsi"/>
                <w:i/>
                <w:sz w:val="18"/>
                <w:szCs w:val="18"/>
              </w:rPr>
              <w:t xml:space="preserve"> </w:t>
            </w:r>
            <w:proofErr w:type="spellStart"/>
            <w:r w:rsidRPr="00E10901">
              <w:rPr>
                <w:rFonts w:ascii="Calibri" w:hAnsi="Calibri" w:cstheme="minorHAnsi"/>
                <w:i/>
                <w:sz w:val="18"/>
                <w:szCs w:val="18"/>
              </w:rPr>
              <w:t>else</w:t>
            </w:r>
            <w:proofErr w:type="spellEnd"/>
            <w:r w:rsidRPr="00E10901">
              <w:rPr>
                <w:rFonts w:ascii="Calibri" w:hAnsi="Calibri" w:cstheme="minorHAnsi"/>
                <w:i/>
                <w:sz w:val="18"/>
                <w:szCs w:val="18"/>
              </w:rPr>
              <w:t xml:space="preserve"> </w:t>
            </w:r>
            <w:proofErr w:type="spellStart"/>
            <w:r w:rsidRPr="00E10901">
              <w:rPr>
                <w:rFonts w:ascii="Calibri" w:hAnsi="Calibri" w:cstheme="minorHAnsi"/>
                <w:i/>
                <w:sz w:val="18"/>
                <w:szCs w:val="18"/>
              </w:rPr>
              <w:t>etc</w:t>
            </w:r>
            <w:proofErr w:type="spellEnd"/>
            <w:r>
              <w:rPr>
                <w:rFonts w:ascii="Calibri" w:hAnsi="Calibri" w:cstheme="minorHAnsi"/>
                <w:sz w:val="18"/>
                <w:szCs w:val="18"/>
              </w:rPr>
              <w:t>)?</w:t>
            </w:r>
          </w:p>
        </w:tc>
        <w:tc>
          <w:tcPr>
            <w:tcW w:w="7941" w:type="dxa"/>
            <w:gridSpan w:val="5"/>
          </w:tcPr>
          <w:p w14:paraId="35E99933" w14:textId="77777777" w:rsidR="00E10901" w:rsidRPr="008E1050" w:rsidRDefault="00E10901" w:rsidP="00435B12">
            <w:pPr>
              <w:rPr>
                <w:rFonts w:ascii="Calibri" w:hAnsi="Calibri" w:cstheme="minorHAnsi"/>
              </w:rPr>
            </w:pPr>
          </w:p>
        </w:tc>
      </w:tr>
      <w:tr w:rsidR="00E10901" w:rsidRPr="008E1050" w14:paraId="0C2A2683" w14:textId="77777777" w:rsidTr="00E10901">
        <w:trPr>
          <w:trHeight w:val="1694"/>
        </w:trPr>
        <w:tc>
          <w:tcPr>
            <w:tcW w:w="2122" w:type="dxa"/>
          </w:tcPr>
          <w:p w14:paraId="1518E6FD" w14:textId="04EF0609" w:rsidR="00E10901" w:rsidRPr="00E02310" w:rsidRDefault="00E10901" w:rsidP="00E10901">
            <w:pPr>
              <w:rPr>
                <w:rFonts w:ascii="Calibri" w:hAnsi="Calibri" w:cstheme="minorHAnsi"/>
                <w:sz w:val="18"/>
                <w:szCs w:val="18"/>
              </w:rPr>
            </w:pPr>
            <w:r>
              <w:rPr>
                <w:rFonts w:ascii="Calibri" w:hAnsi="Calibri" w:cstheme="minorHAnsi"/>
                <w:sz w:val="18"/>
                <w:szCs w:val="18"/>
              </w:rPr>
              <w:t xml:space="preserve">Welke handelingen worden herhaald en kunnen daardoor het beste in een </w:t>
            </w:r>
            <w:r w:rsidRPr="00E10901">
              <w:rPr>
                <w:rFonts w:ascii="Calibri" w:hAnsi="Calibri" w:cstheme="minorHAnsi"/>
                <w:i/>
                <w:sz w:val="18"/>
                <w:szCs w:val="18"/>
              </w:rPr>
              <w:t>functie</w:t>
            </w:r>
            <w:r>
              <w:rPr>
                <w:rFonts w:ascii="Calibri" w:hAnsi="Calibri" w:cstheme="minorHAnsi"/>
                <w:sz w:val="18"/>
                <w:szCs w:val="18"/>
              </w:rPr>
              <w:t xml:space="preserve"> geplaatst worden?</w:t>
            </w:r>
          </w:p>
        </w:tc>
        <w:tc>
          <w:tcPr>
            <w:tcW w:w="7941" w:type="dxa"/>
            <w:gridSpan w:val="5"/>
          </w:tcPr>
          <w:p w14:paraId="1D02A52E" w14:textId="77777777" w:rsidR="00E10901" w:rsidRPr="008E1050" w:rsidRDefault="00E10901" w:rsidP="00435B12">
            <w:pPr>
              <w:rPr>
                <w:rFonts w:ascii="Calibri" w:hAnsi="Calibri" w:cstheme="minorHAnsi"/>
              </w:rPr>
            </w:pPr>
          </w:p>
        </w:tc>
      </w:tr>
      <w:tr w:rsidR="00E10901" w:rsidRPr="008E1050" w14:paraId="275C6D49" w14:textId="77777777" w:rsidTr="00E10901">
        <w:trPr>
          <w:trHeight w:val="1652"/>
        </w:trPr>
        <w:tc>
          <w:tcPr>
            <w:tcW w:w="2122" w:type="dxa"/>
          </w:tcPr>
          <w:p w14:paraId="04D22802" w14:textId="357590FF" w:rsidR="00E10901" w:rsidRDefault="00E10901" w:rsidP="00E10901">
            <w:pPr>
              <w:rPr>
                <w:rFonts w:ascii="Calibri" w:hAnsi="Calibri" w:cstheme="minorHAnsi"/>
                <w:sz w:val="18"/>
                <w:szCs w:val="18"/>
              </w:rPr>
            </w:pPr>
            <w:r>
              <w:rPr>
                <w:rFonts w:ascii="Calibri" w:hAnsi="Calibri" w:cstheme="minorHAnsi"/>
                <w:sz w:val="18"/>
                <w:szCs w:val="18"/>
              </w:rPr>
              <w:t xml:space="preserve">Welke handelingen worden herhaald en kunnen daardoor het beste met een </w:t>
            </w:r>
            <w:r w:rsidRPr="00E10901">
              <w:rPr>
                <w:rFonts w:ascii="Calibri" w:hAnsi="Calibri" w:cstheme="minorHAnsi"/>
                <w:i/>
                <w:sz w:val="18"/>
                <w:szCs w:val="18"/>
              </w:rPr>
              <w:t>loop</w:t>
            </w:r>
            <w:r>
              <w:rPr>
                <w:rFonts w:ascii="Calibri" w:hAnsi="Calibri" w:cstheme="minorHAnsi"/>
                <w:sz w:val="18"/>
                <w:szCs w:val="18"/>
              </w:rPr>
              <w:t xml:space="preserve"> worden opgelost?</w:t>
            </w:r>
          </w:p>
        </w:tc>
        <w:tc>
          <w:tcPr>
            <w:tcW w:w="7941" w:type="dxa"/>
            <w:gridSpan w:val="5"/>
          </w:tcPr>
          <w:p w14:paraId="0D5595B1" w14:textId="77777777" w:rsidR="00E10901" w:rsidRPr="008E1050" w:rsidRDefault="00E10901" w:rsidP="00435B12">
            <w:pPr>
              <w:rPr>
                <w:rFonts w:ascii="Calibri" w:hAnsi="Calibri" w:cstheme="minorHAnsi"/>
              </w:rPr>
            </w:pPr>
          </w:p>
        </w:tc>
      </w:tr>
      <w:tr w:rsidR="00E10901" w:rsidRPr="008E1050" w14:paraId="7C413219" w14:textId="77777777" w:rsidTr="00E10901">
        <w:trPr>
          <w:trHeight w:val="1443"/>
        </w:trPr>
        <w:tc>
          <w:tcPr>
            <w:tcW w:w="2122" w:type="dxa"/>
          </w:tcPr>
          <w:p w14:paraId="10C4C575" w14:textId="64A68953" w:rsidR="00E10901" w:rsidRPr="00E02310" w:rsidRDefault="00E10901" w:rsidP="00435B12">
            <w:pPr>
              <w:rPr>
                <w:rFonts w:ascii="Calibri" w:hAnsi="Calibri" w:cstheme="minorHAnsi"/>
                <w:sz w:val="18"/>
                <w:szCs w:val="18"/>
              </w:rPr>
            </w:pPr>
            <w:r>
              <w:rPr>
                <w:rFonts w:ascii="Calibri" w:hAnsi="Calibri" w:cstheme="minorHAnsi"/>
                <w:sz w:val="18"/>
                <w:szCs w:val="18"/>
              </w:rPr>
              <w:t xml:space="preserve">Welke </w:t>
            </w:r>
            <w:r w:rsidRPr="00E10901">
              <w:rPr>
                <w:rFonts w:ascii="Calibri" w:hAnsi="Calibri" w:cstheme="minorHAnsi"/>
                <w:i/>
                <w:sz w:val="18"/>
                <w:szCs w:val="18"/>
              </w:rPr>
              <w:t>arrays</w:t>
            </w:r>
            <w:r>
              <w:rPr>
                <w:rFonts w:ascii="Calibri" w:hAnsi="Calibri" w:cstheme="minorHAnsi"/>
                <w:sz w:val="18"/>
                <w:szCs w:val="18"/>
              </w:rPr>
              <w:t>, objecten of andere datastructuren denk je nodig te hebben?</w:t>
            </w:r>
          </w:p>
        </w:tc>
        <w:tc>
          <w:tcPr>
            <w:tcW w:w="7941" w:type="dxa"/>
            <w:gridSpan w:val="5"/>
          </w:tcPr>
          <w:p w14:paraId="04B704D6" w14:textId="72523245" w:rsidR="00E10901" w:rsidRPr="008E1050" w:rsidRDefault="00E10901" w:rsidP="00435B12">
            <w:pPr>
              <w:rPr>
                <w:rFonts w:ascii="Calibri" w:hAnsi="Calibri" w:cstheme="minorHAnsi"/>
              </w:rPr>
            </w:pPr>
          </w:p>
        </w:tc>
      </w:tr>
    </w:tbl>
    <w:p w14:paraId="4C295302" w14:textId="77777777" w:rsidR="00E10901" w:rsidRDefault="00E10901" w:rsidP="00E10901">
      <w:pPr>
        <w:jc w:val="center"/>
        <w:rPr>
          <w:sz w:val="20"/>
        </w:rPr>
      </w:pPr>
    </w:p>
    <w:p w14:paraId="20770C22" w14:textId="77777777" w:rsidR="00E10901" w:rsidRDefault="00507FD3" w:rsidP="00E10901">
      <w:pPr>
        <w:jc w:val="center"/>
        <w:rPr>
          <w:sz w:val="20"/>
        </w:rPr>
      </w:pPr>
      <w:r>
        <w:rPr>
          <w:sz w:val="20"/>
        </w:rPr>
        <w:lastRenderedPageBreak/>
        <w:t>ge</w:t>
      </w:r>
      <w:r w:rsidR="00C272B7">
        <w:rPr>
          <w:sz w:val="20"/>
        </w:rPr>
        <w:t xml:space="preserve">bruik </w:t>
      </w:r>
      <w:r w:rsidR="00D71C39">
        <w:rPr>
          <w:sz w:val="20"/>
        </w:rPr>
        <w:t>‘</w:t>
      </w:r>
      <w:r w:rsidR="00C272B7">
        <w:rPr>
          <w:sz w:val="20"/>
        </w:rPr>
        <w:t>achterkant</w:t>
      </w:r>
      <w:r w:rsidR="00D71C39">
        <w:rPr>
          <w:sz w:val="20"/>
        </w:rPr>
        <w:t>’</w:t>
      </w:r>
      <w:r w:rsidR="00C272B7">
        <w:rPr>
          <w:sz w:val="20"/>
        </w:rPr>
        <w:t xml:space="preserve"> van dit formulier</w:t>
      </w:r>
      <w:r w:rsidR="00A63464">
        <w:rPr>
          <w:sz w:val="20"/>
        </w:rPr>
        <w:t xml:space="preserve"> </w:t>
      </w:r>
      <w:r w:rsidR="00E10901">
        <w:rPr>
          <w:sz w:val="20"/>
        </w:rPr>
        <w:t xml:space="preserve">om je flow te </w:t>
      </w:r>
      <w:proofErr w:type="spellStart"/>
      <w:r w:rsidR="00E10901">
        <w:rPr>
          <w:sz w:val="20"/>
        </w:rPr>
        <w:t>shetsen</w:t>
      </w:r>
      <w:proofErr w:type="spellEnd"/>
    </w:p>
    <w:p w14:paraId="4F980639" w14:textId="12192967" w:rsidR="00892657" w:rsidRPr="00A63464" w:rsidRDefault="00A63464" w:rsidP="00E10901">
      <w:pPr>
        <w:jc w:val="center"/>
        <w:rPr>
          <w:sz w:val="20"/>
        </w:rPr>
      </w:pPr>
      <w:r>
        <w:rPr>
          <w:sz w:val="20"/>
        </w:rPr>
        <w:t xml:space="preserve"> </w:t>
      </w:r>
      <w:r w:rsidR="00507FD3">
        <w:rPr>
          <w:sz w:val="20"/>
        </w:rPr>
        <w:t>o</w:t>
      </w:r>
      <w:r>
        <w:rPr>
          <w:sz w:val="20"/>
        </w:rPr>
        <w:t xml:space="preserve">pslaan als </w:t>
      </w:r>
      <w:r w:rsidRPr="00A63464">
        <w:rPr>
          <w:b/>
          <w:sz w:val="20"/>
          <w:u w:val="single"/>
        </w:rPr>
        <w:t>PDF</w:t>
      </w:r>
      <w:r w:rsidR="00A31C97">
        <w:rPr>
          <w:sz w:val="20"/>
        </w:rPr>
        <w:t>,</w:t>
      </w:r>
      <w:r w:rsidR="00E10901">
        <w:rPr>
          <w:sz w:val="20"/>
        </w:rPr>
        <w:t xml:space="preserve"> inleveren op </w:t>
      </w:r>
      <w:proofErr w:type="spellStart"/>
      <w:r>
        <w:rPr>
          <w:sz w:val="20"/>
        </w:rPr>
        <w:t>moodle</w:t>
      </w:r>
      <w:proofErr w:type="spellEnd"/>
    </w:p>
    <w:sectPr w:rsidR="00892657" w:rsidRPr="00A63464" w:rsidSect="00D97056">
      <w:pgSz w:w="11900" w:h="16840"/>
      <w:pgMar w:top="1440" w:right="180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56"/>
    <w:rsid w:val="000360AD"/>
    <w:rsid w:val="001E4FB2"/>
    <w:rsid w:val="003E4049"/>
    <w:rsid w:val="00435B12"/>
    <w:rsid w:val="00507FD3"/>
    <w:rsid w:val="006016F1"/>
    <w:rsid w:val="00604769"/>
    <w:rsid w:val="0062067E"/>
    <w:rsid w:val="006D2A00"/>
    <w:rsid w:val="006E1B67"/>
    <w:rsid w:val="0083010D"/>
    <w:rsid w:val="00892657"/>
    <w:rsid w:val="009863E6"/>
    <w:rsid w:val="00A31C97"/>
    <w:rsid w:val="00A568FF"/>
    <w:rsid w:val="00A63464"/>
    <w:rsid w:val="00AC066F"/>
    <w:rsid w:val="00C053BF"/>
    <w:rsid w:val="00C13909"/>
    <w:rsid w:val="00C272B7"/>
    <w:rsid w:val="00C53BEB"/>
    <w:rsid w:val="00CB784E"/>
    <w:rsid w:val="00CE78F1"/>
    <w:rsid w:val="00D71C39"/>
    <w:rsid w:val="00D97056"/>
    <w:rsid w:val="00E10901"/>
    <w:rsid w:val="00E3579A"/>
    <w:rsid w:val="00E82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2403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7056"/>
    <w:rPr>
      <w:rFonts w:ascii="Lucida Sans Unicode" w:eastAsia="Lucida Sans Unicode" w:hAnsi="Lucida Sans Unicode" w:cs="Times New Roman"/>
      <w:szCs w:val="20"/>
      <w:lang w:val="nl-NL" w:eastAsia="nl-NL"/>
    </w:rPr>
  </w:style>
  <w:style w:type="paragraph" w:styleId="Heading2">
    <w:name w:val="heading 2"/>
    <w:basedOn w:val="Normal"/>
    <w:next w:val="Normal"/>
    <w:link w:val="Heading2Char"/>
    <w:uiPriority w:val="9"/>
    <w:unhideWhenUsed/>
    <w:qFormat/>
    <w:rsid w:val="00D97056"/>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056"/>
    <w:rPr>
      <w:rFonts w:ascii="Calibri" w:eastAsia="MS Gothic" w:hAnsi="Calibri" w:cs="Times New Roman"/>
      <w:b/>
      <w:bCs/>
      <w:i/>
      <w:iCs/>
      <w:sz w:val="28"/>
      <w:szCs w:val="28"/>
      <w:lang w:val="nl-NL" w:eastAsia="nl-NL"/>
    </w:rPr>
  </w:style>
  <w:style w:type="table" w:styleId="TableGrid">
    <w:name w:val="Table Grid"/>
    <w:basedOn w:val="TableNormal"/>
    <w:uiPriority w:val="59"/>
    <w:rsid w:val="00D97056"/>
    <w:rPr>
      <w:rFonts w:ascii="Lucida Sans Unicode" w:eastAsia="Lucida Sans Unicode" w:hAnsi="Lucida Sans Unicode"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7056"/>
    <w:rPr>
      <w:rFonts w:ascii="Times" w:eastAsia="Times" w:hAnsi="Times" w:cs="Times New Roman"/>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Benvenuti</dc:creator>
  <cp:keywords/>
  <dc:description/>
  <cp:lastModifiedBy> </cp:lastModifiedBy>
  <cp:revision>2</cp:revision>
  <cp:lastPrinted>2018-01-30T11:54:00Z</cp:lastPrinted>
  <dcterms:created xsi:type="dcterms:W3CDTF">2019-03-24T14:45:00Z</dcterms:created>
  <dcterms:modified xsi:type="dcterms:W3CDTF">2019-03-24T14:45:00Z</dcterms:modified>
  <cp:category/>
</cp:coreProperties>
</file>