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76A979C">
      <w:pPr>
        <w:pStyle w:val="style0"/>
        <w:rPr>
          <w:lang w:val="en-US"/>
        </w:rPr>
      </w:pPr>
      <w:bookmarkStart w:id="0" w:name="_GoBack"/>
      <w:bookmarkEnd w:id="0"/>
      <w:r>
        <w:rPr>
          <w:lang w:val="en-US"/>
        </w:rPr>
        <w:t>Full Name : Rochemiel Yuro Rosell</w:t>
      </w:r>
    </w:p>
    <w:p w14:paraId="02159F59">
      <w:pPr>
        <w:pStyle w:val="style0"/>
        <w:rPr>
          <w:lang w:val="en-US"/>
        </w:rPr>
      </w:pPr>
      <w:r>
        <w:rPr>
          <w:lang w:val="en-US"/>
        </w:rPr>
        <w:t>Achievements/ Experience:trained in capoeira in 2005, with the Mahvashi brothers, received a green cord from Master Rato, trained at Grupo Elemento De Capoeira in Abellana and sometimes taught when the coaches were absent from 2007 to 2015, trained at Grupo Uniao Capoeira and assisted in teaching from 2016 to 2024, received a green and yellow cord, trained in yoga under Mahasana or Kota Hiusa and then taught at Kota Hiusa under Jayendra.</w:t>
      </w:r>
    </w:p>
    <w:p w14:paraId="1FEA332E">
      <w:pPr>
        <w:pStyle w:val="style0"/>
        <w:rPr/>
      </w:pPr>
      <w:r>
        <w:rPr>
          <w:lang w:val="en-US"/>
        </w:rPr>
        <w:t>Why you became a coach:  I became a coach because I started teaching Capoeira at  Cebu City Sports Complex or Abellena when the coaches were absent and there was no other option sinceI am one of the oldest practitioners of capoeira. I also assisted in teaching at Flow Gen, Asmara, and Refit studios. I also taught yoga when I was still a student of Jaya in Kota Hiusa and sometimes we would go together when there were yoga events. My inspiration is to spread the art of capoeira and promote physical fitness.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170</Words>
  <Characters>815</Characters>
  <Application>WPS Office</Application>
  <Paragraphs>3</Paragraphs>
  <CharactersWithSpaces>984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2026-08-05T04:10:13Z</dcterms:created>
  <dc:creator>CPH2481</dc:creator>
  <lastModifiedBy>CPH2481</lastModifiedBy>
  <dcterms:modified xsi:type="dcterms:W3CDTF">2026-08-05T04:41:14Z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0e35b4e435e84075a06a4325ca723d18_21</vt:lpwstr>
  </property>
</Properties>
</file>