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A314" w14:textId="77777777" w:rsidR="006E7A8B" w:rsidRPr="006E7A8B" w:rsidRDefault="008D5C03" w:rsidP="006E7A8B">
      <w:pPr>
        <w:spacing w:after="0" w:line="240" w:lineRule="auto"/>
      </w:pPr>
      <w:r w:rsidRPr="008D5C03">
        <w:rPr>
          <w:noProof/>
        </w:rPr>
        <w:drawing>
          <wp:anchor distT="0" distB="0" distL="114300" distR="114300" simplePos="0" relativeHeight="251672576" behindDoc="0" locked="0" layoutInCell="1" allowOverlap="1" wp14:anchorId="02F8FCBC" wp14:editId="25046AA7">
            <wp:simplePos x="0" y="0"/>
            <wp:positionH relativeFrom="column">
              <wp:posOffset>-143375</wp:posOffset>
            </wp:positionH>
            <wp:positionV relativeFrom="paragraph">
              <wp:posOffset>1422063</wp:posOffset>
            </wp:positionV>
            <wp:extent cx="1847850" cy="1199248"/>
            <wp:effectExtent l="215900" t="266700" r="400050" b="464820"/>
            <wp:wrapNone/>
            <wp:docPr id="10" name="Picture 10" descr="Image result for primer palacio de justicia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primer palacio de justicia colomb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21027887">
                      <a:off x="0" y="0"/>
                      <a:ext cx="1873181" cy="1215688"/>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8D27CB" w:rsidRPr="008D27CB">
        <w:rPr>
          <w:noProof/>
        </w:rPr>
        <w:drawing>
          <wp:anchor distT="0" distB="0" distL="114300" distR="114300" simplePos="0" relativeHeight="251671552" behindDoc="0" locked="0" layoutInCell="1" allowOverlap="1" wp14:anchorId="357C3E8B" wp14:editId="7A783BF9">
            <wp:simplePos x="0" y="0"/>
            <wp:positionH relativeFrom="column">
              <wp:posOffset>4894580</wp:posOffset>
            </wp:positionH>
            <wp:positionV relativeFrom="paragraph">
              <wp:posOffset>1533856</wp:posOffset>
            </wp:positionV>
            <wp:extent cx="1767696" cy="1129835"/>
            <wp:effectExtent l="215900" t="279400" r="404495" b="483235"/>
            <wp:wrapNone/>
            <wp:docPr id="8" name="Picture 8" descr="Image result for palacio de justicia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palacio de justicia colomb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668674">
                      <a:off x="0" y="0"/>
                      <a:ext cx="1767696" cy="11298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8D27CB" w:rsidRPr="008D27CB">
        <w:rPr>
          <w:noProof/>
        </w:rPr>
        <w:drawing>
          <wp:anchor distT="0" distB="0" distL="114300" distR="114300" simplePos="0" relativeHeight="251670528" behindDoc="0" locked="0" layoutInCell="1" allowOverlap="1" wp14:anchorId="71A1CBB8" wp14:editId="6711533E">
            <wp:simplePos x="0" y="0"/>
            <wp:positionH relativeFrom="column">
              <wp:posOffset>3478530</wp:posOffset>
            </wp:positionH>
            <wp:positionV relativeFrom="paragraph">
              <wp:posOffset>1383665</wp:posOffset>
            </wp:positionV>
            <wp:extent cx="1918335" cy="1438910"/>
            <wp:effectExtent l="215900" t="254000" r="418465" b="453390"/>
            <wp:wrapNone/>
            <wp:docPr id="7" name="Picture 7" descr="Image result for palacio de justicia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alacio de justicia colomb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21082439">
                      <a:off x="0" y="0"/>
                      <a:ext cx="1918335" cy="143891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6E7A8B" w:rsidRPr="006E7A8B">
        <w:rPr>
          <w:noProof/>
        </w:rPr>
        <w:drawing>
          <wp:anchor distT="0" distB="0" distL="114300" distR="114300" simplePos="0" relativeHeight="251669504" behindDoc="0" locked="0" layoutInCell="1" allowOverlap="1" wp14:anchorId="1EB3660A" wp14:editId="635E526A">
            <wp:simplePos x="0" y="0"/>
            <wp:positionH relativeFrom="column">
              <wp:posOffset>1410306</wp:posOffset>
            </wp:positionH>
            <wp:positionV relativeFrom="paragraph">
              <wp:posOffset>1461687</wp:posOffset>
            </wp:positionV>
            <wp:extent cx="2231654" cy="1153021"/>
            <wp:effectExtent l="203200" t="304800" r="397510" b="511175"/>
            <wp:wrapNone/>
            <wp:docPr id="6" name="Picture 6" descr="Image result for palacio de justicia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alacio de justicia colomb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612012">
                      <a:off x="0" y="0"/>
                      <a:ext cx="2231654" cy="115302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6E7A8B" w:rsidRPr="006E7A8B">
        <w:fldChar w:fldCharType="begin"/>
      </w:r>
      <w:r w:rsidR="006E7A8B" w:rsidRPr="006E7A8B">
        <w:instrText xml:space="preserve"> INCLUDEPICTURE "https://www.antilavadodedinero.com/wp-content/uploads/2019/09/palacio-de-justicia.jpg" \* MERGEFORMATINET </w:instrText>
      </w:r>
      <w:r w:rsidR="006E7A8B" w:rsidRPr="006E7A8B">
        <w:fldChar w:fldCharType="end"/>
      </w:r>
    </w:p>
    <w:p w14:paraId="6758FDAC" w14:textId="77777777" w:rsidR="008D27CB" w:rsidRPr="008D27CB" w:rsidRDefault="008D27CB" w:rsidP="008D27CB">
      <w:pPr>
        <w:spacing w:after="0" w:line="240" w:lineRule="auto"/>
      </w:pPr>
      <w:r w:rsidRPr="008D27CB">
        <w:fldChar w:fldCharType="begin"/>
      </w:r>
      <w:r w:rsidRPr="008D27CB">
        <w:instrText xml:space="preserve"> INCLUDEPICTURE "https://www.elheraldo.co/sites/default/files/articulo/2018/02/09/consejo_de_estado.jpg" \* MERGEFORMATINET </w:instrText>
      </w:r>
      <w:r w:rsidRPr="008D27CB">
        <w:fldChar w:fldCharType="end"/>
      </w:r>
    </w:p>
    <w:p w14:paraId="5C088D4B" w14:textId="77777777" w:rsidR="008D5C03" w:rsidRPr="008D5C03" w:rsidRDefault="008D5C03" w:rsidP="008D5C03">
      <w:pPr>
        <w:spacing w:after="0" w:line="240" w:lineRule="auto"/>
      </w:pPr>
      <w:r w:rsidRPr="008D5C03">
        <w:fldChar w:fldCharType="begin"/>
      </w:r>
      <w:r w:rsidRPr="008D5C03">
        <w:instrText xml:space="preserve"> INCLUDEPICTURE "https://s3.amazonaws.com/s3.timetoast.com/public/uploads/photos/6883241/palacio_de_justicia_1920_Pablo_de_la_Cruz.jpg" \* MERGEFORMATINET </w:instrText>
      </w:r>
      <w:r w:rsidRPr="008D5C03">
        <w:fldChar w:fldCharType="end"/>
      </w:r>
    </w:p>
    <w:p w14:paraId="4F215FF8" w14:textId="77777777" w:rsidR="006E7A8B" w:rsidRPr="006E7A8B" w:rsidRDefault="006E7A8B" w:rsidP="006E7A8B">
      <w:pPr>
        <w:spacing w:after="0" w:line="240" w:lineRule="auto"/>
      </w:pPr>
      <w:r w:rsidRPr="006E7A8B">
        <w:fldChar w:fldCharType="begin"/>
      </w:r>
      <w:r w:rsidRPr="006E7A8B">
        <w:instrText xml:space="preserve"> INCLUDEPICTURE "https://www.cejil.org/sites/default/files/styles/652x402/public/palacio-de-justicia-de-colombiadefinitivo_655x438.jpg?itok=qG0JqbjQ" \* MERGEFORMATINET </w:instrText>
      </w:r>
      <w:r w:rsidRPr="006E7A8B">
        <w:fldChar w:fldCharType="end"/>
      </w:r>
    </w:p>
    <w:p w14:paraId="4E6B923F" w14:textId="77777777" w:rsidR="008D27CB" w:rsidRPr="008D27CB" w:rsidRDefault="008D27CB" w:rsidP="008D27CB">
      <w:pPr>
        <w:spacing w:after="0" w:line="240" w:lineRule="auto"/>
      </w:pPr>
      <w:r w:rsidRPr="008D27CB">
        <w:fldChar w:fldCharType="begin"/>
      </w:r>
      <w:r w:rsidRPr="008D27CB">
        <w:instrText xml:space="preserve"> INCLUDEPICTURE "https://internacional.elpais.com/internacional/imagenes/2015/11/04/colombia/1446658085_233325_1446659170_noticia_normal.jpg" \* MERGEFORMATINET </w:instrText>
      </w:r>
      <w:r w:rsidRPr="008D27CB">
        <w:fldChar w:fldCharType="end"/>
      </w:r>
    </w:p>
    <w:p w14:paraId="0FD65CF9" w14:textId="02827EC7" w:rsidR="0000794F" w:rsidRDefault="00BA3522">
      <w:pPr>
        <w:pStyle w:val="Heading1"/>
      </w:pPr>
      <w:r>
        <w:rPr>
          <w:noProof/>
        </w:rPr>
        <mc:AlternateContent>
          <mc:Choice Requires="wps">
            <w:drawing>
              <wp:anchor distT="457200" distB="457200" distL="114300" distR="114300" simplePos="0" relativeHeight="251659264" behindDoc="1" locked="0" layoutInCell="1" allowOverlap="1" wp14:anchorId="2E89412E" wp14:editId="66156EB9">
                <wp:simplePos x="0" y="0"/>
                <wp:positionH relativeFrom="margin">
                  <wp:align>center</wp:align>
                </wp:positionH>
                <wp:positionV relativeFrom="margin">
                  <wp:align>top</wp:align>
                </wp:positionV>
                <wp:extent cx="6858000" cy="2286000"/>
                <wp:effectExtent l="0" t="0" r="0" b="0"/>
                <wp:wrapTopAndBottom/>
                <wp:docPr id="1" name="Rectangle 1"/>
                <wp:cNvGraphicFramePr/>
                <a:graphic xmlns:a="http://schemas.openxmlformats.org/drawingml/2006/main">
                  <a:graphicData uri="http://schemas.microsoft.com/office/word/2010/wordprocessingShape">
                    <wps:wsp>
                      <wps:cNvSpPr/>
                      <wps:spPr>
                        <a:xfrm>
                          <a:off x="0" y="0"/>
                          <a:ext cx="6858000" cy="22860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40DABE" w14:textId="77777777" w:rsidR="0000794F" w:rsidRPr="006E7A8B" w:rsidRDefault="006E7A8B">
                            <w:pPr>
                              <w:pStyle w:val="Title"/>
                              <w:rPr>
                                <w:color w:val="000000" w:themeColor="text1"/>
                                <w:lang w:val="es-ES"/>
                              </w:rPr>
                            </w:pPr>
                            <w:r w:rsidRPr="006E7A8B">
                              <w:rPr>
                                <w:color w:val="000000" w:themeColor="text1"/>
                                <w:lang w:val="es-ES"/>
                              </w:rPr>
                              <w:t xml:space="preserve">Palacio de justicia </w:t>
                            </w:r>
                          </w:p>
                          <w:p w14:paraId="7C147546" w14:textId="77777777" w:rsidR="0000794F" w:rsidRPr="006E7A8B" w:rsidRDefault="006E7A8B">
                            <w:pPr>
                              <w:pStyle w:val="Subtitle"/>
                              <w:rPr>
                                <w:color w:val="000000" w:themeColor="text1"/>
                                <w:lang w:val="es-ES"/>
                              </w:rPr>
                            </w:pPr>
                            <w:r w:rsidRPr="006E7A8B">
                              <w:rPr>
                                <w:color w:val="000000" w:themeColor="text1"/>
                                <w:lang w:val="es-ES"/>
                              </w:rPr>
                              <w:t xml:space="preserve">Presentado por: </w:t>
                            </w:r>
                          </w:p>
                          <w:p w14:paraId="37E3FEDC" w14:textId="77777777" w:rsidR="006E7A8B" w:rsidRPr="006E7A8B" w:rsidRDefault="006E7A8B">
                            <w:pPr>
                              <w:pStyle w:val="Subtitle"/>
                              <w:rPr>
                                <w:color w:val="000000" w:themeColor="text1"/>
                                <w:lang w:val="es-ES"/>
                              </w:rPr>
                            </w:pPr>
                            <w:r w:rsidRPr="006E7A8B">
                              <w:rPr>
                                <w:color w:val="000000" w:themeColor="text1"/>
                                <w:lang w:val="es-ES"/>
                              </w:rPr>
                              <w:t>José Luis Gómez Camacho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9412E" id="Rectangle 1" o:spid="_x0000_s1026" style="position:absolute;margin-left:0;margin-top:0;width:540pt;height:180pt;z-index:-251657216;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" fillcolor="#00b0f0" stroked="f" strokeweight="2pt">
                <v:textbox>
                  <w:txbxContent>
                    <w:p w14:paraId="3D40DABE" w14:textId="77777777" w:rsidR="0000794F" w:rsidRPr="006E7A8B" w:rsidRDefault="006E7A8B">
                      <w:pPr>
                        <w:pStyle w:val="Title"/>
                        <w:rPr>
                          <w:color w:val="000000" w:themeColor="text1"/>
                          <w:lang w:val="es-ES"/>
                        </w:rPr>
                      </w:pPr>
                      <w:r w:rsidRPr="006E7A8B">
                        <w:rPr>
                          <w:color w:val="000000" w:themeColor="text1"/>
                          <w:lang w:val="es-ES"/>
                        </w:rPr>
                        <w:t xml:space="preserve">Palacio de justicia </w:t>
                      </w:r>
                    </w:p>
                    <w:p w14:paraId="7C147546" w14:textId="77777777" w:rsidR="0000794F" w:rsidRPr="006E7A8B" w:rsidRDefault="006E7A8B">
                      <w:pPr>
                        <w:pStyle w:val="Subtitle"/>
                        <w:rPr>
                          <w:color w:val="000000" w:themeColor="text1"/>
                          <w:lang w:val="es-ES"/>
                        </w:rPr>
                      </w:pPr>
                      <w:r w:rsidRPr="006E7A8B">
                        <w:rPr>
                          <w:color w:val="000000" w:themeColor="text1"/>
                          <w:lang w:val="es-ES"/>
                        </w:rPr>
                        <w:t xml:space="preserve">Presentado por: </w:t>
                      </w:r>
                    </w:p>
                    <w:p w14:paraId="37E3FEDC" w14:textId="77777777" w:rsidR="006E7A8B" w:rsidRPr="006E7A8B" w:rsidRDefault="006E7A8B">
                      <w:pPr>
                        <w:pStyle w:val="Subtitle"/>
                        <w:rPr>
                          <w:color w:val="000000" w:themeColor="text1"/>
                          <w:lang w:val="es-ES"/>
                        </w:rPr>
                      </w:pPr>
                      <w:r w:rsidRPr="006E7A8B">
                        <w:rPr>
                          <w:color w:val="000000" w:themeColor="text1"/>
                          <w:lang w:val="es-ES"/>
                        </w:rPr>
                        <w:t>José Luis Gómez Camacho</w:t>
                      </w:r>
                    </w:p>
                  </w:txbxContent>
                </v:textbox>
                <w10:wrap type="topAndBottom" anchorx="margin" anchory="margin"/>
              </v:rect>
            </w:pict>
          </mc:Fallback>
        </mc:AlternateContent>
      </w:r>
      <w:r w:rsidR="008D27CB">
        <w:t>Que es:</w:t>
      </w:r>
    </w:p>
    <w:tbl>
      <w:tblPr>
        <w:tblW w:w="5000" w:type="pct"/>
        <w:jc w:val="center"/>
        <w:tblLayout w:type="fixed"/>
        <w:tblCellMar>
          <w:left w:w="0" w:type="dxa"/>
          <w:right w:w="0" w:type="dxa"/>
        </w:tblCellMar>
        <w:tblLook w:val="04A0" w:firstRow="1" w:lastRow="0" w:firstColumn="1" w:lastColumn="0" w:noHBand="0" w:noVBand="1"/>
      </w:tblPr>
      <w:tblGrid>
        <w:gridCol w:w="4683"/>
        <w:gridCol w:w="599"/>
        <w:gridCol w:w="4798"/>
      </w:tblGrid>
      <w:tr w:rsidR="0000794F" w:rsidRPr="00617B16" w14:paraId="4B6D7AC0" w14:textId="77777777">
        <w:trPr>
          <w:jc w:val="center"/>
        </w:trPr>
        <w:tc>
          <w:tcPr>
            <w:tcW w:w="2323" w:type="pct"/>
          </w:tcPr>
          <w:p w14:paraId="2DB96705" w14:textId="77777777" w:rsidR="00CD3D5A" w:rsidRPr="00735A86" w:rsidRDefault="008D27CB" w:rsidP="00735A86">
            <w:pPr>
              <w:spacing w:line="240" w:lineRule="auto"/>
              <w:jc w:val="both"/>
              <w:rPr>
                <w:rFonts w:asciiTheme="minorHAnsi" w:hAnsiTheme="minorHAnsi"/>
                <w:sz w:val="20"/>
                <w:szCs w:val="20"/>
                <w:lang w:val="es-ES"/>
              </w:rPr>
            </w:pPr>
            <w:r w:rsidRPr="00735A86">
              <w:rPr>
                <w:rFonts w:asciiTheme="minorHAnsi" w:hAnsiTheme="minorHAnsi"/>
                <w:sz w:val="20"/>
                <w:szCs w:val="20"/>
                <w:lang w:val="es-ES"/>
              </w:rPr>
              <w:t>Es un edifico que se encuentra en la Plaza de Bolívar en Bogotá y es el símbolo del Poder Judicial de Colombia, posee una arquitectura moderna.</w:t>
            </w:r>
          </w:p>
          <w:p w14:paraId="3CB1E4E3" w14:textId="77777777" w:rsidR="00FE2346" w:rsidRPr="00735A86" w:rsidRDefault="008D5C03" w:rsidP="00735A86">
            <w:pPr>
              <w:spacing w:line="240" w:lineRule="auto"/>
              <w:jc w:val="both"/>
              <w:rPr>
                <w:rFonts w:asciiTheme="minorHAnsi" w:hAnsiTheme="minorHAnsi"/>
                <w:sz w:val="20"/>
                <w:szCs w:val="20"/>
                <w:lang w:val="es-ES"/>
              </w:rPr>
            </w:pPr>
            <w:r w:rsidRPr="00735A86">
              <w:rPr>
                <w:rFonts w:asciiTheme="minorHAnsi" w:hAnsiTheme="minorHAnsi"/>
                <w:sz w:val="20"/>
                <w:szCs w:val="20"/>
                <w:lang w:val="es-ES"/>
              </w:rPr>
              <w:t>Han existido tres edificios que tuvieron el papel de palacio de justicia.</w:t>
            </w:r>
            <w:r w:rsidR="00CD3D5A" w:rsidRPr="00735A86">
              <w:rPr>
                <w:rFonts w:asciiTheme="minorHAnsi" w:hAnsiTheme="minorHAnsi"/>
                <w:sz w:val="20"/>
                <w:szCs w:val="20"/>
                <w:lang w:val="es-ES"/>
              </w:rPr>
              <w:t xml:space="preserve"> El primero estaba ubicado </w:t>
            </w:r>
            <w:r w:rsidR="00FE2346" w:rsidRPr="00735A86">
              <w:rPr>
                <w:rFonts w:asciiTheme="minorHAnsi" w:hAnsiTheme="minorHAnsi"/>
                <w:sz w:val="20"/>
                <w:szCs w:val="20"/>
                <w:lang w:val="es-ES"/>
              </w:rPr>
              <w:t>en la</w:t>
            </w:r>
            <w:r w:rsidR="00CD3D5A" w:rsidRPr="00735A86">
              <w:rPr>
                <w:rFonts w:asciiTheme="minorHAnsi" w:hAnsiTheme="minorHAnsi"/>
                <w:sz w:val="20"/>
                <w:szCs w:val="20"/>
                <w:lang w:val="es-ES"/>
              </w:rPr>
              <w:t xml:space="preserve"> calle 11 con carrera 6 tenia un etilo neoclásico diseñado por Pablo de la Cruz, funciono en la década de 1920 </w:t>
            </w:r>
            <w:r w:rsidR="00BA3522" w:rsidRPr="00735A86">
              <w:rPr>
                <w:rFonts w:asciiTheme="minorHAnsi" w:hAnsiTheme="minorHAnsi"/>
                <w:sz w:val="20"/>
                <w:szCs w:val="20"/>
                <w:lang w:val="es-ES"/>
              </w:rPr>
              <w:t>y fue destruido durante los disturbios del 9 de abril de 1948 conocido como el bogotazo.</w:t>
            </w:r>
          </w:p>
          <w:p w14:paraId="0FA6A98A" w14:textId="77777777" w:rsidR="00FE2346" w:rsidRPr="00735A86" w:rsidRDefault="00FE2346" w:rsidP="00735A86">
            <w:pPr>
              <w:spacing w:line="240" w:lineRule="auto"/>
              <w:jc w:val="both"/>
              <w:rPr>
                <w:rFonts w:asciiTheme="minorHAnsi" w:hAnsiTheme="minorHAnsi"/>
                <w:sz w:val="20"/>
                <w:szCs w:val="20"/>
                <w:lang w:val="es-ES"/>
              </w:rPr>
            </w:pPr>
            <w:r w:rsidRPr="00735A86">
              <w:rPr>
                <w:rFonts w:asciiTheme="minorHAnsi" w:hAnsiTheme="minorHAnsi"/>
                <w:sz w:val="20"/>
                <w:szCs w:val="20"/>
                <w:lang w:val="es-ES"/>
              </w:rPr>
              <w:t>El segundó edificio estaba ubicado en la plaza de Bolívar, fue diseñado por el arquitecto Roberto Londoño en la década de 1960 con una tendencia modernista, aunque quedo incompleto. Fue destruido el 6 de noviembre de 1985, por la toma del palacio de justicia que realizo el grupo guerrillero M-19 y es grave mente dañado por la operación de retoma.</w:t>
            </w:r>
          </w:p>
          <w:p w14:paraId="07C2DB25" w14:textId="77777777" w:rsidR="00FE2346" w:rsidRPr="00735A86" w:rsidRDefault="00FE2346" w:rsidP="00735A86">
            <w:pPr>
              <w:spacing w:line="240" w:lineRule="auto"/>
              <w:jc w:val="both"/>
              <w:rPr>
                <w:rFonts w:asciiTheme="minorHAnsi" w:hAnsiTheme="minorHAnsi"/>
                <w:sz w:val="20"/>
                <w:szCs w:val="20"/>
                <w:lang w:val="es-ES"/>
              </w:rPr>
            </w:pPr>
            <w:r w:rsidRPr="00735A86">
              <w:rPr>
                <w:rFonts w:asciiTheme="minorHAnsi" w:hAnsiTheme="minorHAnsi"/>
                <w:sz w:val="20"/>
                <w:szCs w:val="20"/>
                <w:lang w:val="es-ES"/>
              </w:rPr>
              <w:t xml:space="preserve">Luego de esto el palacio tuvo varias cedes mientras que construían el nuevo edificio, a sedes fueron Banco de la republica, Banco de Crédito y en un nuevo edificio del norte de Bogotá. En ese mismo año terminaron en nuevo edificio y este es el actualmente.    </w:t>
            </w:r>
          </w:p>
          <w:p w14:paraId="595DBCE8" w14:textId="77777777" w:rsidR="0000794F" w:rsidRPr="00E96700" w:rsidRDefault="00E96700">
            <w:pPr>
              <w:pStyle w:val="Heading1"/>
              <w:rPr>
                <w:lang w:val="es-ES"/>
              </w:rPr>
            </w:pPr>
            <w:r>
              <w:rPr>
                <w:lang w:val="es-ES"/>
              </w:rPr>
              <w:lastRenderedPageBreak/>
              <w:t xml:space="preserve">El palacio de justicia y el botazo. </w:t>
            </w:r>
          </w:p>
          <w:p w14:paraId="7C24FF66" w14:textId="77777777" w:rsidR="00E96700" w:rsidRPr="00735A86" w:rsidRDefault="00E96700" w:rsidP="004E25B7">
            <w:pPr>
              <w:jc w:val="both"/>
              <w:rPr>
                <w:rFonts w:asciiTheme="minorHAnsi" w:hAnsiTheme="minorHAnsi"/>
                <w:sz w:val="20"/>
                <w:szCs w:val="20"/>
                <w:lang w:val="es-ES"/>
              </w:rPr>
            </w:pPr>
            <w:r w:rsidRPr="00735A86">
              <w:rPr>
                <w:rFonts w:asciiTheme="minorHAnsi" w:hAnsiTheme="minorHAnsi"/>
                <w:sz w:val="20"/>
                <w:szCs w:val="20"/>
                <w:lang w:val="es-ES"/>
              </w:rPr>
              <w:t>El Bogotazo fue una serie de protestas ocurridos en Bogotá las cales fueron motivadas por el asesinato de Jorge Eliecer Gaitán ocurrido en 9 de abril del 1948.</w:t>
            </w:r>
          </w:p>
          <w:p w14:paraId="5C256A08" w14:textId="77777777" w:rsidR="00D65FFD" w:rsidRPr="00735A86" w:rsidRDefault="00E96700" w:rsidP="004E25B7">
            <w:pPr>
              <w:jc w:val="both"/>
              <w:rPr>
                <w:rFonts w:asciiTheme="minorHAnsi" w:hAnsiTheme="minorHAnsi"/>
                <w:sz w:val="20"/>
                <w:szCs w:val="20"/>
                <w:lang w:val="es-ES"/>
              </w:rPr>
            </w:pPr>
            <w:r w:rsidRPr="00735A86">
              <w:rPr>
                <w:rFonts w:asciiTheme="minorHAnsi" w:hAnsiTheme="minorHAnsi"/>
                <w:sz w:val="20"/>
                <w:szCs w:val="20"/>
                <w:lang w:val="es-ES"/>
              </w:rPr>
              <w:t>El supuesto asesino Juan Roa Sierra al disparar a Gaitán fue perseguido por la multitud</w:t>
            </w:r>
            <w:r w:rsidR="00DC273E" w:rsidRPr="00735A86">
              <w:rPr>
                <w:rFonts w:asciiTheme="minorHAnsi" w:hAnsiTheme="minorHAnsi"/>
                <w:sz w:val="20"/>
                <w:szCs w:val="20"/>
                <w:lang w:val="es-ES"/>
              </w:rPr>
              <w:t xml:space="preserve"> un policía tratando de defenderlo lo encierra en una droguería dentro de la misma procede a interrogarlo, el joven solo decía “¡ay, virgen santísima!” la multitud entra a la droguería en la cual </w:t>
            </w:r>
            <w:r w:rsidRPr="00735A86">
              <w:rPr>
                <w:rFonts w:asciiTheme="minorHAnsi" w:hAnsiTheme="minorHAnsi"/>
                <w:sz w:val="20"/>
                <w:szCs w:val="20"/>
                <w:lang w:val="es-ES"/>
              </w:rPr>
              <w:t xml:space="preserve">fue linchado, </w:t>
            </w:r>
            <w:r w:rsidR="00DC273E" w:rsidRPr="00735A86">
              <w:rPr>
                <w:rFonts w:asciiTheme="minorHAnsi" w:hAnsiTheme="minorHAnsi"/>
                <w:sz w:val="20"/>
                <w:szCs w:val="20"/>
                <w:lang w:val="es-ES"/>
              </w:rPr>
              <w:t>una vez muerto es arrastrado por toda la carrera séptima hasta las escaleras de la casa de Nariño. Ese fue el inicio de las manifestaciones por la muerte de galán.</w:t>
            </w:r>
          </w:p>
          <w:p w14:paraId="0C5ACDB1" w14:textId="5C2C0B95" w:rsidR="00DC273E" w:rsidRPr="00735A86" w:rsidRDefault="00DC273E" w:rsidP="004E25B7">
            <w:pPr>
              <w:jc w:val="both"/>
              <w:rPr>
                <w:rFonts w:asciiTheme="minorHAnsi" w:hAnsiTheme="minorHAnsi"/>
                <w:sz w:val="20"/>
                <w:szCs w:val="20"/>
                <w:lang w:val="es-ES"/>
              </w:rPr>
            </w:pPr>
            <w:r w:rsidRPr="00735A86">
              <w:rPr>
                <w:rFonts w:asciiTheme="minorHAnsi" w:hAnsiTheme="minorHAnsi"/>
                <w:sz w:val="20"/>
                <w:szCs w:val="20"/>
                <w:lang w:val="es-ES"/>
              </w:rPr>
              <w:t xml:space="preserve"> Ese día se realizaron varios saqueos en el centro de Bogotá</w:t>
            </w:r>
            <w:r w:rsidR="00D65FFD" w:rsidRPr="00735A86">
              <w:rPr>
                <w:rFonts w:asciiTheme="minorHAnsi" w:hAnsiTheme="minorHAnsi"/>
                <w:sz w:val="20"/>
                <w:szCs w:val="20"/>
                <w:lang w:val="es-ES"/>
              </w:rPr>
              <w:t xml:space="preserve">, pero esto se empezó a propagar por todo el país, aparte de saqueos se reportaron varios incendios causados por los manifestantes en los cuales se vieron afectados tranvías, iglesias, edificaciones importantes. </w:t>
            </w:r>
          </w:p>
          <w:p w14:paraId="24C61896" w14:textId="546EEAF3" w:rsidR="00617B16" w:rsidRPr="00735A86" w:rsidRDefault="00D65FFD" w:rsidP="00BE4D82">
            <w:pPr>
              <w:jc w:val="both"/>
              <w:rPr>
                <w:rFonts w:asciiTheme="minorHAnsi" w:hAnsiTheme="minorHAnsi"/>
                <w:sz w:val="20"/>
                <w:szCs w:val="20"/>
                <w:lang w:val="es-ES"/>
              </w:rPr>
            </w:pPr>
            <w:r w:rsidRPr="00735A86">
              <w:rPr>
                <w:rFonts w:asciiTheme="minorHAnsi" w:hAnsiTheme="minorHAnsi"/>
                <w:sz w:val="20"/>
                <w:szCs w:val="20"/>
                <w:lang w:val="es-ES"/>
              </w:rPr>
              <w:t>En un principio</w:t>
            </w:r>
            <w:r w:rsidR="00901F2B" w:rsidRPr="00735A86">
              <w:rPr>
                <w:rFonts w:asciiTheme="minorHAnsi" w:hAnsiTheme="minorHAnsi"/>
                <w:sz w:val="20"/>
                <w:szCs w:val="20"/>
                <w:lang w:val="es-ES"/>
              </w:rPr>
              <w:t xml:space="preserve">, </w:t>
            </w:r>
            <w:r w:rsidR="00617B16" w:rsidRPr="00735A86">
              <w:rPr>
                <w:rFonts w:asciiTheme="minorHAnsi" w:hAnsiTheme="minorHAnsi"/>
                <w:sz w:val="20"/>
                <w:szCs w:val="20"/>
                <w:lang w:val="es-ES"/>
              </w:rPr>
              <w:t xml:space="preserve">Algunos intentaron </w:t>
            </w:r>
            <w:r w:rsidR="00901F2B" w:rsidRPr="00735A86">
              <w:rPr>
                <w:rFonts w:asciiTheme="minorHAnsi" w:hAnsiTheme="minorHAnsi"/>
                <w:sz w:val="20"/>
                <w:szCs w:val="20"/>
                <w:lang w:val="es-ES"/>
              </w:rPr>
              <w:t xml:space="preserve">controlar la situación, pero otros se </w:t>
            </w:r>
            <w:r w:rsidR="00617B16" w:rsidRPr="00735A86">
              <w:rPr>
                <w:rFonts w:asciiTheme="minorHAnsi" w:hAnsiTheme="minorHAnsi"/>
                <w:sz w:val="20"/>
                <w:szCs w:val="20"/>
                <w:lang w:val="es-ES"/>
              </w:rPr>
              <w:t xml:space="preserve">unieron a revuelta los cuales armaron a la población y se da un enfrentamiento entre los manifestantes y na parte de la fuerza publica causando mas de 500 muertos anqué se especula que fueron unos 3000, os daños materiales ocasionaron al derrumbe de 142 construcciones en las que se encontraban casas, iglesias, hoteles del centro de la </w:t>
            </w:r>
            <w:r w:rsidR="00BE4D82" w:rsidRPr="00735A86">
              <w:rPr>
                <w:rFonts w:asciiTheme="minorHAnsi" w:hAnsiTheme="minorHAnsi"/>
                <w:sz w:val="20"/>
                <w:szCs w:val="20"/>
                <w:lang w:val="es-ES"/>
              </w:rPr>
              <w:t>ciudad y</w:t>
            </w:r>
            <w:r w:rsidR="00617B16" w:rsidRPr="00735A86">
              <w:rPr>
                <w:rFonts w:asciiTheme="minorHAnsi" w:hAnsiTheme="minorHAnsi"/>
                <w:sz w:val="20"/>
                <w:szCs w:val="20"/>
                <w:lang w:val="es-ES"/>
              </w:rPr>
              <w:t xml:space="preserve"> el palacio de justicia.</w:t>
            </w:r>
          </w:p>
          <w:p w14:paraId="20C53AC2" w14:textId="5495BEE2" w:rsidR="00D65FFD" w:rsidRPr="00735A86" w:rsidRDefault="00617B16" w:rsidP="004E25B7">
            <w:pPr>
              <w:jc w:val="both"/>
              <w:rPr>
                <w:rFonts w:asciiTheme="minorHAnsi" w:hAnsiTheme="minorHAnsi"/>
                <w:sz w:val="20"/>
                <w:szCs w:val="20"/>
                <w:lang w:val="es-ES"/>
              </w:rPr>
            </w:pPr>
            <w:r w:rsidRPr="00735A86">
              <w:rPr>
                <w:rFonts w:asciiTheme="minorHAnsi" w:hAnsiTheme="minorHAnsi"/>
                <w:sz w:val="20"/>
                <w:szCs w:val="20"/>
                <w:lang w:val="es-ES"/>
              </w:rPr>
              <w:t xml:space="preserve">Durante las investigaciones del asesinato existen testimonios que dicen que Roa no era el culpable y dentro de esta versión también se dice que fueron los asesinos que lo inculparon e </w:t>
            </w:r>
            <w:r w:rsidR="00BE4D82" w:rsidRPr="00735A86">
              <w:rPr>
                <w:rFonts w:asciiTheme="minorHAnsi" w:hAnsiTheme="minorHAnsi"/>
                <w:sz w:val="20"/>
                <w:szCs w:val="20"/>
                <w:lang w:val="es-ES"/>
              </w:rPr>
              <w:t>incitaron</w:t>
            </w:r>
            <w:r w:rsidRPr="00735A86">
              <w:rPr>
                <w:rFonts w:asciiTheme="minorHAnsi" w:hAnsiTheme="minorHAnsi"/>
                <w:sz w:val="20"/>
                <w:szCs w:val="20"/>
                <w:lang w:val="es-ES"/>
              </w:rPr>
              <w:t xml:space="preserve"> a la multitud a lincharlo. Por otro </w:t>
            </w:r>
            <w:r w:rsidR="00BE4D82" w:rsidRPr="00735A86">
              <w:rPr>
                <w:rFonts w:asciiTheme="minorHAnsi" w:hAnsiTheme="minorHAnsi"/>
                <w:sz w:val="20"/>
                <w:szCs w:val="20"/>
                <w:lang w:val="es-ES"/>
              </w:rPr>
              <w:t>lado,</w:t>
            </w:r>
            <w:r w:rsidRPr="00735A86">
              <w:rPr>
                <w:rFonts w:asciiTheme="minorHAnsi" w:hAnsiTheme="minorHAnsi"/>
                <w:sz w:val="20"/>
                <w:szCs w:val="20"/>
                <w:lang w:val="es-ES"/>
              </w:rPr>
              <w:t xml:space="preserve"> esta el testimonio de otros que afirman que el si era el asesino pero que era motivado por otra persona. En 1978 la justicia colombiana sentencio que Roa era esquizofrénico, y que </w:t>
            </w:r>
            <w:r w:rsidR="00BE4D82" w:rsidRPr="00735A86">
              <w:rPr>
                <w:rFonts w:asciiTheme="minorHAnsi" w:hAnsiTheme="minorHAnsi"/>
                <w:sz w:val="20"/>
                <w:szCs w:val="20"/>
                <w:lang w:val="es-ES"/>
              </w:rPr>
              <w:t>actuó</w:t>
            </w:r>
            <w:r w:rsidRPr="00735A86">
              <w:rPr>
                <w:rFonts w:asciiTheme="minorHAnsi" w:hAnsiTheme="minorHAnsi"/>
                <w:sz w:val="20"/>
                <w:szCs w:val="20"/>
                <w:lang w:val="es-ES"/>
              </w:rPr>
              <w:t xml:space="preserve"> por motivos personales.     </w:t>
            </w:r>
          </w:p>
          <w:p w14:paraId="2E09BF89" w14:textId="77777777" w:rsidR="004E25B7" w:rsidRDefault="004E25B7" w:rsidP="004E25B7">
            <w:pPr>
              <w:rPr>
                <w:lang w:val="es-ES"/>
              </w:rPr>
            </w:pPr>
          </w:p>
          <w:p w14:paraId="4705AB95" w14:textId="77777777" w:rsidR="00E96700" w:rsidRPr="00E96700" w:rsidRDefault="00E96700" w:rsidP="00E96700">
            <w:pPr>
              <w:rPr>
                <w:lang w:val="es-ES"/>
              </w:rPr>
            </w:pPr>
          </w:p>
        </w:tc>
        <w:tc>
          <w:tcPr>
            <w:tcW w:w="297" w:type="pct"/>
          </w:tcPr>
          <w:p w14:paraId="3F94518A" w14:textId="77777777" w:rsidR="0000794F" w:rsidRPr="00E96700" w:rsidRDefault="0000794F">
            <w:pPr>
              <w:rPr>
                <w:lang w:val="es-ES"/>
              </w:rPr>
            </w:pPr>
          </w:p>
        </w:tc>
        <w:tc>
          <w:tcPr>
            <w:tcW w:w="2380" w:type="pct"/>
          </w:tcPr>
          <w:tbl>
            <w:tblPr>
              <w:tblW w:w="0" w:type="auto"/>
              <w:tblLayout w:type="fixed"/>
              <w:tblCellMar>
                <w:left w:w="0" w:type="dxa"/>
                <w:right w:w="0" w:type="dxa"/>
              </w:tblCellMar>
              <w:tblLook w:val="04A0" w:firstRow="1" w:lastRow="0" w:firstColumn="1" w:lastColumn="0" w:noHBand="0" w:noVBand="1"/>
            </w:tblPr>
            <w:tblGrid>
              <w:gridCol w:w="4798"/>
            </w:tblGrid>
            <w:tr w:rsidR="0000794F" w:rsidRPr="00E96700" w14:paraId="49E74EEC" w14:textId="77777777">
              <w:tc>
                <w:tcPr>
                  <w:tcW w:w="4798" w:type="dxa"/>
                </w:tcPr>
                <w:p w14:paraId="3808EFE1" w14:textId="2DD633A7" w:rsidR="0000794F" w:rsidRPr="00E96700" w:rsidRDefault="004E25B7" w:rsidP="004E25B7">
                  <w:pPr>
                    <w:pStyle w:val="Caption"/>
                    <w:rPr>
                      <w:lang w:val="es-ES"/>
                    </w:rPr>
                  </w:pPr>
                  <w:r w:rsidRPr="008D5C03">
                    <w:rPr>
                      <w:lang w:val="es-ES"/>
                    </w:rPr>
                    <w:t xml:space="preserve">Edificio </w:t>
                  </w:r>
                  <w:r>
                    <w:rPr>
                      <w:lang w:val="es-ES"/>
                    </w:rPr>
                    <w:t>actual que representa el palacio de justicia</w:t>
                  </w:r>
                  <w:r w:rsidR="00CD3D5A">
                    <w:rPr>
                      <w:noProof/>
                    </w:rPr>
                    <w:drawing>
                      <wp:anchor distT="0" distB="0" distL="114300" distR="114300" simplePos="0" relativeHeight="251673600" behindDoc="0" locked="0" layoutInCell="1" allowOverlap="1" wp14:anchorId="38C8157F" wp14:editId="2254EFDF">
                        <wp:simplePos x="0" y="0"/>
                        <wp:positionH relativeFrom="column">
                          <wp:posOffset>152783</wp:posOffset>
                        </wp:positionH>
                        <wp:positionV relativeFrom="paragraph">
                          <wp:posOffset>315363</wp:posOffset>
                        </wp:positionV>
                        <wp:extent cx="2876550" cy="1541145"/>
                        <wp:effectExtent l="152400" t="152400" r="349250" b="338455"/>
                        <wp:wrapTopAndBottom/>
                        <wp:docPr id="12" name="Picture 12" descr="Image result for palacio de justicia sedes bog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palacio de justicia sedes bogo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6550" cy="15411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D3D5A">
                    <w:fldChar w:fldCharType="begin"/>
                  </w:r>
                  <w:r w:rsidR="00CD3D5A" w:rsidRPr="00E96700">
                    <w:rPr>
                      <w:lang w:val="es-ES"/>
                    </w:rPr>
                    <w:instrText xml:space="preserve"> INCLUDEPICTURE "https://contenidos.civico.com/wp-content/uploads/2015/11/tercer-palacio-de-justicia.jpg" \* MERGEFORMATINET </w:instrText>
                  </w:r>
                  <w:r w:rsidR="00CD3D5A">
                    <w:fldChar w:fldCharType="end"/>
                  </w:r>
                </w:p>
              </w:tc>
            </w:tr>
            <w:tr w:rsidR="0000794F" w:rsidRPr="00FE2346" w14:paraId="7898282F" w14:textId="77777777">
              <w:tc>
                <w:tcPr>
                  <w:tcW w:w="4798" w:type="dxa"/>
                </w:tcPr>
                <w:p w14:paraId="49CB98D0" w14:textId="3FE32C53" w:rsidR="0000794F" w:rsidRDefault="004E25B7">
                  <w:pPr>
                    <w:pStyle w:val="Caption"/>
                    <w:rPr>
                      <w:lang w:val="es-ES"/>
                    </w:rPr>
                  </w:pPr>
                  <w:r>
                    <w:rPr>
                      <w:lang w:val="es-ES"/>
                    </w:rPr>
                    <w:t xml:space="preserve">Segundo edificio del palacio de justica </w:t>
                  </w:r>
                </w:p>
                <w:p w14:paraId="22B23EAD" w14:textId="01FDB699" w:rsidR="004E25B7" w:rsidRDefault="004E25B7">
                  <w:pPr>
                    <w:pStyle w:val="Caption"/>
                    <w:rPr>
                      <w:lang w:val="es-ES"/>
                    </w:rPr>
                  </w:pPr>
                  <w:r>
                    <w:rPr>
                      <w:noProof/>
                    </w:rPr>
                    <w:drawing>
                      <wp:anchor distT="0" distB="0" distL="114300" distR="114300" simplePos="0" relativeHeight="251674624" behindDoc="0" locked="0" layoutInCell="1" allowOverlap="1" wp14:anchorId="27E92C74" wp14:editId="560283A2">
                        <wp:simplePos x="0" y="0"/>
                        <wp:positionH relativeFrom="column">
                          <wp:posOffset>121285</wp:posOffset>
                        </wp:positionH>
                        <wp:positionV relativeFrom="paragraph">
                          <wp:posOffset>3810</wp:posOffset>
                        </wp:positionV>
                        <wp:extent cx="2841625" cy="1891665"/>
                        <wp:effectExtent l="0" t="0" r="3175" b="635"/>
                        <wp:wrapNone/>
                        <wp:docPr id="3" name="Picture 3" descr="Image result for pacio de justi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acio de justic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1625" cy="1891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1B47E5" w14:textId="4E6795A1" w:rsidR="004E25B7" w:rsidRDefault="004E25B7">
                  <w:pPr>
                    <w:pStyle w:val="Caption"/>
                    <w:rPr>
                      <w:lang w:val="es-ES"/>
                    </w:rPr>
                  </w:pPr>
                </w:p>
                <w:p w14:paraId="50A1D5E3" w14:textId="77777777" w:rsidR="004E25B7" w:rsidRDefault="004E25B7">
                  <w:pPr>
                    <w:pStyle w:val="Caption"/>
                    <w:rPr>
                      <w:lang w:val="es-ES"/>
                    </w:rPr>
                  </w:pPr>
                </w:p>
                <w:p w14:paraId="6B973A0E" w14:textId="77777777" w:rsidR="004E25B7" w:rsidRDefault="004E25B7">
                  <w:pPr>
                    <w:pStyle w:val="Caption"/>
                    <w:rPr>
                      <w:lang w:val="es-ES"/>
                    </w:rPr>
                  </w:pPr>
                </w:p>
                <w:p w14:paraId="239B2E10" w14:textId="77777777" w:rsidR="004E25B7" w:rsidRDefault="004E25B7">
                  <w:pPr>
                    <w:pStyle w:val="Caption"/>
                    <w:rPr>
                      <w:lang w:val="es-ES"/>
                    </w:rPr>
                  </w:pPr>
                </w:p>
                <w:p w14:paraId="1342E2C6" w14:textId="77777777" w:rsidR="004E25B7" w:rsidRDefault="004E25B7">
                  <w:pPr>
                    <w:pStyle w:val="Caption"/>
                    <w:rPr>
                      <w:lang w:val="es-ES"/>
                    </w:rPr>
                  </w:pPr>
                </w:p>
                <w:p w14:paraId="080279EF" w14:textId="77777777" w:rsidR="004E25B7" w:rsidRDefault="004E25B7">
                  <w:pPr>
                    <w:pStyle w:val="Caption"/>
                    <w:rPr>
                      <w:lang w:val="es-ES"/>
                    </w:rPr>
                  </w:pPr>
                </w:p>
                <w:p w14:paraId="620C7B8C" w14:textId="77777777" w:rsidR="004E25B7" w:rsidRDefault="004E25B7">
                  <w:pPr>
                    <w:pStyle w:val="Caption"/>
                    <w:rPr>
                      <w:lang w:val="es-ES"/>
                    </w:rPr>
                  </w:pPr>
                </w:p>
                <w:p w14:paraId="13EC8CC5" w14:textId="77777777" w:rsidR="004E25B7" w:rsidRPr="004E25B7" w:rsidRDefault="004E25B7" w:rsidP="004E25B7">
                  <w:pPr>
                    <w:rPr>
                      <w:lang w:val="es-ES"/>
                    </w:rPr>
                  </w:pPr>
                  <w:r>
                    <w:fldChar w:fldCharType="begin"/>
                  </w:r>
                  <w:r w:rsidRPr="004E25B7">
                    <w:rPr>
                      <w:lang w:val="es-ES"/>
                    </w:rPr>
                    <w:instrText xml:space="preserve"> INCLUDEPICTURE "https://pacifista.tv/wp-content/uploads/2018/11/eeee.jpg" \* MERGEFORMATINET </w:instrText>
                  </w:r>
                  <w:r>
                    <w:fldChar w:fldCharType="separate"/>
                  </w:r>
                  <w:r>
                    <w:fldChar w:fldCharType="end"/>
                  </w:r>
                </w:p>
                <w:p w14:paraId="68543B7B" w14:textId="77777777" w:rsidR="004E25B7" w:rsidRDefault="004E25B7">
                  <w:pPr>
                    <w:pStyle w:val="Caption"/>
                    <w:rPr>
                      <w:lang w:val="es-ES"/>
                    </w:rPr>
                  </w:pPr>
                </w:p>
                <w:p w14:paraId="74E10C0C" w14:textId="70969F51" w:rsidR="004E25B7" w:rsidRPr="008D5C03" w:rsidRDefault="004E25B7">
                  <w:pPr>
                    <w:pStyle w:val="Caption"/>
                    <w:rPr>
                      <w:lang w:val="es-ES"/>
                    </w:rPr>
                  </w:pPr>
                  <w:r>
                    <w:rPr>
                      <w:lang w:val="es-ES"/>
                    </w:rPr>
                    <w:t>Imágenes del bogotazo</w:t>
                  </w:r>
                </w:p>
              </w:tc>
            </w:tr>
            <w:tr w:rsidR="0000794F" w14:paraId="0B98A90E" w14:textId="77777777">
              <w:tc>
                <w:tcPr>
                  <w:tcW w:w="4798" w:type="dxa"/>
                </w:tcPr>
                <w:p w14:paraId="004A8EC9" w14:textId="77777777" w:rsidR="004E25B7" w:rsidRDefault="004E25B7" w:rsidP="004E25B7">
                  <w:r>
                    <w:lastRenderedPageBreak/>
                    <w:fldChar w:fldCharType="begin"/>
                  </w:r>
                  <w:r>
                    <w:instrText xml:space="preserve"> INCLUDEPICTURE "https://static.iris.net.co/semana/upload/images/2018/4/9/563035_1.jpg" \* MERGEFORMATINET </w:instrText>
                  </w:r>
                  <w:r>
                    <w:fldChar w:fldCharType="separate"/>
                  </w:r>
                  <w:r>
                    <w:rPr>
                      <w:noProof/>
                    </w:rPr>
                    <w:drawing>
                      <wp:inline distT="0" distB="0" distL="0" distR="0" wp14:anchorId="5BEB11CF" wp14:editId="64171C39">
                        <wp:extent cx="3046730" cy="1615440"/>
                        <wp:effectExtent l="0" t="0" r="1270" b="0"/>
                        <wp:docPr id="2" name="Picture 2" descr="Image result for bogota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ogotaz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6730" cy="1615440"/>
                                </a:xfrm>
                                <a:prstGeom prst="rect">
                                  <a:avLst/>
                                </a:prstGeom>
                                <a:noFill/>
                                <a:ln>
                                  <a:noFill/>
                                </a:ln>
                              </pic:spPr>
                            </pic:pic>
                          </a:graphicData>
                        </a:graphic>
                      </wp:inline>
                    </w:drawing>
                  </w:r>
                  <w:r>
                    <w:fldChar w:fldCharType="end"/>
                  </w:r>
                </w:p>
                <w:p w14:paraId="4754644D" w14:textId="77777777" w:rsidR="0000794F" w:rsidRDefault="0000794F"/>
              </w:tc>
            </w:tr>
            <w:tr w:rsidR="0000794F" w:rsidRPr="00617B16" w14:paraId="0A99D9E6" w14:textId="77777777">
              <w:tc>
                <w:tcPr>
                  <w:tcW w:w="4798" w:type="dxa"/>
                </w:tcPr>
                <w:p w14:paraId="7A9A4018" w14:textId="0D186FEE" w:rsidR="0000794F" w:rsidRPr="00617B16" w:rsidRDefault="00617B16">
                  <w:pPr>
                    <w:pStyle w:val="Caption"/>
                    <w:rPr>
                      <w:lang w:val="es-ES"/>
                    </w:rPr>
                  </w:pPr>
                  <w:r w:rsidRPr="00617B16">
                    <w:rPr>
                      <w:lang w:val="es-ES"/>
                    </w:rPr>
                    <w:t xml:space="preserve">Evidencia de como quedaron algunas </w:t>
                  </w:r>
                  <w:r>
                    <w:rPr>
                      <w:lang w:val="es-ES"/>
                    </w:rPr>
                    <w:t xml:space="preserve">calles del centro de la ciudad </w:t>
                  </w:r>
                </w:p>
              </w:tc>
            </w:tr>
          </w:tbl>
          <w:p w14:paraId="328E9BFD" w14:textId="26B23138" w:rsidR="004E25B7" w:rsidRPr="00617B16" w:rsidRDefault="004E25B7" w:rsidP="004E25B7">
            <w:pPr>
              <w:rPr>
                <w:lang w:val="es-ES"/>
              </w:rPr>
            </w:pPr>
            <w:r>
              <w:fldChar w:fldCharType="begin"/>
            </w:r>
            <w:r w:rsidRPr="00617B16">
              <w:rPr>
                <w:lang w:val="es-ES"/>
              </w:rPr>
              <w:instrText xml:space="preserve"> INCLUDEPICTURE "https://media.metrolatam.com/2018/04/09/bogotazo1-e1754a6089a9705b3ff6651eb8079e79-1200x600.jpg" \* MERGEFORMATINET </w:instrText>
            </w:r>
            <w:r>
              <w:fldChar w:fldCharType="separate"/>
            </w:r>
            <w:r>
              <w:rPr>
                <w:noProof/>
              </w:rPr>
              <w:drawing>
                <wp:anchor distT="0" distB="0" distL="114300" distR="114300" simplePos="0" relativeHeight="251675648" behindDoc="0" locked="0" layoutInCell="1" allowOverlap="1" wp14:anchorId="23ACADA7" wp14:editId="09522B63">
                  <wp:simplePos x="0" y="0"/>
                  <wp:positionH relativeFrom="column">
                    <wp:posOffset>1905</wp:posOffset>
                  </wp:positionH>
                  <wp:positionV relativeFrom="paragraph">
                    <wp:posOffset>-3810</wp:posOffset>
                  </wp:positionV>
                  <wp:extent cx="3046730" cy="1524000"/>
                  <wp:effectExtent l="0" t="0" r="1270" b="0"/>
                  <wp:wrapNone/>
                  <wp:docPr id="4" name="Picture 4" descr="Image result for bogota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bogotaz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673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p>
          <w:p w14:paraId="5B23F2C9" w14:textId="7068BFCE" w:rsidR="00BE4D82" w:rsidRDefault="00BE4D82" w:rsidP="00BE4D82"/>
          <w:p w14:paraId="4B4905BA" w14:textId="532C5D1D" w:rsidR="0000794F" w:rsidRPr="00617B16" w:rsidRDefault="00BE4D82">
            <w:pPr>
              <w:rPr>
                <w:lang w:val="es-ES"/>
              </w:rPr>
            </w:pPr>
            <w:r>
              <w:rPr>
                <w:noProof/>
              </w:rPr>
              <w:drawing>
                <wp:anchor distT="0" distB="0" distL="114300" distR="114300" simplePos="0" relativeHeight="251676672" behindDoc="0" locked="0" layoutInCell="1" allowOverlap="1" wp14:anchorId="11069D40" wp14:editId="7A95EE68">
                  <wp:simplePos x="0" y="0"/>
                  <wp:positionH relativeFrom="column">
                    <wp:posOffset>1905</wp:posOffset>
                  </wp:positionH>
                  <wp:positionV relativeFrom="paragraph">
                    <wp:posOffset>1360088</wp:posOffset>
                  </wp:positionV>
                  <wp:extent cx="3046730" cy="2027555"/>
                  <wp:effectExtent l="0" t="0" r="1270" b="4445"/>
                  <wp:wrapNone/>
                  <wp:docPr id="5" name="Picture 5" descr="Image result for bogota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bogotaz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6730" cy="202755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"https://www.elespectador.com/sites/default/files/bogotazo_1.jpg" \* MERGEFORMATINET </w:instrText>
            </w:r>
            <w:r>
              <w:fldChar w:fldCharType="separate"/>
            </w:r>
            <w:r>
              <w:fldChar w:fldCharType="end"/>
            </w:r>
          </w:p>
        </w:tc>
      </w:tr>
    </w:tbl>
    <w:p w14:paraId="0221DDDF" w14:textId="3A4BAA8F" w:rsidR="00BE4D82" w:rsidRPr="00BE4D82" w:rsidRDefault="00BE4D82">
      <w:pPr>
        <w:rPr>
          <w:lang w:val="es-ES"/>
        </w:rPr>
      </w:pPr>
      <w:r w:rsidRPr="00BE4D82">
        <w:rPr>
          <w:lang w:val="es-ES"/>
        </w:rPr>
        <w:lastRenderedPageBreak/>
        <w:br w:type="page"/>
      </w:r>
    </w:p>
    <w:tbl>
      <w:tblPr>
        <w:tblStyle w:val="TableGrid"/>
        <w:tblpPr w:leftFromText="180" w:rightFromText="180" w:vertAnchor="text" w:horzAnchor="margin" w:tblpY="564"/>
        <w:tblW w:w="100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2"/>
        <w:gridCol w:w="5042"/>
      </w:tblGrid>
      <w:tr w:rsidR="00FC651D" w:rsidRPr="00FC651D" w14:paraId="7EC69926" w14:textId="77777777" w:rsidTr="00BE4D82">
        <w:trPr>
          <w:trHeight w:val="13602"/>
        </w:trPr>
        <w:tc>
          <w:tcPr>
            <w:tcW w:w="5042" w:type="dxa"/>
          </w:tcPr>
          <w:p w14:paraId="35188046" w14:textId="3B625D4A" w:rsidR="00BE4D82" w:rsidRDefault="00FC651D" w:rsidP="00BE4D82">
            <w:pPr>
              <w:pStyle w:val="Heading1"/>
              <w:outlineLvl w:val="0"/>
              <w:rPr>
                <w:lang w:val="es-ES"/>
              </w:rPr>
            </w:pPr>
            <w:r>
              <w:rPr>
                <w:lang w:val="es-ES"/>
              </w:rPr>
              <w:lastRenderedPageBreak/>
              <w:t>La toma del palacio de justicia.</w:t>
            </w:r>
          </w:p>
          <w:p w14:paraId="47A1C15D" w14:textId="2383F2B1" w:rsidR="00FC651D" w:rsidRPr="00893CF2" w:rsidRDefault="00FC651D" w:rsidP="00FC651D">
            <w:pPr>
              <w:rPr>
                <w:rFonts w:asciiTheme="minorHAnsi" w:hAnsiTheme="minorHAnsi"/>
                <w:sz w:val="20"/>
                <w:szCs w:val="20"/>
                <w:lang w:val="es-ES"/>
              </w:rPr>
            </w:pPr>
          </w:p>
          <w:p w14:paraId="143CDC60" w14:textId="7A620B40" w:rsidR="00735A86" w:rsidRDefault="00FC651D" w:rsidP="00735A86">
            <w:pPr>
              <w:jc w:val="both"/>
              <w:rPr>
                <w:rFonts w:asciiTheme="minorHAnsi" w:hAnsiTheme="minorHAnsi" w:cs="Arial"/>
                <w:color w:val="222222"/>
                <w:sz w:val="20"/>
                <w:szCs w:val="20"/>
                <w:shd w:val="clear" w:color="auto" w:fill="FFFFFF"/>
              </w:rPr>
            </w:pPr>
            <w:r w:rsidRPr="00893CF2">
              <w:rPr>
                <w:rFonts w:asciiTheme="minorHAnsi" w:hAnsiTheme="minorHAnsi"/>
                <w:sz w:val="20"/>
                <w:szCs w:val="20"/>
                <w:lang w:val="es-ES"/>
              </w:rPr>
              <w:t xml:space="preserve">Fue un asalto realizado el miércoles 19 de abril de 1985 por el movimiento guerrillero M-19 </w:t>
            </w:r>
            <w:r w:rsidR="00735A86" w:rsidRPr="00893CF2">
              <w:rPr>
                <w:rFonts w:asciiTheme="minorHAnsi" w:hAnsiTheme="minorHAnsi"/>
                <w:sz w:val="20"/>
                <w:szCs w:val="20"/>
                <w:lang w:val="es-ES"/>
              </w:rPr>
              <w:t xml:space="preserve">al palacio de justicia. Durante este operativo el   M-19 mantuvo cerca de 350 rehenes entre los cuales estaban </w:t>
            </w:r>
            <w:r w:rsidR="00735A86" w:rsidRPr="00893CF2">
              <w:rPr>
                <w:rFonts w:asciiTheme="minorHAnsi" w:hAnsiTheme="minorHAnsi" w:cs="Arial"/>
                <w:color w:val="222222"/>
                <w:sz w:val="20"/>
                <w:szCs w:val="20"/>
                <w:shd w:val="clear" w:color="auto" w:fill="FFFFFF"/>
              </w:rPr>
              <w:t>magistrados, consejeros de Estado, servidores judiciales, empleados y visitantes del Palacio de Justicia.</w:t>
            </w:r>
          </w:p>
          <w:p w14:paraId="1E569A93" w14:textId="6139E735" w:rsidR="00893CF2" w:rsidRDefault="00893CF2" w:rsidP="00735A86">
            <w:pPr>
              <w:jc w:val="both"/>
              <w:rPr>
                <w:rFonts w:asciiTheme="minorHAnsi" w:hAnsiTheme="minorHAnsi" w:cs="Arial"/>
                <w:color w:val="222222"/>
                <w:sz w:val="20"/>
                <w:szCs w:val="20"/>
                <w:shd w:val="clear" w:color="auto" w:fill="FFFFFF"/>
                <w:lang w:val="es-ES"/>
              </w:rPr>
            </w:pPr>
            <w:r>
              <w:rPr>
                <w:rFonts w:asciiTheme="minorHAnsi" w:hAnsiTheme="minorHAnsi" w:cs="Arial"/>
                <w:color w:val="222222"/>
                <w:sz w:val="20"/>
                <w:szCs w:val="20"/>
                <w:shd w:val="clear" w:color="auto" w:fill="FFFFFF"/>
                <w:lang w:val="es-ES"/>
              </w:rPr>
              <w:t>Lo mencionado ocurrió se realizo con el propósito de publicar las actas de la Comisión de Verificación, de los documentos de la FMI. Entre otros documentos, pero el objetivo principal de este ataque era realizar un juicio político al presidente en curso que era Belisario Betancur, aunque en una de los objetivos era quemar los expedientes de los extraditables, existían otros motivos mas ocultos que no valen la pena mencionar.</w:t>
            </w:r>
            <w:r w:rsidR="00635BC0">
              <w:rPr>
                <w:rFonts w:asciiTheme="minorHAnsi" w:hAnsiTheme="minorHAnsi" w:cs="Arial"/>
                <w:color w:val="222222"/>
                <w:sz w:val="20"/>
                <w:szCs w:val="20"/>
                <w:shd w:val="clear" w:color="auto" w:fill="FFFFFF"/>
                <w:lang w:val="es-ES"/>
              </w:rPr>
              <w:t xml:space="preserve"> Cabe destacar que estas peticiones no fueron aceptadas por el presidente el cual fue aconsejado por los expresidentes y los candidatos presidenciales.</w:t>
            </w:r>
          </w:p>
          <w:p w14:paraId="0567B533" w14:textId="769F09F1" w:rsidR="00635BC0" w:rsidRDefault="00635BC0" w:rsidP="00735A86">
            <w:pPr>
              <w:jc w:val="both"/>
              <w:rPr>
                <w:rFonts w:asciiTheme="minorHAnsi" w:hAnsiTheme="minorHAnsi" w:cs="Arial"/>
                <w:color w:val="222222"/>
                <w:sz w:val="20"/>
                <w:szCs w:val="20"/>
                <w:shd w:val="clear" w:color="auto" w:fill="FFFFFF"/>
                <w:lang w:val="es-ES"/>
              </w:rPr>
            </w:pPr>
          </w:p>
          <w:p w14:paraId="4E4D4707" w14:textId="7491DF84" w:rsidR="00635BC0" w:rsidRDefault="00635BC0" w:rsidP="00735A86">
            <w:pPr>
              <w:jc w:val="both"/>
              <w:rPr>
                <w:rFonts w:asciiTheme="minorHAnsi" w:hAnsiTheme="minorHAnsi" w:cs="Arial"/>
                <w:color w:val="222222"/>
                <w:sz w:val="20"/>
                <w:szCs w:val="20"/>
                <w:shd w:val="clear" w:color="auto" w:fill="FFFFFF"/>
                <w:lang w:val="es-ES"/>
              </w:rPr>
            </w:pPr>
            <w:r>
              <w:rPr>
                <w:rFonts w:asciiTheme="minorHAnsi" w:hAnsiTheme="minorHAnsi" w:cs="Arial"/>
                <w:color w:val="222222"/>
                <w:sz w:val="20"/>
                <w:szCs w:val="20"/>
                <w:shd w:val="clear" w:color="auto" w:fill="FFFFFF"/>
                <w:lang w:val="es-ES"/>
              </w:rPr>
              <w:t xml:space="preserve">Durante estas las fuerzas militares de Colombia iniciaron el operativo de retoma el cual activo el plan de defensa nacional llamado tricolor 83 con esto empezaron a llegar tanques al palacio de justicia con los cuales horas después entraron sin identificar entre los guerrilleros e inocentes lo cual produjo </w:t>
            </w:r>
            <w:r w:rsidR="00992413">
              <w:rPr>
                <w:rFonts w:asciiTheme="minorHAnsi" w:hAnsiTheme="minorHAnsi" w:cs="Arial"/>
                <w:color w:val="222222"/>
                <w:sz w:val="20"/>
                <w:szCs w:val="20"/>
                <w:shd w:val="clear" w:color="auto" w:fill="FFFFFF"/>
                <w:lang w:val="es-ES"/>
              </w:rPr>
              <w:t xml:space="preserve">muertes de inocentes y 11 desaparecidos que hasta el momento no se han encontrado, durante esto el palacio de justicia se ve afectado hasta el punto de producir un incendio por lo cual quedo inoperable. </w:t>
            </w:r>
          </w:p>
          <w:p w14:paraId="08EB894E" w14:textId="77777777" w:rsidR="00893CF2" w:rsidRDefault="00893CF2" w:rsidP="00735A86">
            <w:pPr>
              <w:jc w:val="both"/>
              <w:rPr>
                <w:rFonts w:asciiTheme="minorHAnsi" w:hAnsiTheme="minorHAnsi" w:cs="Arial"/>
                <w:color w:val="222222"/>
                <w:sz w:val="20"/>
                <w:szCs w:val="20"/>
                <w:shd w:val="clear" w:color="auto" w:fill="FFFFFF"/>
                <w:lang w:val="es-ES"/>
              </w:rPr>
            </w:pPr>
          </w:p>
          <w:p w14:paraId="71FD96F5" w14:textId="77777777" w:rsidR="00893CF2" w:rsidRPr="00893CF2" w:rsidRDefault="00893CF2" w:rsidP="00735A86">
            <w:pPr>
              <w:jc w:val="both"/>
              <w:rPr>
                <w:rFonts w:asciiTheme="minorHAnsi" w:hAnsiTheme="minorHAnsi" w:cs="Arial"/>
                <w:color w:val="222222"/>
                <w:sz w:val="20"/>
                <w:szCs w:val="20"/>
                <w:shd w:val="clear" w:color="auto" w:fill="FFFFFF"/>
                <w:lang w:val="es-ES"/>
              </w:rPr>
            </w:pPr>
          </w:p>
          <w:p w14:paraId="770B9C2D" w14:textId="580FAAB6" w:rsidR="00893CF2" w:rsidRPr="00893CF2" w:rsidRDefault="00893CF2" w:rsidP="00735A86">
            <w:pPr>
              <w:jc w:val="both"/>
              <w:rPr>
                <w:rFonts w:asciiTheme="minorHAnsi" w:hAnsiTheme="minorHAnsi" w:cs="Arial"/>
                <w:color w:val="222222"/>
                <w:sz w:val="20"/>
                <w:szCs w:val="20"/>
                <w:shd w:val="clear" w:color="auto" w:fill="FFFFFF"/>
                <w:lang w:val="es-ES"/>
              </w:rPr>
            </w:pPr>
          </w:p>
          <w:p w14:paraId="50EDB06D" w14:textId="4EF1FC9A" w:rsidR="00735A86" w:rsidRPr="00735A86" w:rsidRDefault="00735A86" w:rsidP="00735A86">
            <w:pPr>
              <w:jc w:val="both"/>
              <w:rPr>
                <w:rFonts w:ascii="Arial" w:hAnsi="Arial" w:cs="Arial"/>
                <w:color w:val="222222"/>
                <w:sz w:val="21"/>
                <w:szCs w:val="21"/>
                <w:shd w:val="clear" w:color="auto" w:fill="FFFFFF"/>
                <w:lang w:val="es-ES"/>
              </w:rPr>
            </w:pPr>
          </w:p>
          <w:p w14:paraId="180224FA" w14:textId="239363BB" w:rsidR="00FC651D" w:rsidRPr="00735A86" w:rsidRDefault="00FC651D" w:rsidP="00735A86">
            <w:pPr>
              <w:jc w:val="both"/>
              <w:rPr>
                <w:rFonts w:asciiTheme="minorHAnsi" w:hAnsiTheme="minorHAnsi"/>
                <w:sz w:val="20"/>
                <w:szCs w:val="20"/>
              </w:rPr>
            </w:pPr>
          </w:p>
          <w:p w14:paraId="7B2B5529" w14:textId="53F9A41A" w:rsidR="00FC651D" w:rsidRDefault="00FC651D" w:rsidP="00FC651D"/>
          <w:p w14:paraId="7755DCC7" w14:textId="77777777" w:rsidR="00FC651D" w:rsidRPr="00FC651D" w:rsidRDefault="00FC651D" w:rsidP="00FC651D"/>
          <w:p w14:paraId="58355F48" w14:textId="77777777" w:rsidR="00BE4D82" w:rsidRPr="00FC651D" w:rsidRDefault="00BE4D82" w:rsidP="00BE4D82"/>
        </w:tc>
        <w:tc>
          <w:tcPr>
            <w:tcW w:w="5042" w:type="dxa"/>
          </w:tcPr>
          <w:p w14:paraId="46845711" w14:textId="5E0EA328" w:rsidR="00992413" w:rsidRDefault="00992413" w:rsidP="00992413"/>
          <w:p w14:paraId="39E9E3E5" w14:textId="0CAFF21F" w:rsidR="00992413" w:rsidRDefault="00992413" w:rsidP="00992413"/>
          <w:p w14:paraId="11031A24" w14:textId="1EE7D922" w:rsidR="00992413" w:rsidRDefault="00992413" w:rsidP="00992413">
            <w:r>
              <w:fldChar w:fldCharType="begin"/>
            </w:r>
            <w:r>
              <w:instrText xml:space="preserve"> INCLUDEPICTURE "https://upload.wikimedia.org/wikipedia/commons/thumb/1/14/Polic%C3%ADa_de_anta%C3%B1o_%285580817176%29.jpg/300px-Polic%C3%ADa_de_anta%C3%B1o_%285580817176%29.jpg" \* MERGEFORMATINET </w:instrText>
            </w:r>
            <w:r>
              <w:fldChar w:fldCharType="separate"/>
            </w:r>
            <w:r>
              <w:fldChar w:fldCharType="end"/>
            </w:r>
          </w:p>
          <w:p w14:paraId="1295255A" w14:textId="3F81A912" w:rsidR="00BE4D82" w:rsidRPr="00FC651D" w:rsidRDefault="00992413" w:rsidP="00BE4D82">
            <w:r>
              <w:rPr>
                <w:noProof/>
              </w:rPr>
              <w:drawing>
                <wp:anchor distT="0" distB="0" distL="114300" distR="114300" simplePos="0" relativeHeight="251679744" behindDoc="0" locked="0" layoutInCell="1" allowOverlap="1" wp14:anchorId="5EB641B1" wp14:editId="5F3A6CFE">
                  <wp:simplePos x="0" y="0"/>
                  <wp:positionH relativeFrom="column">
                    <wp:posOffset>733337</wp:posOffset>
                  </wp:positionH>
                  <wp:positionV relativeFrom="paragraph">
                    <wp:posOffset>1781810</wp:posOffset>
                  </wp:positionV>
                  <wp:extent cx="2254181" cy="1457233"/>
                  <wp:effectExtent l="0" t="0" r="0" b="381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4181" cy="145723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0" locked="0" layoutInCell="1" allowOverlap="1" wp14:anchorId="6FF2E032" wp14:editId="3C416454">
                  <wp:simplePos x="0" y="0"/>
                  <wp:positionH relativeFrom="column">
                    <wp:posOffset>497897</wp:posOffset>
                  </wp:positionH>
                  <wp:positionV relativeFrom="paragraph">
                    <wp:posOffset>3375660</wp:posOffset>
                  </wp:positionV>
                  <wp:extent cx="2607398" cy="1467555"/>
                  <wp:effectExtent l="0" t="0" r="0" b="5715"/>
                  <wp:wrapNone/>
                  <wp:docPr id="17" name="Picture 17" descr="Image result for toma del palacio de justi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toma del palacio de justici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7398" cy="14675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66BCBCA3" wp14:editId="5B360630">
                  <wp:simplePos x="0" y="0"/>
                  <wp:positionH relativeFrom="column">
                    <wp:posOffset>496859</wp:posOffset>
                  </wp:positionH>
                  <wp:positionV relativeFrom="paragraph">
                    <wp:posOffset>389721</wp:posOffset>
                  </wp:positionV>
                  <wp:extent cx="2670175" cy="1273175"/>
                  <wp:effectExtent l="0" t="0" r="0" b="0"/>
                  <wp:wrapNone/>
                  <wp:docPr id="16" name="Picture 16" descr="Image result for toma del palacio de justi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toma del palacio de justici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0175" cy="127317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"https://pacifista.tv/wp-content/uploads/2018/11/palacio-3.jpg" \* MERGEFORMATINET </w:instrText>
            </w:r>
            <w:r>
              <w:fldChar w:fldCharType="separate"/>
            </w:r>
            <w:r>
              <w:fldChar w:fldCharType="end"/>
            </w:r>
            <w:r>
              <w:fldChar w:fldCharType="begin"/>
            </w:r>
            <w:r>
              <w:instrText xml:space="preserve"> INCLUDEPICTURE "https://www.elheraldo.co/sites/default/files/styles/width_860/public/articulo/2015/11/06/d0199733_0.jpg?itok=6im3s9-6" \* MERGEFORMATINET </w:instrText>
            </w:r>
            <w:r>
              <w:fldChar w:fldCharType="separate"/>
            </w:r>
            <w:r>
              <w:fldChar w:fldCharType="end"/>
            </w:r>
          </w:p>
        </w:tc>
      </w:tr>
    </w:tbl>
    <w:p w14:paraId="363C286A" w14:textId="5F74425C" w:rsidR="00BE4D82" w:rsidRPr="00FC651D" w:rsidRDefault="00BE4D82">
      <w:bookmarkStart w:id="0" w:name="_GoBack"/>
      <w:bookmarkEnd w:id="0"/>
    </w:p>
    <w:sectPr w:rsidR="00BE4D82" w:rsidRPr="00FC651D">
      <w:pgSz w:w="12240" w:h="15840"/>
      <w:pgMar w:top="720" w:right="1080" w:bottom="720" w:left="1080" w:header="720" w:footer="720" w:gutter="0"/>
      <w:pgBorders w:zOrder="back" w:display="notFirstPage" w:offsetFrom="page">
        <w:top w:val="single" w:sz="12" w:space="31" w:color="F83500" w:themeColor="accent3"/>
        <w:left w:val="single" w:sz="12" w:space="31" w:color="F83500" w:themeColor="accent3"/>
        <w:bottom w:val="single" w:sz="12" w:space="31" w:color="F83500" w:themeColor="accent3"/>
        <w:right w:val="single" w:sz="12" w:space="31" w:color="F83500" w:themeColor="accent3"/>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881B9" w14:textId="77777777" w:rsidR="00317607" w:rsidRDefault="00317607" w:rsidP="00BE4D82">
      <w:pPr>
        <w:spacing w:after="0" w:line="240" w:lineRule="auto"/>
      </w:pPr>
      <w:r>
        <w:separator/>
      </w:r>
    </w:p>
  </w:endnote>
  <w:endnote w:type="continuationSeparator" w:id="0">
    <w:p w14:paraId="38C53840" w14:textId="77777777" w:rsidR="00317607" w:rsidRDefault="00317607" w:rsidP="00BE4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C3913" w14:textId="77777777" w:rsidR="00317607" w:rsidRDefault="00317607" w:rsidP="00BE4D82">
      <w:pPr>
        <w:spacing w:after="0" w:line="240" w:lineRule="auto"/>
      </w:pPr>
      <w:r>
        <w:separator/>
      </w:r>
    </w:p>
  </w:footnote>
  <w:footnote w:type="continuationSeparator" w:id="0">
    <w:p w14:paraId="73D4D4BB" w14:textId="77777777" w:rsidR="00317607" w:rsidRDefault="00317607" w:rsidP="00BE4D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A8B"/>
    <w:rsid w:val="0000794F"/>
    <w:rsid w:val="00317607"/>
    <w:rsid w:val="004E25B7"/>
    <w:rsid w:val="00617B16"/>
    <w:rsid w:val="00635BC0"/>
    <w:rsid w:val="006E7A8B"/>
    <w:rsid w:val="00735A86"/>
    <w:rsid w:val="00893CF2"/>
    <w:rsid w:val="008D27CB"/>
    <w:rsid w:val="008D5C03"/>
    <w:rsid w:val="00901F2B"/>
    <w:rsid w:val="00992413"/>
    <w:rsid w:val="00BA3522"/>
    <w:rsid w:val="00BE4D82"/>
    <w:rsid w:val="00CD3D5A"/>
    <w:rsid w:val="00D65FFD"/>
    <w:rsid w:val="00DC273E"/>
    <w:rsid w:val="00E96700"/>
    <w:rsid w:val="00FC651D"/>
    <w:rsid w:val="00FE2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CB4DB5"/>
  <w15:chartTrackingRefBased/>
  <w15:docId w15:val="{CAE50E11-AFD2-2946-AF20-77667D7E4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51D"/>
    <w:rPr>
      <w:rFonts w:ascii="Times New Roman" w:eastAsia="Times New Roman" w:hAnsi="Times New Roman" w:cs="Times New Roman"/>
      <w:sz w:val="24"/>
      <w:szCs w:val="24"/>
      <w:lang w:val="en-CO"/>
    </w:rPr>
  </w:style>
  <w:style w:type="paragraph" w:styleId="Heading1">
    <w:name w:val="heading 1"/>
    <w:basedOn w:val="Normal"/>
    <w:next w:val="Normal"/>
    <w:link w:val="Heading1Char"/>
    <w:uiPriority w:val="4"/>
    <w:qFormat/>
    <w:pPr>
      <w:keepNext/>
      <w:keepLines/>
      <w:spacing w:before="480"/>
      <w:contextualSpacing/>
      <w:outlineLvl w:val="0"/>
    </w:pPr>
    <w:rPr>
      <w:rFonts w:asciiTheme="majorHAnsi" w:eastAsiaTheme="majorEastAsia" w:hAnsiTheme="majorHAnsi" w:cstheme="majorBidi"/>
      <w:color w:val="CA3827" w:themeColor="accent1"/>
      <w:sz w:val="36"/>
      <w:szCs w:val="32"/>
    </w:rPr>
  </w:style>
  <w:style w:type="paragraph" w:styleId="Heading2">
    <w:name w:val="heading 2"/>
    <w:basedOn w:val="Normal"/>
    <w:next w:val="NormalIndent"/>
    <w:link w:val="Heading2Char"/>
    <w:uiPriority w:val="4"/>
    <w:unhideWhenUsed/>
    <w:qFormat/>
    <w:pPr>
      <w:keepNext/>
      <w:keepLines/>
      <w:spacing w:before="40" w:after="0"/>
      <w:jc w:val="right"/>
      <w:outlineLvl w:val="1"/>
    </w:pPr>
    <w:rPr>
      <w:rFonts w:asciiTheme="majorHAnsi" w:eastAsiaTheme="majorEastAsia" w:hAnsiTheme="majorHAnsi" w:cstheme="majorBidi"/>
      <w:color w:val="CA3827" w:themeColor="accent1"/>
      <w:sz w:val="36"/>
      <w:szCs w:val="36"/>
    </w:rPr>
  </w:style>
  <w:style w:type="paragraph" w:styleId="Heading3">
    <w:name w:val="heading 3"/>
    <w:basedOn w:val="Normal"/>
    <w:next w:val="Normal"/>
    <w:link w:val="Heading3Char"/>
    <w:uiPriority w:val="4"/>
    <w:unhideWhenUsed/>
    <w:qFormat/>
    <w:pPr>
      <w:keepNext/>
      <w:keepLines/>
      <w:spacing w:before="40" w:after="0"/>
      <w:outlineLvl w:val="2"/>
    </w:pPr>
    <w:rPr>
      <w:rFonts w:asciiTheme="majorHAnsi" w:eastAsiaTheme="majorEastAsia" w:hAnsiTheme="majorHAnsi" w:cstheme="majorBid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4"/>
    <w:rPr>
      <w:rFonts w:asciiTheme="majorHAnsi" w:eastAsiaTheme="majorEastAsia" w:hAnsiTheme="majorHAnsi" w:cstheme="majorBidi"/>
      <w:color w:val="CA3827" w:themeColor="accent1"/>
      <w:sz w:val="36"/>
      <w:szCs w:val="32"/>
    </w:rPr>
  </w:style>
  <w:style w:type="character" w:customStyle="1" w:styleId="Heading3Char">
    <w:name w:val="Heading 3 Char"/>
    <w:basedOn w:val="DefaultParagraphFont"/>
    <w:link w:val="Heading3"/>
    <w:uiPriority w:val="4"/>
    <w:rPr>
      <w:rFonts w:asciiTheme="majorHAnsi" w:eastAsiaTheme="majorEastAsia" w:hAnsiTheme="majorHAnsi" w:cstheme="majorBidi"/>
      <w:color w:val="404040" w:themeColor="text1" w:themeTint="BF"/>
      <w:sz w:val="24"/>
      <w:szCs w:val="24"/>
    </w:rPr>
  </w:style>
  <w:style w:type="paragraph" w:styleId="Caption">
    <w:name w:val="caption"/>
    <w:basedOn w:val="Normal"/>
    <w:uiPriority w:val="9"/>
    <w:unhideWhenUsed/>
    <w:qFormat/>
    <w:pPr>
      <w:spacing w:line="240" w:lineRule="auto"/>
      <w:ind w:left="288" w:right="288"/>
    </w:pPr>
    <w:rPr>
      <w:rFonts w:asciiTheme="majorHAnsi" w:hAnsiTheme="majorHAnsi"/>
      <w:i/>
      <w:iCs/>
      <w:color w:val="404040" w:themeColor="text1" w:themeTint="BF"/>
      <w:szCs w:val="18"/>
    </w:rPr>
  </w:style>
  <w:style w:type="paragraph" w:styleId="Title">
    <w:name w:val="Title"/>
    <w:basedOn w:val="Normal"/>
    <w:next w:val="Subtitle"/>
    <w:link w:val="TitleChar"/>
    <w:uiPriority w:val="1"/>
    <w:qFormat/>
    <w:pPr>
      <w:spacing w:before="360" w:after="0" w:line="240" w:lineRule="auto"/>
      <w:contextualSpacing/>
      <w:jc w:val="center"/>
    </w:pPr>
    <w:rPr>
      <w:rFonts w:eastAsiaTheme="majorEastAsia" w:cstheme="majorBidi"/>
      <w:color w:val="FFFFFF" w:themeColor="background1"/>
      <w:kern w:val="28"/>
      <w:sz w:val="72"/>
      <w:szCs w:val="56"/>
    </w:rPr>
  </w:style>
  <w:style w:type="character" w:customStyle="1" w:styleId="TitleChar">
    <w:name w:val="Title Char"/>
    <w:basedOn w:val="DefaultParagraphFont"/>
    <w:link w:val="Title"/>
    <w:uiPriority w:val="1"/>
    <w:rPr>
      <w:rFonts w:eastAsiaTheme="majorEastAsia" w:cstheme="majorBidi"/>
      <w:color w:val="FFFFFF" w:themeColor="background1"/>
      <w:kern w:val="28"/>
      <w:sz w:val="72"/>
      <w:szCs w:val="56"/>
    </w:rPr>
  </w:style>
  <w:style w:type="paragraph" w:styleId="Subtitle">
    <w:name w:val="Subtitle"/>
    <w:basedOn w:val="Normal"/>
    <w:link w:val="SubtitleChar"/>
    <w:uiPriority w:val="2"/>
    <w:qFormat/>
    <w:pPr>
      <w:numPr>
        <w:ilvl w:val="1"/>
      </w:numPr>
      <w:spacing w:before="240" w:after="0"/>
      <w:contextualSpacing/>
      <w:jc w:val="center"/>
    </w:pPr>
    <w:rPr>
      <w:rFonts w:asciiTheme="majorHAnsi" w:eastAsiaTheme="minorEastAsia" w:hAnsiTheme="majorHAnsi"/>
      <w:color w:val="FFFFFF" w:themeColor="background1"/>
      <w:szCs w:val="22"/>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zCs w:val="22"/>
    </w:rPr>
  </w:style>
  <w:style w:type="character" w:customStyle="1" w:styleId="Heading2Char">
    <w:name w:val="Heading 2 Char"/>
    <w:basedOn w:val="DefaultParagraphFont"/>
    <w:link w:val="Heading2"/>
    <w:uiPriority w:val="4"/>
    <w:rPr>
      <w:rFonts w:asciiTheme="majorHAnsi" w:eastAsiaTheme="majorEastAsia" w:hAnsiTheme="majorHAnsi" w:cstheme="majorBidi"/>
      <w:color w:val="CA3827" w:themeColor="accent1"/>
      <w:sz w:val="36"/>
      <w:szCs w:val="36"/>
    </w:rPr>
  </w:style>
  <w:style w:type="paragraph" w:styleId="NormalIndent">
    <w:name w:val="Normal Indent"/>
    <w:basedOn w:val="Normal"/>
    <w:uiPriority w:val="8"/>
    <w:unhideWhenUsed/>
    <w:qFormat/>
    <w:pPr>
      <w:ind w:left="720"/>
      <w:jc w:val="right"/>
    </w:pPr>
  </w:style>
  <w:style w:type="paragraph" w:styleId="FootnoteText">
    <w:name w:val="footnote text"/>
    <w:basedOn w:val="Normal"/>
    <w:link w:val="FootnoteTextChar"/>
    <w:uiPriority w:val="99"/>
    <w:semiHidden/>
    <w:unhideWhenUsed/>
    <w:rsid w:val="00BE4D82"/>
    <w:pPr>
      <w:spacing w:after="0" w:line="240" w:lineRule="auto"/>
    </w:pPr>
  </w:style>
  <w:style w:type="character" w:customStyle="1" w:styleId="FootnoteTextChar">
    <w:name w:val="Footnote Text Char"/>
    <w:basedOn w:val="DefaultParagraphFont"/>
    <w:link w:val="FootnoteText"/>
    <w:uiPriority w:val="99"/>
    <w:semiHidden/>
    <w:rsid w:val="00BE4D82"/>
  </w:style>
  <w:style w:type="character" w:styleId="FootnoteReference">
    <w:name w:val="footnote reference"/>
    <w:basedOn w:val="DefaultParagraphFont"/>
    <w:uiPriority w:val="99"/>
    <w:semiHidden/>
    <w:unhideWhenUsed/>
    <w:rsid w:val="00BE4D82"/>
    <w:rPr>
      <w:vertAlign w:val="superscript"/>
    </w:rPr>
  </w:style>
  <w:style w:type="character" w:styleId="Hyperlink">
    <w:name w:val="Hyperlink"/>
    <w:basedOn w:val="DefaultParagraphFont"/>
    <w:uiPriority w:val="99"/>
    <w:semiHidden/>
    <w:unhideWhenUsed/>
    <w:rsid w:val="00FC651D"/>
    <w:rPr>
      <w:color w:val="0000FF"/>
      <w:u w:val="single"/>
    </w:rPr>
  </w:style>
  <w:style w:type="character" w:styleId="FollowedHyperlink">
    <w:name w:val="FollowedHyperlink"/>
    <w:basedOn w:val="DefaultParagraphFont"/>
    <w:uiPriority w:val="99"/>
    <w:semiHidden/>
    <w:unhideWhenUsed/>
    <w:rsid w:val="00FC651D"/>
    <w:rPr>
      <w:color w:val="F3D26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359966">
      <w:bodyDiv w:val="1"/>
      <w:marLeft w:val="0"/>
      <w:marRight w:val="0"/>
      <w:marTop w:val="0"/>
      <w:marBottom w:val="0"/>
      <w:divBdr>
        <w:top w:val="none" w:sz="0" w:space="0" w:color="auto"/>
        <w:left w:val="none" w:sz="0" w:space="0" w:color="auto"/>
        <w:bottom w:val="none" w:sz="0" w:space="0" w:color="auto"/>
        <w:right w:val="none" w:sz="0" w:space="0" w:color="auto"/>
      </w:divBdr>
    </w:div>
    <w:div w:id="427433675">
      <w:bodyDiv w:val="1"/>
      <w:marLeft w:val="0"/>
      <w:marRight w:val="0"/>
      <w:marTop w:val="0"/>
      <w:marBottom w:val="0"/>
      <w:divBdr>
        <w:top w:val="none" w:sz="0" w:space="0" w:color="auto"/>
        <w:left w:val="none" w:sz="0" w:space="0" w:color="auto"/>
        <w:bottom w:val="none" w:sz="0" w:space="0" w:color="auto"/>
        <w:right w:val="none" w:sz="0" w:space="0" w:color="auto"/>
      </w:divBdr>
    </w:div>
    <w:div w:id="541864683">
      <w:bodyDiv w:val="1"/>
      <w:marLeft w:val="0"/>
      <w:marRight w:val="0"/>
      <w:marTop w:val="0"/>
      <w:marBottom w:val="0"/>
      <w:divBdr>
        <w:top w:val="none" w:sz="0" w:space="0" w:color="auto"/>
        <w:left w:val="none" w:sz="0" w:space="0" w:color="auto"/>
        <w:bottom w:val="none" w:sz="0" w:space="0" w:color="auto"/>
        <w:right w:val="none" w:sz="0" w:space="0" w:color="auto"/>
      </w:divBdr>
    </w:div>
    <w:div w:id="593166757">
      <w:bodyDiv w:val="1"/>
      <w:marLeft w:val="0"/>
      <w:marRight w:val="0"/>
      <w:marTop w:val="0"/>
      <w:marBottom w:val="0"/>
      <w:divBdr>
        <w:top w:val="none" w:sz="0" w:space="0" w:color="auto"/>
        <w:left w:val="none" w:sz="0" w:space="0" w:color="auto"/>
        <w:bottom w:val="none" w:sz="0" w:space="0" w:color="auto"/>
        <w:right w:val="none" w:sz="0" w:space="0" w:color="auto"/>
      </w:divBdr>
    </w:div>
    <w:div w:id="657420776">
      <w:bodyDiv w:val="1"/>
      <w:marLeft w:val="0"/>
      <w:marRight w:val="0"/>
      <w:marTop w:val="0"/>
      <w:marBottom w:val="0"/>
      <w:divBdr>
        <w:top w:val="none" w:sz="0" w:space="0" w:color="auto"/>
        <w:left w:val="none" w:sz="0" w:space="0" w:color="auto"/>
        <w:bottom w:val="none" w:sz="0" w:space="0" w:color="auto"/>
        <w:right w:val="none" w:sz="0" w:space="0" w:color="auto"/>
      </w:divBdr>
    </w:div>
    <w:div w:id="691497839">
      <w:bodyDiv w:val="1"/>
      <w:marLeft w:val="0"/>
      <w:marRight w:val="0"/>
      <w:marTop w:val="0"/>
      <w:marBottom w:val="0"/>
      <w:divBdr>
        <w:top w:val="none" w:sz="0" w:space="0" w:color="auto"/>
        <w:left w:val="none" w:sz="0" w:space="0" w:color="auto"/>
        <w:bottom w:val="none" w:sz="0" w:space="0" w:color="auto"/>
        <w:right w:val="none" w:sz="0" w:space="0" w:color="auto"/>
      </w:divBdr>
    </w:div>
    <w:div w:id="693582049">
      <w:bodyDiv w:val="1"/>
      <w:marLeft w:val="0"/>
      <w:marRight w:val="0"/>
      <w:marTop w:val="0"/>
      <w:marBottom w:val="0"/>
      <w:divBdr>
        <w:top w:val="none" w:sz="0" w:space="0" w:color="auto"/>
        <w:left w:val="none" w:sz="0" w:space="0" w:color="auto"/>
        <w:bottom w:val="none" w:sz="0" w:space="0" w:color="auto"/>
        <w:right w:val="none" w:sz="0" w:space="0" w:color="auto"/>
      </w:divBdr>
    </w:div>
    <w:div w:id="785580125">
      <w:bodyDiv w:val="1"/>
      <w:marLeft w:val="0"/>
      <w:marRight w:val="0"/>
      <w:marTop w:val="0"/>
      <w:marBottom w:val="0"/>
      <w:divBdr>
        <w:top w:val="none" w:sz="0" w:space="0" w:color="auto"/>
        <w:left w:val="none" w:sz="0" w:space="0" w:color="auto"/>
        <w:bottom w:val="none" w:sz="0" w:space="0" w:color="auto"/>
        <w:right w:val="none" w:sz="0" w:space="0" w:color="auto"/>
      </w:divBdr>
    </w:div>
    <w:div w:id="815223217">
      <w:bodyDiv w:val="1"/>
      <w:marLeft w:val="0"/>
      <w:marRight w:val="0"/>
      <w:marTop w:val="0"/>
      <w:marBottom w:val="0"/>
      <w:divBdr>
        <w:top w:val="none" w:sz="0" w:space="0" w:color="auto"/>
        <w:left w:val="none" w:sz="0" w:space="0" w:color="auto"/>
        <w:bottom w:val="none" w:sz="0" w:space="0" w:color="auto"/>
        <w:right w:val="none" w:sz="0" w:space="0" w:color="auto"/>
      </w:divBdr>
    </w:div>
    <w:div w:id="823593816">
      <w:bodyDiv w:val="1"/>
      <w:marLeft w:val="0"/>
      <w:marRight w:val="0"/>
      <w:marTop w:val="0"/>
      <w:marBottom w:val="0"/>
      <w:divBdr>
        <w:top w:val="none" w:sz="0" w:space="0" w:color="auto"/>
        <w:left w:val="none" w:sz="0" w:space="0" w:color="auto"/>
        <w:bottom w:val="none" w:sz="0" w:space="0" w:color="auto"/>
        <w:right w:val="none" w:sz="0" w:space="0" w:color="auto"/>
      </w:divBdr>
    </w:div>
    <w:div w:id="877624755">
      <w:bodyDiv w:val="1"/>
      <w:marLeft w:val="0"/>
      <w:marRight w:val="0"/>
      <w:marTop w:val="0"/>
      <w:marBottom w:val="0"/>
      <w:divBdr>
        <w:top w:val="none" w:sz="0" w:space="0" w:color="auto"/>
        <w:left w:val="none" w:sz="0" w:space="0" w:color="auto"/>
        <w:bottom w:val="none" w:sz="0" w:space="0" w:color="auto"/>
        <w:right w:val="none" w:sz="0" w:space="0" w:color="auto"/>
      </w:divBdr>
    </w:div>
    <w:div w:id="907618987">
      <w:bodyDiv w:val="1"/>
      <w:marLeft w:val="0"/>
      <w:marRight w:val="0"/>
      <w:marTop w:val="0"/>
      <w:marBottom w:val="0"/>
      <w:divBdr>
        <w:top w:val="none" w:sz="0" w:space="0" w:color="auto"/>
        <w:left w:val="none" w:sz="0" w:space="0" w:color="auto"/>
        <w:bottom w:val="none" w:sz="0" w:space="0" w:color="auto"/>
        <w:right w:val="none" w:sz="0" w:space="0" w:color="auto"/>
      </w:divBdr>
    </w:div>
    <w:div w:id="1085342148">
      <w:bodyDiv w:val="1"/>
      <w:marLeft w:val="0"/>
      <w:marRight w:val="0"/>
      <w:marTop w:val="0"/>
      <w:marBottom w:val="0"/>
      <w:divBdr>
        <w:top w:val="none" w:sz="0" w:space="0" w:color="auto"/>
        <w:left w:val="none" w:sz="0" w:space="0" w:color="auto"/>
        <w:bottom w:val="none" w:sz="0" w:space="0" w:color="auto"/>
        <w:right w:val="none" w:sz="0" w:space="0" w:color="auto"/>
      </w:divBdr>
    </w:div>
    <w:div w:id="1234193709">
      <w:bodyDiv w:val="1"/>
      <w:marLeft w:val="0"/>
      <w:marRight w:val="0"/>
      <w:marTop w:val="0"/>
      <w:marBottom w:val="0"/>
      <w:divBdr>
        <w:top w:val="none" w:sz="0" w:space="0" w:color="auto"/>
        <w:left w:val="none" w:sz="0" w:space="0" w:color="auto"/>
        <w:bottom w:val="none" w:sz="0" w:space="0" w:color="auto"/>
        <w:right w:val="none" w:sz="0" w:space="0" w:color="auto"/>
      </w:divBdr>
    </w:div>
    <w:div w:id="1254897078">
      <w:bodyDiv w:val="1"/>
      <w:marLeft w:val="0"/>
      <w:marRight w:val="0"/>
      <w:marTop w:val="0"/>
      <w:marBottom w:val="0"/>
      <w:divBdr>
        <w:top w:val="none" w:sz="0" w:space="0" w:color="auto"/>
        <w:left w:val="none" w:sz="0" w:space="0" w:color="auto"/>
        <w:bottom w:val="none" w:sz="0" w:space="0" w:color="auto"/>
        <w:right w:val="none" w:sz="0" w:space="0" w:color="auto"/>
      </w:divBdr>
    </w:div>
    <w:div w:id="1487550941">
      <w:bodyDiv w:val="1"/>
      <w:marLeft w:val="0"/>
      <w:marRight w:val="0"/>
      <w:marTop w:val="0"/>
      <w:marBottom w:val="0"/>
      <w:divBdr>
        <w:top w:val="none" w:sz="0" w:space="0" w:color="auto"/>
        <w:left w:val="none" w:sz="0" w:space="0" w:color="auto"/>
        <w:bottom w:val="none" w:sz="0" w:space="0" w:color="auto"/>
        <w:right w:val="none" w:sz="0" w:space="0" w:color="auto"/>
      </w:divBdr>
    </w:div>
    <w:div w:id="1597251092">
      <w:bodyDiv w:val="1"/>
      <w:marLeft w:val="0"/>
      <w:marRight w:val="0"/>
      <w:marTop w:val="0"/>
      <w:marBottom w:val="0"/>
      <w:divBdr>
        <w:top w:val="none" w:sz="0" w:space="0" w:color="auto"/>
        <w:left w:val="none" w:sz="0" w:space="0" w:color="auto"/>
        <w:bottom w:val="none" w:sz="0" w:space="0" w:color="auto"/>
        <w:right w:val="none" w:sz="0" w:space="0" w:color="auto"/>
      </w:divBdr>
    </w:div>
    <w:div w:id="204370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uest/Library/Containers/com.microsoft.Word/Data/Library/Application%20Support/Microsoft/Office/16.0/DTS/en-US%7b7A4DEA22-16AD-C941-90BA-E9AE8DAE5B0B%7d/%7b18B0621B-C37B-5247-9AEA-B0791BC891B6%7dtf10002090.dotx" TargetMode="External"/></Relationships>
</file>

<file path=word/theme/theme1.xml><?xml version="1.0" encoding="utf-8"?>
<a:theme xmlns:a="http://schemas.openxmlformats.org/drawingml/2006/main" name="Family Update">
  <a:themeElements>
    <a:clrScheme name="Family Update">
      <a:dk1>
        <a:sysClr val="windowText" lastClr="000000"/>
      </a:dk1>
      <a:lt1>
        <a:sysClr val="window" lastClr="FFFFFF"/>
      </a:lt1>
      <a:dk2>
        <a:srgbClr val="194431"/>
      </a:dk2>
      <a:lt2>
        <a:srgbClr val="F0E6C3"/>
      </a:lt2>
      <a:accent1>
        <a:srgbClr val="CA3827"/>
      </a:accent1>
      <a:accent2>
        <a:srgbClr val="F89938"/>
      </a:accent2>
      <a:accent3>
        <a:srgbClr val="F83500"/>
      </a:accent3>
      <a:accent4>
        <a:srgbClr val="8B723D"/>
      </a:accent4>
      <a:accent5>
        <a:srgbClr val="818B3D"/>
      </a:accent5>
      <a:accent6>
        <a:srgbClr val="586215"/>
      </a:accent6>
      <a:hlink>
        <a:srgbClr val="FF621D"/>
      </a:hlink>
      <a:folHlink>
        <a:srgbClr val="F3D260"/>
      </a:folHlink>
    </a:clrScheme>
    <a:fontScheme name="Family Update">
      <a:majorFont>
        <a:latin typeface="Calisto MT"/>
        <a:ea typeface=""/>
        <a:cs typeface=""/>
        <a:font script="Jpan" typeface="メイリオ"/>
        <a:font script="Hang" typeface="맑은 고딕"/>
        <a:font script="Hans" typeface="微软雅黑"/>
        <a:font script="Hant" typeface="微軟正黑體"/>
      </a:majorFont>
      <a:minorFont>
        <a:latin typeface="Trebuchet MS"/>
        <a:ea typeface=""/>
        <a:cs typeface=""/>
        <a:font script="Jpan" typeface="メイリオ"/>
        <a:font script="Hang" typeface="맑은 고딕"/>
        <a:font script="Hans" typeface="微软雅黑"/>
        <a:font script="Hant" typeface="微軟正黑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CTQFD2CFPMXN-979-699</_dlc_DocId>
    <_dlc_DocIdUrl xmlns="498267d4-2a5a-4c72-99d3-cf7236a95ce8">
      <Url>https://msft.spoppe.com/teams/cpub/teams/Consumer/templates/_layouts/15/DocIdRedir.aspx?ID=CTQFD2CFPMXN-979-699</Url>
      <Description>CTQFD2CFPMXN-979-699</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C5C4A-57CD-4669-831C-4E00CD7FF52E}">
  <ds:schemaRefs>
    <ds:schemaRef ds:uri="http://schemas.microsoft.com/sharepoint/events"/>
  </ds:schemaRefs>
</ds:datastoreItem>
</file>

<file path=customXml/itemProps2.xml><?xml version="1.0" encoding="utf-8"?>
<ds:datastoreItem xmlns:ds="http://schemas.openxmlformats.org/officeDocument/2006/customXml" ds:itemID="{12BBAC77-A114-44D2-8F32-44B88D84BB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2AAD48-C095-42FA-B48E-673BADEE4496}">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2F74CC2B-9BFA-4522-85E7-9DAF2F6EDCC0}">
  <ds:schemaRefs>
    <ds:schemaRef ds:uri="http://schemas.microsoft.com/sharepoint/v3/contenttype/forms"/>
  </ds:schemaRefs>
</ds:datastoreItem>
</file>

<file path=customXml/itemProps5.xml><?xml version="1.0" encoding="utf-8"?>
<ds:datastoreItem xmlns:ds="http://schemas.openxmlformats.org/officeDocument/2006/customXml" ds:itemID="{27EB8892-7895-844A-8C2C-6F13D46D3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{18B0621B-C37B-5247-9AEA-B0791BC891B6}tf10002090.dotx</Template>
  <TotalTime>135</TotalTime>
  <Pages>3</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2020-02-19T16:35:00Z</dcterms:created>
  <dcterms:modified xsi:type="dcterms:W3CDTF">2020-02-19T21:08:00Z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0x010100012E2E405031D74DB051ADDB3D34E572</vt:lpwstr>
  </property>
  <property fmtid="{D5CDD505-2E9C-101B-9397-08002B2CF9AE}" pid="3" name="_dlc_DocIdItemGuid">
    <vt:lpwstr>99d7d4bc-a8b2-4e0f-af6a-3738d3ab469d</vt:lpwstr>
  </property>
</Properties>
</file>