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0BE71" w14:textId="3413BE1F" w:rsidR="001069AB" w:rsidRDefault="00AF1680" w:rsidP="005D2ABF">
      <w:r w:rsidRPr="00AF1680">
        <w:t>Reporte Estandar</w:t>
      </w:r>
    </w:p>
    <w:p w14:paraId="2B76CC61" w14:textId="77777777" w:rsidR="00095151" w:rsidRDefault="00095151" w:rsidP="005D2ABF"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187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870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AEDC03A" w14:textId="5C0185AE" w:rsidR="00095151" w:rsidRDefault="00095151" w:rsidP="005D2ABF">
      <w:r w:rsidRPr="00095151">
        <w:t>Epidemiología laboral</w:t>
      </w:r>
    </w:p>
    <w:p w14:paraId="58053BE9" w14:textId="77777777" w:rsidR="00095151" w:rsidRDefault="00095151" w:rsidP="005D2ABF"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809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b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097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FFCB091" w14:textId="30A7FF79" w:rsidR="00095151" w:rsidRDefault="00095151" w:rsidP="005D2ABF">
      <w:r w:rsidRPr="00095151">
        <w:t>Grupos Etarios</w:t>
      </w:r>
    </w:p>
    <w:p w14:paraId="0A7CCDEC" w14:textId="77777777" w:rsidR="00095151" w:rsidRDefault="00095151" w:rsidP="005D2ABF"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2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82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2D9AF18" w14:textId="6ABB3337" w:rsidR="00095151" w:rsidRDefault="00095151" w:rsidP="005D2ABF">
      <w:r w:rsidRPr="00095151">
        <w:t>Status EMO</w:t>
      </w:r>
    </w:p>
    <w:p w14:paraId="26FAB540" w14:textId="77777777" w:rsidR="00095151" w:rsidRDefault="00095151" w:rsidP="005D2ABF"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477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771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F8A1C1" w14:textId="12199385" w:rsidR="00095151" w:rsidRDefault="00095151" w:rsidP="005D2ABF">
      <w:r w:rsidRPr="00095151">
        <w:t>Perfiles EMO</w:t>
      </w:r>
    </w:p>
    <w:p w14:paraId="16165C6D" w14:textId="77777777" w:rsidR="00095151" w:rsidRDefault="00095151" w:rsidP="005D2ABF"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301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019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102FB6" w14:textId="5DA83427" w:rsidR="00095151" w:rsidRDefault="00095151" w:rsidP="005D2ABF">
      <w:r w:rsidRPr="00095151">
        <w:t>Vigencia EMO</w:t>
      </w:r>
    </w:p>
    <w:p w14:paraId="3A0F0408" w14:textId="77777777" w:rsidR="00095151" w:rsidRDefault="00095151" w:rsidP="005D2ABF"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0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artado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0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8EA3DAD" w14:textId="71A0F472" w:rsidR="00095151" w:rsidRPr="005D2ABF" w:rsidRDefault="00095151" w:rsidP="005D2ABF">
      <w:r w:rsidRPr="00095151">
        <w:t>Aptitud EMO</w:t>
      </w:r>
    </w:p>
    <w:sectPr w:rsidR="00095151" w:rsidRPr="005D2A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9AB"/>
    <w:rsid w:val="00095151"/>
    <w:rsid w:val="001069AB"/>
    <w:rsid w:val="00121539"/>
    <w:rsid w:val="005D2ABF"/>
    <w:rsid w:val="007161DC"/>
    <w:rsid w:val="00AF1680"/>
    <w:rsid w:val="00CE5B13"/>
    <w:rsid w:val="00D664EE"/>
    <w:rsid w:val="00E52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09EF3"/>
  <w15:chartTrackingRefBased/>
  <w15:docId w15:val="{48F2EA3B-4E28-48E9-BB7D-97DAB63A7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06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6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6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6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6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6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6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6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6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6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6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6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69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69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69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69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69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69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6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6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6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6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6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69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69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69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6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69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69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u202111660 (Melgar Puertas, Jose Guillermo)</dc:creator>
  <cp:keywords/>
  <dc:description/>
  <cp:lastModifiedBy>u202111660 (Melgar Puertas, Jose Guillermo)</cp:lastModifiedBy>
  <cp:revision>5</cp:revision>
  <dcterms:created xsi:type="dcterms:W3CDTF">2026-03-12T16:23:00Z</dcterms:created>
  <dcterms:modified xsi:type="dcterms:W3CDTF">2026-03-20T04:26:00Z</dcterms:modified>
</cp:coreProperties>
</file>