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09/03/2026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Hoteles en cancún</w:t>
      </w:r>
    </w:p>
    <w:p>
      <w:pPr>
        <w:autoSpaceDN w:val="0"/>
        <w:autoSpaceDE w:val="0"/>
        <w:widowControl/>
        <w:spacing w:line="460" w:lineRule="exact" w:before="38" w:after="0"/>
        <w:ind w:left="270" w:right="59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los esquemas del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https://localhost:7030/es/hoteles-en-cancun_d54455?ctInternal=ujILBn </w:t>
      </w:r>
      <w:r>
        <w:rPr>
          <w:rFonts w:ascii="Helvetica" w:hAnsi="Helvetica" w:eastAsia="Helvetica"/>
          <w:b/>
          <w:i w:val="0"/>
          <w:color w:val="334E68"/>
          <w:sz w:val="30"/>
        </w:rPr>
        <w:t>MVEbOqznOR42HCY_A1BsRCJkwaz9LZjM1Ta5w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40" w:lineRule="exact" w:before="52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 - Datos Estructurados Hoteles en </w:t>
      </w:r>
      <w:r>
        <w:rPr>
          <w:rFonts w:ascii="Helvetica" w:hAnsi="Helvetica" w:eastAsia="Helvetica"/>
          <w:b/>
          <w:i w:val="0"/>
          <w:color w:val="102A43"/>
          <w:sz w:val="36"/>
        </w:rPr>
        <w:t>Cancún</w:t>
      </w:r>
    </w:p>
    <w:p>
      <w:pPr>
        <w:sectPr>
          <w:pgSz w:w="12240" w:h="15840"/>
          <w:pgMar w:top="440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página de hoteles en Cancún de PriceTravel. La URL contiene un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 con 15 hoteles listados. Hemos detectado una estructura semántica sólida pero con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respecto al esquema propuesto, principalmente en atributos opcionales y formatos de datos.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10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5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itemListOrder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con bes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tRating/worstR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ating 10/0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 con lowPrice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Análisis Específico por Instrucciones del Usuario</w:t>
      </w:r>
    </w:p>
    <w:p>
      <w:pPr>
        <w:autoSpaceDN w:val="0"/>
        <w:autoSpaceDE w:val="0"/>
        <w:widowControl/>
        <w:spacing w:line="388" w:lineRule="exact" w:before="200" w:after="0"/>
        <w:ind w:left="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contienen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hay hoteles sin reseñas en la muestra analizada.</w:t>
      </w:r>
    </w:p>
    <w:p>
      <w:pPr>
        <w:autoSpaceDN w:val="0"/>
        <w:autoSpaceDE w:val="0"/>
        <w:widowControl/>
        <w:spacing w:line="344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Todos los hoteles contienen precio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/>
          <w:i w:val="0"/>
          <w:color w:val="243B53"/>
          <w:sz w:val="22"/>
        </w:rPr>
        <w:t>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hay hoteles sin precio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muestra.</w:t>
      </w:r>
    </w:p>
    <w:p>
      <w:pPr>
        <w:autoSpaceDN w:val="0"/>
        <w:autoSpaceDE w:val="0"/>
        <w:widowControl/>
        <w:spacing w:line="388" w:lineRule="exact" w:before="206" w:after="0"/>
        <w:ind w:left="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La página 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10 preguntas (vs 5 propuestas). Esto es positivo para SEO.</w:t>
      </w:r>
    </w:p>
    <w:p>
      <w:pPr>
        <w:autoSpaceDN w:val="0"/>
        <w:autoSpaceDE w:val="0"/>
        <w:widowControl/>
        <w:spacing w:line="388" w:lineRule="exact" w:before="204" w:after="0"/>
        <w:ind w:left="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Atributos Warning (con ejemplos de funcionalidad en Google)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</w:p>
    <w:p>
      <w:pPr>
        <w:autoSpaceDN w:val="0"/>
        <w:autoSpaceDE w:val="0"/>
        <w:widowControl/>
        <w:spacing w:line="320" w:lineRule="exact" w:before="140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contiene teléfono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Ocean View 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Arenas en PriceTravel", Google no podrá mostrar el número directamente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perdiendo una oportunidad de rich result.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</w:p>
    <w:p>
      <w:pPr>
        <w:autoSpaceDN w:val="0"/>
        <w:autoSpaceDE w:val="0"/>
        <w:widowControl/>
        <w:spacing w:line="340" w:lineRule="exact" w:before="120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especifica si acepta mascotas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pet friendly en Cancún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verán esta información filtrada directamente en Google.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340" w:lineRule="exact" w:before="120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incluye este tipo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turísticas cercanas a los hoteles no aparecerán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knowledge panels relacionados.</w:t>
      </w:r>
    </w:p>
    <w:p>
      <w:pPr>
        <w:autoSpaceDN w:val="0"/>
        <w:autoSpaceDE w:val="0"/>
        <w:widowControl/>
        <w:spacing w:line="344" w:lineRule="exact" w:before="22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 /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 / worstRating: 1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escala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(todos los 15 hoteles):</w:t>
      </w:r>
    </w:p>
    <w:p>
      <w:pPr>
        <w:autoSpaceDN w:val="0"/>
        <w:autoSpaceDE w:val="0"/>
        <w:widowControl/>
        <w:spacing w:line="400" w:lineRule="exact" w:before="58" w:after="0"/>
        <w:ind w:left="480" w:right="561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Ocean View Cancun Arenas: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Krystal Cancun Hotel &amp; Resort: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Sunscape Cancun Resort: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Aquamarina Beach: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All Ritmo Cancún Resort &amp; Waterpark: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Royal Solaris Cancun Resort: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Seadust Cancun Family Resort: 10/0</w:t>
      </w:r>
    </w:p>
    <w:p>
      <w:pPr>
        <w:sectPr>
          <w:pgSz w:w="12240" w:h="15840"/>
          <w:pgMar w:top="450" w:right="820" w:bottom="6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80" w:lineRule="exact" w:before="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Crown Paradise Club Cancún: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Moon Palace Cancun: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Dreams Sands Cancún Resort &amp; Spa: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The Grand Oasis Cancún: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Dreams Natura Resort &amp; Spa: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Wyndham Grand Cancun: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Occidental Tucancun: 10/0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Grand Oasis Palm Cancún: 10/0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prefiere consistencia. Si se mantiene 10/0, debe ser consistente en todos los ratings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(aggregateRating y reviewRating).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está bien formado y los tipos son válidos.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sólida y funcional, pero existen diferencias con el esquema propuesto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opcionales que podrían mejorar la visibilidad en rich results.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bestRating/worstRating como 10/0 en TODOS los ratings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(aggregateRating y cada reviewRating) para consistencia.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+52-XXX-XXX-XXXX para cada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habilita rich results de "Llamar al hotel"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en búsqued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Especificar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propiedad booleana para filtrar búsquedas de "hoteles pet friendly".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características como piscina, wifi, estacionamiento para mejorar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hoteles con atracciones destacadas, agregar este tipo relacionado.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el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es funcional y correcta para SEO. Las mejoras sugeridas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optimizarían rich results específicos como "teléfono del hotel", "hoteles pet friendly" y características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destacadas, incrementando la visibilidad en resultados especializados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168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