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z97se5ul39q" w:id="0"/>
      <w:bookmarkEnd w:id="0"/>
      <w:r w:rsidDel="00000000" w:rsidR="00000000" w:rsidRPr="00000000">
        <w:rPr>
          <w:rtl w:val="0"/>
        </w:rPr>
        <w:t xml:space="preserve">Carrito de compras en Angular y Spring Boot + MySQL</w:t>
      </w:r>
    </w:p>
    <w:p w:rsidR="00000000" w:rsidDel="00000000" w:rsidP="00000000" w:rsidRDefault="00000000" w:rsidRPr="00000000" w14:paraId="00000003">
      <w:pPr>
        <w:spacing w:before="120" w:line="240" w:lineRule="auto"/>
        <w:jc w:val="center"/>
        <w:rPr>
          <w:rFonts w:ascii="Roboto Slab" w:cs="Roboto Slab" w:eastAsia="Roboto Slab" w:hAnsi="Roboto Slab"/>
          <w:sz w:val="32"/>
          <w:szCs w:val="32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029aed"/>
          <w:sz w:val="32"/>
          <w:szCs w:val="32"/>
          <w:rtl w:val="0"/>
        </w:rPr>
        <w:t xml:space="preserve">Profesor</w:t>
      </w:r>
      <w:r w:rsidDel="00000000" w:rsidR="00000000" w:rsidRPr="00000000">
        <w:rPr>
          <w:rFonts w:ascii="Roboto Slab" w:cs="Roboto Slab" w:eastAsia="Roboto Slab" w:hAnsi="Roboto Slab"/>
          <w:color w:val="029aed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oboto Slab" w:cs="Roboto Slab" w:eastAsia="Roboto Slab" w:hAnsi="Roboto Slab"/>
          <w:sz w:val="32"/>
          <w:szCs w:val="32"/>
          <w:rtl w:val="0"/>
        </w:rPr>
        <w:t xml:space="preserve"> SinFloo</w:t>
      </w:r>
    </w:p>
    <w:p w:rsidR="00000000" w:rsidDel="00000000" w:rsidP="00000000" w:rsidRDefault="00000000" w:rsidRPr="00000000" w14:paraId="00000004">
      <w:pPr>
        <w:spacing w:before="120" w:line="240" w:lineRule="auto"/>
        <w:jc w:val="center"/>
        <w:rPr/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029aed"/>
          <w:sz w:val="32"/>
          <w:szCs w:val="32"/>
          <w:rtl w:val="0"/>
        </w:rPr>
        <w:t xml:space="preserve">Fecha:</w:t>
      </w:r>
      <w:r w:rsidDel="00000000" w:rsidR="00000000" w:rsidRPr="00000000">
        <w:rPr>
          <w:rFonts w:ascii="Roboto Slab" w:cs="Roboto Slab" w:eastAsia="Roboto Slab" w:hAnsi="Roboto Slab"/>
          <w:sz w:val="32"/>
          <w:szCs w:val="32"/>
          <w:rtl w:val="0"/>
        </w:rPr>
        <w:t xml:space="preserve"> 30/03/2026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ws7mb2zihyzt" w:id="1"/>
      <w:bookmarkEnd w:id="1"/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Carrito de compras en Angular y Spring Boot + MySQL - Parte 01</w:t>
        </w:r>
      </w:hyperlink>
      <w:r w:rsidDel="00000000" w:rsidR="00000000" w:rsidRPr="00000000">
        <w:rPr>
          <w:rtl w:val="0"/>
        </w:rPr>
        <w:t xml:space="preserve"> ​📌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qd1ku6pizov2" w:id="2"/>
      <w:bookmarkEnd w:id="2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Construir carrito de compras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Comprender la arquitectura de una aplicación web Full Stack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Implementar un carrito de compras funcional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Diseñar el modelo relacional de base de datos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Implementar y administrar la base de datos en MySQL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Crear e integrar servicios RESTful (API)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Implementar autenticación y seguridad con JWT y Spring Security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Desplegar la aplicación en un entorno local y en la nube.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Gestionar versiones de código con Git y GitHub</w:t>
      </w:r>
    </w:p>
    <w:p w:rsidR="00000000" w:rsidDel="00000000" w:rsidP="00000000" w:rsidRDefault="00000000" w:rsidRPr="00000000" w14:paraId="0000001B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i67xmikl1i8" w:id="3"/>
      <w:bookmarkEnd w:id="3"/>
      <w:r w:rsidDel="00000000" w:rsidR="00000000" w:rsidRPr="00000000">
        <w:rPr>
          <w:rtl w:val="0"/>
        </w:rPr>
        <w:t xml:space="preserve">Software /herramientas instaladas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Visual Studio Code</w:t>
        <w:tab/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Tools Suite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Workbench 8.0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/Github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yj6atrr83aa3" w:id="4"/>
      <w:bookmarkEnd w:id="4"/>
      <w:r w:rsidDel="00000000" w:rsidR="00000000" w:rsidRPr="00000000">
        <w:rPr>
          <w:rtl w:val="0"/>
        </w:rPr>
        <w:t xml:space="preserve">Paqueterías instaladas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7nbl4o3mihf5" w:id="5"/>
      <w:bookmarkEnd w:id="5"/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yyh8t4mddto" w:id="6"/>
      <w:bookmarkEnd w:id="6"/>
      <w:r w:rsidDel="00000000" w:rsidR="00000000" w:rsidRPr="00000000">
        <w:rPr>
          <w:rtl w:val="0"/>
        </w:rPr>
        <w:t xml:space="preserve">Actividad - Parte 1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Introducción de curso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la introducción al curso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jc w:val="center"/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51336" cy="280988"/>
            <wp:effectExtent b="0" l="0" r="0" t="0"/>
            <wp:docPr descr="salto de página" id="4" name="image2.png"/>
            <a:graphic>
              <a:graphicData uri="http://schemas.openxmlformats.org/drawingml/2006/picture">
                <pic:pic>
                  <pic:nvPicPr>
                    <pic:cNvPr descr="salto de página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1336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hanging="15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Fonts w:ascii="Roboto Slab" w:cs="Roboto Slab" w:eastAsia="Roboto Slab" w:hAnsi="Roboto Slab"/>
        <w:b w:val="1"/>
        <w:bCs w:val="1"/>
        <w:color w:val="ee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ind w:hanging="15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Roboto Slab" w:cs="Roboto Slab" w:eastAsia="Roboto Slab" w:hAnsi="Roboto Slab"/>
        <w:color w:val="ee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s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rFonts w:ascii="Roboto Slab" w:cs="Roboto Slab" w:eastAsia="Roboto Slab" w:hAnsi="Roboto Slab"/>
      <w:b w:val="1"/>
      <w:bCs w:val="1"/>
      <w:color w:val="63a600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120" w:line="240" w:lineRule="auto"/>
    </w:pPr>
    <w:rPr>
      <w:rFonts w:ascii="Roboto Slab" w:cs="Roboto Slab" w:eastAsia="Roboto Slab" w:hAnsi="Roboto Slab"/>
      <w:color w:val="029aed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Roboto Slab" w:cs="Roboto Slab" w:eastAsia="Roboto Slab" w:hAnsi="Roboto Slab"/>
      <w:color w:val="ff5722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  <w:ind w:hanging="15"/>
      <w:jc w:val="center"/>
    </w:pPr>
    <w:rPr>
      <w:rFonts w:ascii="Roboto Slab" w:cs="Roboto Slab" w:eastAsia="Roboto Slab" w:hAnsi="Roboto Slab"/>
      <w:b w:val="1"/>
      <w:bCs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after="400" w:before="400" w:lineRule="auto"/>
      <w:jc w:val="center"/>
    </w:pPr>
    <w:rPr>
      <w:i w:val="1"/>
      <w:iCs w:val="1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youtu.be/-DZu6T59FBw?si=oExgZqqQd3PUlAZG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