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911E8E">
      <w:pPr>
        <w:pStyle w:val="Tema"/>
        <w:rPr>
          <w:rFonts w:hint="eastAsia"/>
        </w:rPr>
      </w:pPr>
      <w:fldSimple w:instr=" SUBJECT ">
        <w:r>
          <w:t>&lt;Nombre Proyecto&gt;</w:t>
        </w:r>
      </w:fldSimple>
    </w:p>
    <w:p w:rsidR="004618AB" w:rsidRDefault="00911E8E">
      <w:pPr>
        <w:pStyle w:val="Ttulo"/>
        <w:rPr>
          <w:rFonts w:hint="eastAsia"/>
        </w:rPr>
      </w:pPr>
      <w:fldSimple w:instr=" TITLE ">
        <w:r>
          <w:t>Manual de Usuario</w:t>
        </w:r>
      </w:fldSimple>
    </w:p>
    <w:p w:rsidR="004618AB" w:rsidRDefault="004618AB">
      <w:pPr>
        <w:pStyle w:val="Subttulo"/>
        <w:rPr>
          <w:rFonts w:hint="eastAsia"/>
        </w:rPr>
      </w:pPr>
    </w:p>
    <w:p w:rsidR="004618AB" w:rsidRDefault="004618AB">
      <w:pPr>
        <w:pStyle w:val="Textbody"/>
        <w:rPr>
          <w:rFonts w:hint="eastAsia"/>
        </w:rPr>
      </w:pPr>
    </w:p>
    <w:p w:rsidR="004618AB" w:rsidRDefault="004618AB">
      <w:pPr>
        <w:pStyle w:val="Textbody"/>
        <w:rPr>
          <w:rFonts w:hint="eastAsia"/>
        </w:rPr>
      </w:pPr>
    </w:p>
    <w:p w:rsidR="004618AB" w:rsidRDefault="004618AB">
      <w:pPr>
        <w:pStyle w:val="Textbody"/>
        <w:rPr>
          <w:rFonts w:hint="eastAsia"/>
        </w:rPr>
      </w:pPr>
    </w:p>
    <w:p w:rsidR="004618AB" w:rsidRDefault="004618AB">
      <w:pPr>
        <w:pStyle w:val="Textbody"/>
        <w:rPr>
          <w:rFonts w:hint="eastAsia"/>
        </w:rPr>
      </w:pPr>
    </w:p>
    <w:p w:rsidR="004618AB" w:rsidRDefault="00911E8E">
      <w:pPr>
        <w:pStyle w:val="Notaalpi"/>
        <w:rPr>
          <w:rFonts w:hint="eastAsia"/>
        </w:rPr>
      </w:pPr>
      <w:r>
        <w:t xml:space="preserve">Versión: </w:t>
      </w:r>
      <w:fldSimple w:instr=" KEYWORDS ">
        <w:r>
          <w:t>0100</w:t>
        </w:r>
      </w:fldSimple>
    </w:p>
    <w:p w:rsidR="004618AB" w:rsidRDefault="00911E8E">
      <w:pPr>
        <w:pStyle w:val="Notaalpi"/>
        <w:rPr>
          <w:rFonts w:hint="eastAsia"/>
        </w:rPr>
      </w:pPr>
      <w:r>
        <w:t xml:space="preserve">Fecha: </w:t>
      </w:r>
      <w:proofErr w:type="spellStart"/>
      <w:r>
        <w:t>DD</w:t>
      </w:r>
      <w:proofErr w:type="spellEnd"/>
      <w:r>
        <w:t>/MM/</w:t>
      </w:r>
      <w:proofErr w:type="spellStart"/>
      <w:r>
        <w:t>AAAA</w:t>
      </w:r>
      <w:proofErr w:type="spellEnd"/>
    </w:p>
    <w:p w:rsidR="004618AB" w:rsidRDefault="004618AB">
      <w:pPr>
        <w:pStyle w:val="Notaalpi"/>
        <w:rPr>
          <w:rFonts w:hint="eastAsia"/>
        </w:rPr>
      </w:pPr>
    </w:p>
    <w:p w:rsidR="004618AB" w:rsidRDefault="004618AB">
      <w:pPr>
        <w:pStyle w:val="Notaalpi"/>
        <w:rPr>
          <w:rFonts w:hint="eastAsia"/>
        </w:rPr>
      </w:pPr>
    </w:p>
    <w:p w:rsidR="004618AB" w:rsidRDefault="00911E8E">
      <w:pPr>
        <w:pStyle w:val="Notaalpi"/>
        <w:jc w:val="left"/>
        <w:rPr>
          <w:rFonts w:hint="eastAsia"/>
        </w:rPr>
      </w:pPr>
      <w:r>
        <w:t>[Versión del Producto]</w:t>
      </w:r>
    </w:p>
    <w:tbl>
      <w:tblPr>
        <w:tblW w:w="9637" w:type="dxa"/>
        <w:tblInd w:w="45" w:type="dxa"/>
        <w:tblLayout w:type="fixed"/>
        <w:tblCellMar>
          <w:left w:w="10" w:type="dxa"/>
          <w:right w:w="10" w:type="dxa"/>
        </w:tblCellMar>
        <w:tblLook w:val="04A0" w:firstRow="1" w:lastRow="0" w:firstColumn="1" w:lastColumn="0" w:noHBand="0" w:noVBand="1"/>
      </w:tblPr>
      <w:tblGrid>
        <w:gridCol w:w="9637"/>
      </w:tblGrid>
      <w:tr w:rsidR="004618AB">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4618AB" w:rsidRDefault="00911E8E">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4618AB" w:rsidRDefault="004618AB">
      <w:pPr>
        <w:pStyle w:val="Notaalpi"/>
        <w:rPr>
          <w:rFonts w:hint="eastAsia"/>
        </w:rPr>
        <w:sectPr w:rsidR="004618AB">
          <w:headerReference w:type="even" r:id="rId8"/>
          <w:headerReference w:type="default" r:id="rId9"/>
          <w:footerReference w:type="even" r:id="rId10"/>
          <w:footerReference w:type="default" r:id="rId11"/>
          <w:headerReference w:type="first" r:id="rId12"/>
          <w:footerReference w:type="first" r:id="rId13"/>
          <w:pgSz w:w="11905" w:h="16837"/>
          <w:pgMar w:top="1134" w:right="1134" w:bottom="1134" w:left="1134" w:header="720" w:footer="720" w:gutter="0"/>
          <w:cols w:space="720"/>
        </w:sectPr>
      </w:pPr>
    </w:p>
    <w:p w:rsidR="004618AB" w:rsidRDefault="004618AB">
      <w:pPr>
        <w:pStyle w:val="Heading"/>
      </w:pPr>
    </w:p>
    <w:p w:rsidR="004618AB" w:rsidRDefault="00911E8E">
      <w:pPr>
        <w:pStyle w:val="HojadeControl"/>
        <w:jc w:val="center"/>
        <w:rPr>
          <w:rFonts w:hint="eastAsia"/>
        </w:rPr>
      </w:pPr>
      <w:r>
        <w:t>HOJA DE CONTROL</w:t>
      </w:r>
    </w:p>
    <w:p w:rsidR="004618AB" w:rsidRDefault="004618AB">
      <w:pPr>
        <w:pStyle w:val="Textbody"/>
        <w:rPr>
          <w:rFonts w:hint="eastAsia"/>
        </w:rPr>
      </w:pPr>
    </w:p>
    <w:p w:rsidR="004618AB" w:rsidRDefault="004618AB">
      <w:pPr>
        <w:pStyle w:val="Standard"/>
        <w:rPr>
          <w:rFonts w:hint="eastAsia"/>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4618AB">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rPr>
                <w:rFonts w:hint="eastAsia"/>
              </w:rPr>
            </w:pPr>
            <w:r>
              <w:t>&lt;Nombre Consejería u Organismo Autónomo&gt;</w:t>
            </w:r>
          </w:p>
        </w:tc>
      </w:tr>
      <w:tr w:rsidR="004618A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rPr>
                <w:rFonts w:hint="eastAsia"/>
              </w:rPr>
            </w:pPr>
            <w:r>
              <w:fldChar w:fldCharType="begin"/>
            </w:r>
            <w:r>
              <w:instrText xml:space="preserve"> SUBJECT </w:instrText>
            </w:r>
            <w:r>
              <w:fldChar w:fldCharType="separate"/>
            </w:r>
            <w:r>
              <w:t>&lt;Nombre Proyecto&gt;</w:t>
            </w:r>
            <w:r>
              <w:fldChar w:fldCharType="end"/>
            </w:r>
            <w:bookmarkEnd w:id="0"/>
          </w:p>
        </w:tc>
      </w:tr>
      <w:tr w:rsidR="004618A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rPr>
                <w:rFonts w:hint="eastAsia"/>
              </w:rPr>
            </w:pPr>
            <w:fldSimple w:instr=" TITLE ">
              <w:r>
                <w:t>Manual de Usuario</w:t>
              </w:r>
            </w:fldSimple>
          </w:p>
        </w:tc>
      </w:tr>
      <w:tr w:rsidR="004618A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rPr>
                <w:rFonts w:hint="eastAsia"/>
              </w:rPr>
            </w:pPr>
            <w:r>
              <w:t>&lt;Nombre de la Empresa&gt;</w:t>
            </w:r>
          </w:p>
        </w:tc>
      </w:tr>
      <w:tr w:rsidR="004618A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4618AB" w:rsidRDefault="00911E8E">
            <w:pPr>
              <w:pStyle w:val="TableContents"/>
              <w:rPr>
                <w:rFonts w:hint="eastAsia"/>
              </w:rPr>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jc w:val="center"/>
              <w:rPr>
                <w:rFonts w:hint="eastAsia"/>
              </w:rPr>
            </w:pPr>
            <w:proofErr w:type="spellStart"/>
            <w:r>
              <w:t>DD</w:t>
            </w:r>
            <w:proofErr w:type="spellEnd"/>
            <w:r>
              <w:t>/MM/</w:t>
            </w:r>
            <w:proofErr w:type="spellStart"/>
            <w:r>
              <w:t>AAAA</w:t>
            </w:r>
            <w:proofErr w:type="spellEnd"/>
          </w:p>
        </w:tc>
      </w:tr>
      <w:tr w:rsidR="004618A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jc w:val="center"/>
              <w:rPr>
                <w:rFonts w:hint="eastAsia"/>
              </w:rPr>
            </w:pPr>
            <w:proofErr w:type="spellStart"/>
            <w:r>
              <w:t>DD</w:t>
            </w:r>
            <w:proofErr w:type="spellEnd"/>
            <w:r>
              <w:t>/MM/</w:t>
            </w:r>
            <w:proofErr w:type="spellStart"/>
            <w:r>
              <w:t>AAAA</w:t>
            </w:r>
            <w:proofErr w:type="spellEnd"/>
          </w:p>
        </w:tc>
      </w:tr>
      <w:tr w:rsidR="004618AB">
        <w:tc>
          <w:tcPr>
            <w:tcW w:w="2208"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jc w:val="center"/>
              <w:rPr>
                <w:rFonts w:hint="eastAsia"/>
              </w:rPr>
            </w:pPr>
            <w:fldSimple w:instr=" NUMPAGES ">
              <w:r w:rsidR="00197342">
                <w:rPr>
                  <w:rFonts w:hint="eastAsia"/>
                  <w:noProof/>
                </w:rPr>
                <w:t>10</w:t>
              </w:r>
            </w:fldSimple>
          </w:p>
        </w:tc>
      </w:tr>
    </w:tbl>
    <w:p w:rsidR="004618AB" w:rsidRDefault="004618AB">
      <w:pPr>
        <w:pStyle w:val="Standard"/>
        <w:rPr>
          <w:rFonts w:hint="eastAsia"/>
        </w:rPr>
      </w:pPr>
    </w:p>
    <w:p w:rsidR="004618AB" w:rsidRDefault="004618AB">
      <w:pPr>
        <w:pStyle w:val="Standard"/>
        <w:rPr>
          <w:rFonts w:hint="eastAsia"/>
          <w:sz w:val="24"/>
        </w:rPr>
      </w:pPr>
    </w:p>
    <w:p w:rsidR="004618AB" w:rsidRDefault="00911E8E">
      <w:pPr>
        <w:pStyle w:val="Standard"/>
        <w:rPr>
          <w:rFonts w:hint="eastAsia"/>
          <w:sz w:val="24"/>
        </w:rPr>
      </w:pPr>
      <w:r>
        <w:rPr>
          <w:sz w:val="24"/>
        </w:rPr>
        <w:t>REGISTRO DE CAMBIOS</w:t>
      </w:r>
    </w:p>
    <w:p w:rsidR="004618AB" w:rsidRDefault="004618A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4618AB">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jc w:val="center"/>
              <w:rPr>
                <w:rFonts w:hint="eastAsia"/>
                <w:b/>
                <w:bCs/>
              </w:rPr>
            </w:pPr>
            <w:r>
              <w:rPr>
                <w:b/>
                <w:bCs/>
              </w:rPr>
              <w:t>Fecha del Cambio</w:t>
            </w:r>
          </w:p>
        </w:tc>
      </w:tr>
      <w:tr w:rsidR="004618AB">
        <w:tc>
          <w:tcPr>
            <w:tcW w:w="894" w:type="dxa"/>
            <w:tcBorders>
              <w:left w:val="single" w:sz="4" w:space="0" w:color="808080"/>
              <w:bottom w:val="single" w:sz="4" w:space="0" w:color="808080"/>
            </w:tcBorders>
            <w:tcMar>
              <w:top w:w="55" w:type="dxa"/>
              <w:left w:w="55" w:type="dxa"/>
              <w:bottom w:w="55" w:type="dxa"/>
              <w:right w:w="55" w:type="dxa"/>
            </w:tcMar>
            <w:vAlign w:val="center"/>
          </w:tcPr>
          <w:p w:rsidR="004618AB" w:rsidRDefault="00911E8E">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4618AB" w:rsidRDefault="00911E8E">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4618AB" w:rsidRDefault="00911E8E">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jc w:val="center"/>
              <w:rPr>
                <w:rFonts w:hint="eastAsia"/>
              </w:rPr>
            </w:pPr>
            <w:proofErr w:type="spellStart"/>
            <w:r>
              <w:t>DD</w:t>
            </w:r>
            <w:proofErr w:type="spellEnd"/>
            <w:r>
              <w:t>/MM/</w:t>
            </w:r>
            <w:proofErr w:type="spellStart"/>
            <w:r>
              <w:t>AAAA</w:t>
            </w:r>
            <w:proofErr w:type="spellEnd"/>
          </w:p>
        </w:tc>
      </w:tr>
      <w:tr w:rsidR="004618AB">
        <w:tc>
          <w:tcPr>
            <w:tcW w:w="894"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r>
      <w:tr w:rsidR="004618AB">
        <w:tc>
          <w:tcPr>
            <w:tcW w:w="894"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4618AB">
            <w:pPr>
              <w:pStyle w:val="TableContents"/>
              <w:jc w:val="center"/>
              <w:rPr>
                <w:rFonts w:hint="eastAsia"/>
              </w:rPr>
            </w:pPr>
          </w:p>
        </w:tc>
      </w:tr>
    </w:tbl>
    <w:p w:rsidR="004618AB" w:rsidRDefault="004618AB">
      <w:pPr>
        <w:pStyle w:val="Standard"/>
        <w:rPr>
          <w:rFonts w:hint="eastAsia"/>
        </w:rPr>
      </w:pPr>
    </w:p>
    <w:p w:rsidR="004618AB" w:rsidRDefault="004618AB">
      <w:pPr>
        <w:pStyle w:val="Standard"/>
        <w:rPr>
          <w:rFonts w:hint="eastAsia"/>
          <w:sz w:val="24"/>
        </w:rPr>
      </w:pPr>
    </w:p>
    <w:p w:rsidR="004618AB" w:rsidRDefault="00911E8E">
      <w:pPr>
        <w:pStyle w:val="Standard"/>
        <w:rPr>
          <w:rFonts w:hint="eastAsia"/>
          <w:sz w:val="24"/>
        </w:rPr>
      </w:pPr>
      <w:r>
        <w:rPr>
          <w:sz w:val="24"/>
        </w:rPr>
        <w:t>CONTROL DE DISTRIBUCIÓN</w:t>
      </w:r>
    </w:p>
    <w:p w:rsidR="004618AB" w:rsidRDefault="004618A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4618AB">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4618AB" w:rsidRDefault="00911E8E">
            <w:pPr>
              <w:pStyle w:val="TableContents"/>
              <w:rPr>
                <w:rFonts w:hint="eastAsia"/>
                <w:b/>
                <w:bCs/>
              </w:rPr>
            </w:pPr>
            <w:r>
              <w:rPr>
                <w:b/>
                <w:bCs/>
              </w:rPr>
              <w:t>Nombre y Apellidos</w:t>
            </w:r>
          </w:p>
        </w:tc>
      </w:tr>
      <w:tr w:rsidR="004618A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911E8E">
            <w:pPr>
              <w:pStyle w:val="TableContents"/>
              <w:rPr>
                <w:rFonts w:hint="eastAsia"/>
              </w:rPr>
            </w:pPr>
            <w:r>
              <w:t>&lt;Nombre Apellido1 Apellido2&gt;</w:t>
            </w:r>
          </w:p>
        </w:tc>
      </w:tr>
      <w:tr w:rsidR="004618A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4618AB">
            <w:pPr>
              <w:pStyle w:val="TableContents"/>
              <w:rPr>
                <w:rFonts w:hint="eastAsia"/>
              </w:rPr>
            </w:pPr>
          </w:p>
        </w:tc>
      </w:tr>
      <w:tr w:rsidR="004618A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4618AB">
            <w:pPr>
              <w:pStyle w:val="TableContents"/>
              <w:rPr>
                <w:rFonts w:hint="eastAsia"/>
              </w:rPr>
            </w:pPr>
          </w:p>
        </w:tc>
      </w:tr>
      <w:tr w:rsidR="004618A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4618AB">
            <w:pPr>
              <w:pStyle w:val="TableContents"/>
              <w:rPr>
                <w:rFonts w:hint="eastAsia"/>
              </w:rPr>
            </w:pPr>
          </w:p>
        </w:tc>
      </w:tr>
      <w:tr w:rsidR="004618A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4618AB" w:rsidRDefault="004618AB">
            <w:pPr>
              <w:pStyle w:val="TableContents"/>
              <w:rPr>
                <w:rFonts w:hint="eastAsia"/>
              </w:rPr>
            </w:pPr>
          </w:p>
        </w:tc>
      </w:tr>
    </w:tbl>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Standard"/>
        <w:rPr>
          <w:rFonts w:hint="eastAsia"/>
        </w:rPr>
      </w:pPr>
    </w:p>
    <w:p w:rsidR="004618AB" w:rsidRDefault="004618AB">
      <w:pPr>
        <w:pStyle w:val="Textbody"/>
        <w:pageBreakBefore/>
        <w:rPr>
          <w:rFonts w:hint="eastAsia"/>
        </w:rPr>
      </w:pPr>
    </w:p>
    <w:p w:rsidR="004618AB" w:rsidRDefault="00911E8E">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4618AB" w:rsidRDefault="003106C0">
      <w:pPr>
        <w:pStyle w:val="Contents1"/>
        <w:tabs>
          <w:tab w:val="clear" w:pos="9128"/>
          <w:tab w:val="right" w:leader="dot" w:pos="9071"/>
        </w:tabs>
        <w:rPr>
          <w:rFonts w:hint="eastAsia"/>
        </w:rPr>
      </w:pPr>
      <w:hyperlink w:anchor="__RefHeading__808_995473275" w:history="1">
        <w:r w:rsidR="00911E8E">
          <w:t>1 DESCRIPCIÓN DEL SISTEMA</w:t>
        </w:r>
        <w:r w:rsidR="00911E8E">
          <w:tab/>
          <w:t>4</w:t>
        </w:r>
      </w:hyperlink>
    </w:p>
    <w:p w:rsidR="004618AB" w:rsidRDefault="003106C0">
      <w:pPr>
        <w:pStyle w:val="Contents2"/>
        <w:rPr>
          <w:rFonts w:hint="eastAsia"/>
        </w:rPr>
      </w:pPr>
      <w:hyperlink w:anchor="__RefHeading__810_995473275" w:history="1">
        <w:r w:rsidR="00911E8E">
          <w:t>1.1 Objeto</w:t>
        </w:r>
        <w:r w:rsidR="00911E8E">
          <w:tab/>
          <w:t>4</w:t>
        </w:r>
      </w:hyperlink>
    </w:p>
    <w:p w:rsidR="004618AB" w:rsidRDefault="003106C0">
      <w:pPr>
        <w:pStyle w:val="Contents2"/>
        <w:rPr>
          <w:rFonts w:hint="eastAsia"/>
        </w:rPr>
      </w:pPr>
      <w:hyperlink w:anchor="__RefHeading__812_995473275" w:history="1">
        <w:r w:rsidR="00911E8E">
          <w:t>1.2 Alcance</w:t>
        </w:r>
        <w:r w:rsidR="00911E8E">
          <w:tab/>
          <w:t>4</w:t>
        </w:r>
      </w:hyperlink>
    </w:p>
    <w:p w:rsidR="004618AB" w:rsidRDefault="003106C0">
      <w:pPr>
        <w:pStyle w:val="Contents2"/>
        <w:rPr>
          <w:rFonts w:hint="eastAsia"/>
        </w:rPr>
      </w:pPr>
      <w:hyperlink w:anchor="__RefHeading__814_995473275" w:history="1">
        <w:r w:rsidR="00911E8E">
          <w:t>1.3 Funcionalidad</w:t>
        </w:r>
        <w:r w:rsidR="00911E8E">
          <w:tab/>
          <w:t>4</w:t>
        </w:r>
      </w:hyperlink>
    </w:p>
    <w:p w:rsidR="004618AB" w:rsidRDefault="003106C0">
      <w:pPr>
        <w:pStyle w:val="Contents1"/>
        <w:tabs>
          <w:tab w:val="clear" w:pos="9128"/>
          <w:tab w:val="right" w:leader="dot" w:pos="9071"/>
        </w:tabs>
        <w:rPr>
          <w:rFonts w:hint="eastAsia"/>
        </w:rPr>
      </w:pPr>
      <w:hyperlink w:anchor="__RefHeading__816_995473275" w:history="1">
        <w:r w:rsidR="00911E8E">
          <w:t>2 MAPA DEL SISTEMA</w:t>
        </w:r>
        <w:r w:rsidR="00911E8E">
          <w:tab/>
          <w:t>5</w:t>
        </w:r>
      </w:hyperlink>
    </w:p>
    <w:p w:rsidR="004618AB" w:rsidRDefault="003106C0">
      <w:pPr>
        <w:pStyle w:val="Contents2"/>
        <w:rPr>
          <w:rFonts w:hint="eastAsia"/>
        </w:rPr>
      </w:pPr>
      <w:hyperlink w:anchor="__RefHeading__818_995473275" w:history="1">
        <w:r w:rsidR="00911E8E">
          <w:t>2.1 Modelo Lógico</w:t>
        </w:r>
        <w:r w:rsidR="00911E8E">
          <w:tab/>
          <w:t>5</w:t>
        </w:r>
      </w:hyperlink>
    </w:p>
    <w:p w:rsidR="004618AB" w:rsidRDefault="003106C0">
      <w:pPr>
        <w:pStyle w:val="Contents2"/>
        <w:rPr>
          <w:rFonts w:hint="eastAsia"/>
        </w:rPr>
      </w:pPr>
      <w:hyperlink w:anchor="__RefHeading__820_995473275" w:history="1">
        <w:r w:rsidR="00911E8E">
          <w:t>2.2 Navegación</w:t>
        </w:r>
        <w:r w:rsidR="00911E8E">
          <w:tab/>
          <w:t>5</w:t>
        </w:r>
      </w:hyperlink>
    </w:p>
    <w:p w:rsidR="004618AB" w:rsidRDefault="003106C0">
      <w:pPr>
        <w:pStyle w:val="Contents1"/>
        <w:tabs>
          <w:tab w:val="clear" w:pos="9128"/>
          <w:tab w:val="right" w:leader="dot" w:pos="9071"/>
        </w:tabs>
        <w:rPr>
          <w:rFonts w:hint="eastAsia"/>
        </w:rPr>
      </w:pPr>
      <w:hyperlink w:anchor="__RefHeading__822_995473275" w:history="1">
        <w:r w:rsidR="00911E8E">
          <w:t>3 DESCRIPCIÓN DEL SISTEMA</w:t>
        </w:r>
        <w:r w:rsidR="00911E8E">
          <w:tab/>
          <w:t>6</w:t>
        </w:r>
      </w:hyperlink>
    </w:p>
    <w:p w:rsidR="004618AB" w:rsidRDefault="003106C0">
      <w:pPr>
        <w:pStyle w:val="Contents2"/>
        <w:rPr>
          <w:rFonts w:hint="eastAsia"/>
        </w:rPr>
      </w:pPr>
      <w:hyperlink w:anchor="__RefHeading__824_995473275" w:history="1">
        <w:r w:rsidR="00911E8E">
          <w:t>3.1 Subsistema 1</w:t>
        </w:r>
        <w:r w:rsidR="00911E8E">
          <w:tab/>
          <w:t>6</w:t>
        </w:r>
      </w:hyperlink>
    </w:p>
    <w:p w:rsidR="004618AB" w:rsidRDefault="003106C0">
      <w:pPr>
        <w:pStyle w:val="Contents3"/>
        <w:rPr>
          <w:rFonts w:hint="eastAsia"/>
        </w:rPr>
      </w:pPr>
      <w:hyperlink w:anchor="__RefHeading__826_995473275" w:history="1">
        <w:r w:rsidR="00911E8E">
          <w:t>3.1.1 Pantalla 1</w:t>
        </w:r>
        <w:r w:rsidR="00911E8E">
          <w:tab/>
          <w:t>6</w:t>
        </w:r>
      </w:hyperlink>
    </w:p>
    <w:p w:rsidR="004618AB" w:rsidRDefault="003106C0">
      <w:pPr>
        <w:pStyle w:val="Contents3"/>
        <w:rPr>
          <w:rFonts w:hint="eastAsia"/>
        </w:rPr>
      </w:pPr>
      <w:hyperlink w:anchor="__RefHeading__828_995473275" w:history="1">
        <w:r w:rsidR="00911E8E">
          <w:t>3.1.2 Mensajes de error</w:t>
        </w:r>
        <w:r w:rsidR="00911E8E">
          <w:tab/>
          <w:t>6</w:t>
        </w:r>
      </w:hyperlink>
    </w:p>
    <w:p w:rsidR="004618AB" w:rsidRDefault="003106C0">
      <w:pPr>
        <w:pStyle w:val="Contents3"/>
        <w:rPr>
          <w:rFonts w:hint="eastAsia"/>
        </w:rPr>
      </w:pPr>
      <w:hyperlink w:anchor="__RefHeading__830_995473275" w:history="1">
        <w:r w:rsidR="00911E8E">
          <w:t>3.1.3 Ayudas contextuales</w:t>
        </w:r>
        <w:r w:rsidR="00911E8E">
          <w:tab/>
          <w:t>6</w:t>
        </w:r>
      </w:hyperlink>
    </w:p>
    <w:p w:rsidR="004618AB" w:rsidRDefault="003106C0">
      <w:pPr>
        <w:pStyle w:val="Contents1"/>
        <w:tabs>
          <w:tab w:val="clear" w:pos="9128"/>
          <w:tab w:val="right" w:leader="dot" w:pos="9071"/>
        </w:tabs>
        <w:rPr>
          <w:rFonts w:hint="eastAsia"/>
        </w:rPr>
      </w:pPr>
      <w:hyperlink w:anchor="__RefHeading__832_995473275" w:history="1">
        <w:r w:rsidR="00911E8E">
          <w:t>4 FAQ</w:t>
        </w:r>
        <w:r w:rsidR="00911E8E">
          <w:tab/>
          <w:t>7</w:t>
        </w:r>
      </w:hyperlink>
    </w:p>
    <w:p w:rsidR="004618AB" w:rsidRDefault="003106C0">
      <w:pPr>
        <w:pStyle w:val="Contents1"/>
        <w:tabs>
          <w:tab w:val="clear" w:pos="9128"/>
          <w:tab w:val="right" w:leader="dot" w:pos="9071"/>
        </w:tabs>
        <w:rPr>
          <w:rFonts w:hint="eastAsia"/>
        </w:rPr>
      </w:pPr>
      <w:hyperlink w:anchor="__RefHeading__834_995473275" w:history="1">
        <w:r w:rsidR="00911E8E">
          <w:t>5 ANEXOS</w:t>
        </w:r>
        <w:r w:rsidR="00911E8E">
          <w:tab/>
          <w:t>8</w:t>
        </w:r>
      </w:hyperlink>
    </w:p>
    <w:p w:rsidR="004618AB" w:rsidRDefault="003106C0">
      <w:pPr>
        <w:pStyle w:val="Contents1"/>
        <w:tabs>
          <w:tab w:val="clear" w:pos="9128"/>
          <w:tab w:val="right" w:leader="dot" w:pos="9071"/>
        </w:tabs>
        <w:rPr>
          <w:rFonts w:hint="eastAsia"/>
        </w:rPr>
      </w:pPr>
      <w:hyperlink w:anchor="__RefHeading__836_995473275" w:history="1">
        <w:r w:rsidR="00911E8E">
          <w:t>6 GLOSARIO</w:t>
        </w:r>
        <w:r w:rsidR="00911E8E">
          <w:tab/>
          <w:t>9</w:t>
        </w:r>
      </w:hyperlink>
    </w:p>
    <w:p w:rsidR="004618AB" w:rsidRDefault="003106C0">
      <w:pPr>
        <w:pStyle w:val="Contents1"/>
        <w:tabs>
          <w:tab w:val="clear" w:pos="9128"/>
          <w:tab w:val="right" w:leader="dot" w:pos="9071"/>
        </w:tabs>
        <w:rPr>
          <w:rFonts w:hint="eastAsia"/>
        </w:rPr>
      </w:pPr>
      <w:hyperlink w:anchor="__RefHeading__838_995473275" w:history="1">
        <w:r w:rsidR="00911E8E">
          <w:t>7 BIBLIOGRAFÍA Y REFERENCIAS</w:t>
        </w:r>
        <w:r w:rsidR="00911E8E">
          <w:tab/>
          <w:t>10</w:t>
        </w:r>
      </w:hyperlink>
    </w:p>
    <w:p w:rsidR="004618AB" w:rsidRDefault="00911E8E">
      <w:pPr>
        <w:pStyle w:val="Textbody"/>
        <w:rPr>
          <w:rFonts w:hint="eastAsia"/>
        </w:rPr>
      </w:pPr>
      <w:r>
        <w:rPr>
          <w:sz w:val="20"/>
        </w:rPr>
        <w:fldChar w:fldCharType="end"/>
      </w:r>
    </w:p>
    <w:p w:rsidR="004618AB" w:rsidRDefault="00911E8E">
      <w:pPr>
        <w:pStyle w:val="Contents1"/>
        <w:tabs>
          <w:tab w:val="clear" w:pos="9128"/>
          <w:tab w:val="right" w:leader="dot" w:pos="9071"/>
        </w:tabs>
        <w:jc w:val="center"/>
        <w:rPr>
          <w:rFonts w:hint="eastAsia"/>
        </w:rPr>
      </w:pPr>
      <w:r>
        <w:t xml:space="preserve"> </w:t>
      </w:r>
    </w:p>
    <w:p w:rsidR="004618AB" w:rsidRDefault="004618AB">
      <w:pPr>
        <w:pStyle w:val="Contents1"/>
        <w:tabs>
          <w:tab w:val="clear" w:pos="9128"/>
          <w:tab w:val="right" w:leader="dot" w:pos="9071"/>
        </w:tabs>
        <w:jc w:val="center"/>
        <w:rPr>
          <w:rFonts w:hint="eastAsia"/>
        </w:rPr>
      </w:pPr>
    </w:p>
    <w:p w:rsidR="004618AB" w:rsidRDefault="00911E8E">
      <w:pPr>
        <w:pStyle w:val="Ttulo1"/>
        <w:rPr>
          <w:rFonts w:hint="eastAsia"/>
        </w:rPr>
      </w:pPr>
      <w:bookmarkStart w:id="1" w:name="__RefHeading__808_995473275"/>
      <w:bookmarkEnd w:id="1"/>
      <w:r>
        <w:lastRenderedPageBreak/>
        <w:t>DESCRIPCIÓN DEL SISTEMA</w:t>
      </w:r>
    </w:p>
    <w:p w:rsidR="004618AB" w:rsidRDefault="00911E8E">
      <w:pPr>
        <w:pStyle w:val="Ttulo2"/>
        <w:rPr>
          <w:rFonts w:hint="eastAsia"/>
        </w:rPr>
      </w:pPr>
      <w:bookmarkStart w:id="2" w:name="__RefHeading__810_995473275"/>
      <w:bookmarkEnd w:id="2"/>
      <w:r>
        <w:t>Objeto</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410040"/>
                <wp:effectExtent l="0" t="0" r="18301" b="28110"/>
                <wp:docPr id="4" name="Marco12"/>
                <wp:cNvGraphicFramePr/>
                <a:graphic xmlns:a="http://schemas.openxmlformats.org/drawingml/2006/main">
                  <a:graphicData uri="http://schemas.microsoft.com/office/word/2010/wordprocessingShape">
                    <wps:wsp>
                      <wps:cNvSpPr txBox="1"/>
                      <wps:spPr>
                        <a:xfrm>
                          <a:off x="0" y="0"/>
                          <a:ext cx="5734799" cy="410040"/>
                        </a:xfrm>
                        <a:prstGeom prst="rect">
                          <a:avLst/>
                        </a:prstGeom>
                        <a:ln w="6480">
                          <a:solidFill>
                            <a:srgbClr val="CCCCCC"/>
                          </a:solidFill>
                          <a:prstDash val="solid"/>
                        </a:ln>
                      </wps:spPr>
                      <wps:txbx>
                        <w:txbxContent>
                          <w:p w:rsidR="004618AB" w:rsidRDefault="00911E8E">
                            <w:pPr>
                              <w:pStyle w:val="Textbody"/>
                              <w:rPr>
                                <w:rFonts w:hint="eastAsia"/>
                              </w:rPr>
                            </w:pPr>
                            <w:r>
                              <w:t>Descripción del propósito del documento.</w:t>
                            </w:r>
                          </w:p>
                        </w:txbxContent>
                      </wps:txbx>
                      <wps:bodyPr vert="horz" lIns="94680" tIns="48960" rIns="94680" bIns="48960" compatLnSpc="0"/>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" filled="f" strokecolor="#ccc" strokeweight=".18mm">
                <v:textbox inset="2.63mm,1.36mm,2.63mm,1.36mm">
                  <w:txbxContent>
                    <w:p w:rsidR="004618AB" w:rsidRDefault="00911E8E">
                      <w:pPr>
                        <w:pStyle w:val="Textbody"/>
                        <w:rPr>
                          <w:rFonts w:hint="eastAsia"/>
                        </w:rPr>
                      </w:pPr>
                      <w:r>
                        <w:t xml:space="preserve">Descripción del propósito </w:t>
                      </w:r>
                      <w:r>
                        <w:t>del documento.</w:t>
                      </w:r>
                    </w:p>
                  </w:txbxContent>
                </v:textbox>
                <w10:anchorlock/>
              </v:shape>
            </w:pict>
          </mc:Fallback>
        </mc:AlternateContent>
      </w:r>
    </w:p>
    <w:p w:rsidR="004618AB" w:rsidRDefault="00911E8E">
      <w:pPr>
        <w:pStyle w:val="Ttulo2"/>
        <w:rPr>
          <w:rFonts w:hint="eastAsia"/>
        </w:rPr>
      </w:pPr>
      <w:bookmarkStart w:id="3" w:name="__RefHeading__812_995473275"/>
      <w:bookmarkEnd w:id="3"/>
      <w:r>
        <w:t>Alcance</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410040"/>
                <wp:effectExtent l="0" t="0" r="18301" b="28110"/>
                <wp:docPr id="5" name="Marco1"/>
                <wp:cNvGraphicFramePr/>
                <a:graphic xmlns:a="http://schemas.openxmlformats.org/drawingml/2006/main">
                  <a:graphicData uri="http://schemas.microsoft.com/office/word/2010/wordprocessingShape">
                    <wps:wsp>
                      <wps:cNvSpPr txBox="1"/>
                      <wps:spPr>
                        <a:xfrm>
                          <a:off x="0" y="0"/>
                          <a:ext cx="5734799" cy="410040"/>
                        </a:xfrm>
                        <a:prstGeom prst="rect">
                          <a:avLst/>
                        </a:prstGeom>
                        <a:ln w="6480">
                          <a:solidFill>
                            <a:srgbClr val="CCCCCC"/>
                          </a:solidFill>
                          <a:prstDash val="solid"/>
                        </a:ln>
                      </wps:spPr>
                      <wps:txbx>
                        <w:txbxContent>
                          <w:p w:rsidR="004618AB" w:rsidRDefault="00911E8E">
                            <w:pPr>
                              <w:pStyle w:val="Textbody"/>
                              <w:rPr>
                                <w:rFonts w:hint="eastAsia"/>
                              </w:rPr>
                            </w:pPr>
                            <w:r>
                              <w:t>En este apartado se describirá el alcance del presente documento.</w:t>
                            </w:r>
                          </w:p>
                        </w:txbxContent>
                      </wps:txbx>
                      <wps:bodyPr vert="horz" lIns="94680" tIns="48960" rIns="94680" bIns="48960" compatLnSpc="0"/>
                    </wps:wsp>
                  </a:graphicData>
                </a:graphic>
              </wp:inline>
            </w:drawing>
          </mc:Choice>
          <mc:Fallback>
            <w:pict>
              <v:shape id="Marco1" o:spid="_x0000_s1027"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" filled="f" strokecolor="#ccc" strokeweight=".18mm">
                <v:textbox inset="2.63mm,1.36mm,2.63mm,1.36mm">
                  <w:txbxContent>
                    <w:p w:rsidR="004618AB" w:rsidRDefault="00911E8E">
                      <w:pPr>
                        <w:pStyle w:val="Textbody"/>
                        <w:rPr>
                          <w:rFonts w:hint="eastAsia"/>
                        </w:rPr>
                      </w:pPr>
                      <w:r>
                        <w:t>En este apartado se describirá el alcance del presente documento.</w:t>
                      </w:r>
                    </w:p>
                  </w:txbxContent>
                </v:textbox>
                <w10:anchorlock/>
              </v:shape>
            </w:pict>
          </mc:Fallback>
        </mc:AlternateContent>
      </w:r>
    </w:p>
    <w:p w:rsidR="004618AB" w:rsidRDefault="004618AB">
      <w:pPr>
        <w:pStyle w:val="Textbody"/>
        <w:rPr>
          <w:rFonts w:hint="eastAsia"/>
        </w:rPr>
      </w:pPr>
    </w:p>
    <w:p w:rsidR="004618AB" w:rsidRDefault="00911E8E">
      <w:pPr>
        <w:pStyle w:val="Ttulo2"/>
        <w:rPr>
          <w:rFonts w:hint="eastAsia"/>
        </w:rPr>
      </w:pPr>
      <w:bookmarkStart w:id="4" w:name="__RefHeading__814_995473275"/>
      <w:bookmarkEnd w:id="4"/>
      <w:r>
        <w:t>Funcionalidad</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785519"/>
                <wp:effectExtent l="0" t="0" r="18301" b="14581"/>
                <wp:docPr id="6" name="Marco2"/>
                <wp:cNvGraphicFramePr/>
                <a:graphic xmlns:a="http://schemas.openxmlformats.org/drawingml/2006/main">
                  <a:graphicData uri="http://schemas.microsoft.com/office/word/2010/wordprocessingShape">
                    <wps:wsp>
                      <wps:cNvSpPr txBox="1"/>
                      <wps:spPr>
                        <a:xfrm>
                          <a:off x="0" y="0"/>
                          <a:ext cx="5734799" cy="785519"/>
                        </a:xfrm>
                        <a:prstGeom prst="rect">
                          <a:avLst/>
                        </a:prstGeom>
                        <a:ln w="6480">
                          <a:solidFill>
                            <a:srgbClr val="CCCCCC"/>
                          </a:solidFill>
                          <a:prstDash val="solid"/>
                        </a:ln>
                      </wps:spPr>
                      <wps:txbx>
                        <w:txbxContent>
                          <w:p w:rsidR="004618AB" w:rsidRDefault="00911E8E">
                            <w:pPr>
                              <w:pStyle w:val="Textbody"/>
                              <w:rPr>
                                <w:rFonts w:hint="eastAsia"/>
                              </w:rPr>
                            </w:pPr>
                            <w:r>
                              <w:t xml:space="preserve">En este apartado se describirá la funcionalidad </w:t>
                            </w:r>
                            <w:proofErr w:type="spellStart"/>
                            <w:r>
                              <w:t>qu</w:t>
                            </w:r>
                            <w:proofErr w:type="spellEnd"/>
                            <w:r>
                              <w:t xml:space="preserve"> el sistema ofrece, desde el punto de vista del perfil del usuario del manual.</w:t>
                            </w:r>
                          </w:p>
                          <w:p w:rsidR="004618AB" w:rsidRDefault="00911E8E">
                            <w:pPr>
                              <w:pStyle w:val="Textbody"/>
                              <w:rPr>
                                <w:rFonts w:hint="eastAsia"/>
                              </w:rPr>
                            </w:pPr>
                            <w:r>
                              <w:t>El lenguaje utilizado debe ser lo más adecuado al perfil del usuario, y lo más estructurado.</w:t>
                            </w:r>
                          </w:p>
                        </w:txbxContent>
                      </wps:txbx>
                      <wps:bodyPr vert="horz" lIns="94680" tIns="48960" rIns="94680" bIns="48960" compatLnSpc="0"/>
                    </wps:wsp>
                  </a:graphicData>
                </a:graphic>
              </wp:inline>
            </w:drawing>
          </mc:Choice>
          <mc:Fallback>
            <w:pict>
              <v:shape id="Marco2" o:spid="_x0000_s1028"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" filled="f" strokecolor="#ccc" strokeweight=".18mm">
                <v:textbox inset="2.63mm,1.36mm,2.63mm,1.36mm">
                  <w:txbxContent>
                    <w:p w:rsidR="004618AB" w:rsidRDefault="00911E8E">
                      <w:pPr>
                        <w:pStyle w:val="Textbody"/>
                        <w:rPr>
                          <w:rFonts w:hint="eastAsia"/>
                        </w:rPr>
                      </w:pPr>
                      <w:r>
                        <w:t xml:space="preserve">En este apartado se describirá la funcionalidad </w:t>
                      </w:r>
                      <w:proofErr w:type="spellStart"/>
                      <w:r>
                        <w:t>qu</w:t>
                      </w:r>
                      <w:proofErr w:type="spellEnd"/>
                      <w:r>
                        <w:t xml:space="preserve"> el sistema </w:t>
                      </w:r>
                      <w:r>
                        <w:t>ofrece, desde el punto de vista del perfil del usuario del manual.</w:t>
                      </w:r>
                    </w:p>
                    <w:p w:rsidR="004618AB" w:rsidRDefault="00911E8E">
                      <w:pPr>
                        <w:pStyle w:val="Textbody"/>
                        <w:rPr>
                          <w:rFonts w:hint="eastAsia"/>
                        </w:rPr>
                      </w:pPr>
                      <w:r>
                        <w:t>El lenguaje utilizado debe ser lo más adecuado al perfil del usuario, y lo más estructurado.</w:t>
                      </w:r>
                    </w:p>
                  </w:txbxContent>
                </v:textbox>
                <w10:anchorlock/>
              </v:shape>
            </w:pict>
          </mc:Fallback>
        </mc:AlternateContent>
      </w:r>
    </w:p>
    <w:p w:rsidR="004618AB" w:rsidRDefault="004618AB">
      <w:pPr>
        <w:pStyle w:val="Textbody"/>
        <w:rPr>
          <w:rFonts w:hint="eastAsia"/>
        </w:rPr>
      </w:pPr>
    </w:p>
    <w:p w:rsidR="004618AB" w:rsidRDefault="004618AB">
      <w:pPr>
        <w:pStyle w:val="Textbody"/>
        <w:rPr>
          <w:rFonts w:hint="eastAsia"/>
        </w:rPr>
      </w:pPr>
    </w:p>
    <w:p w:rsidR="004618AB" w:rsidRDefault="004618AB">
      <w:pPr>
        <w:pStyle w:val="Textbody"/>
        <w:rPr>
          <w:rFonts w:hint="eastAsia"/>
        </w:rPr>
      </w:pPr>
    </w:p>
    <w:p w:rsidR="004618AB" w:rsidRDefault="00911E8E">
      <w:pPr>
        <w:pStyle w:val="Ttulo1"/>
        <w:rPr>
          <w:rFonts w:hint="eastAsia"/>
        </w:rPr>
      </w:pPr>
      <w:bookmarkStart w:id="5" w:name="__RefHeading__816_995473275"/>
      <w:bookmarkEnd w:id="5"/>
      <w:r>
        <w:lastRenderedPageBreak/>
        <w:t>MAPA DEL SISTEMA</w:t>
      </w:r>
    </w:p>
    <w:p w:rsidR="004618AB" w:rsidRDefault="00911E8E">
      <w:pPr>
        <w:pStyle w:val="Ttulo2"/>
        <w:rPr>
          <w:rFonts w:hint="eastAsia"/>
        </w:rPr>
      </w:pPr>
      <w:bookmarkStart w:id="6" w:name="__RefHeading__818_995473275"/>
      <w:bookmarkEnd w:id="6"/>
      <w:r>
        <w:t>Modelo Lógico</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785519"/>
                <wp:effectExtent l="0" t="0" r="18301" b="14581"/>
                <wp:docPr id="7" name="Marco3"/>
                <wp:cNvGraphicFramePr/>
                <a:graphic xmlns:a="http://schemas.openxmlformats.org/drawingml/2006/main">
                  <a:graphicData uri="http://schemas.microsoft.com/office/word/2010/wordprocessingShape">
                    <wps:wsp>
                      <wps:cNvSpPr txBox="1"/>
                      <wps:spPr>
                        <a:xfrm>
                          <a:off x="0" y="0"/>
                          <a:ext cx="5734799" cy="785519"/>
                        </a:xfrm>
                        <a:prstGeom prst="rect">
                          <a:avLst/>
                        </a:prstGeom>
                        <a:ln w="6480">
                          <a:solidFill>
                            <a:srgbClr val="CCCCCC"/>
                          </a:solidFill>
                          <a:prstDash val="solid"/>
                        </a:ln>
                      </wps:spPr>
                      <wps:txbx>
                        <w:txbxContent>
                          <w:p w:rsidR="004618AB" w:rsidRDefault="00911E8E">
                            <w:pPr>
                              <w:pStyle w:val="Textbody"/>
                              <w:rPr>
                                <w:rFonts w:hint="eastAsia"/>
                              </w:rPr>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wps:txbx>
                      <wps:bodyPr vert="horz" lIns="94680" tIns="48960" rIns="94680" bIns="48960" compatLnSpc="0"/>
                    </wps:wsp>
                  </a:graphicData>
                </a:graphic>
              </wp:inline>
            </w:drawing>
          </mc:Choice>
          <mc:Fallback>
            <w:pict>
              <v:shape id="Marco3" o:spid="_x0000_s1029"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" filled="f" strokecolor="#ccc" strokeweight=".18mm">
                <v:textbox inset="2.63mm,1.36mm,2.63mm,1.36mm">
                  <w:txbxContent>
                    <w:p w:rsidR="004618AB" w:rsidRDefault="00911E8E">
                      <w:pPr>
                        <w:pStyle w:val="Textbody"/>
                        <w:rPr>
                          <w:rFonts w:hint="eastAsia"/>
                        </w:rPr>
                      </w:pPr>
                      <w:r>
                        <w:t xml:space="preserve">En este apartado se </w:t>
                      </w:r>
                      <w:r>
                        <w:t>hará una descripción del sistema mediante diagramas en formato libre con un enfoque top-</w:t>
                      </w:r>
                      <w:proofErr w:type="spellStart"/>
                      <w:r>
                        <w:t>down</w:t>
                      </w:r>
                      <w:proofErr w:type="spellEnd"/>
                      <w:r>
                        <w:t xml:space="preserve">. Es decir, se comenzará describiendo el sistema en su entorno, se continuará con una descomposición lógica del sistema por módulos, y a continuación se describirá </w:t>
                      </w:r>
                      <w:r>
                        <w:t>cada módulo.</w:t>
                      </w:r>
                    </w:p>
                  </w:txbxContent>
                </v:textbox>
                <w10:anchorlock/>
              </v:shape>
            </w:pict>
          </mc:Fallback>
        </mc:AlternateContent>
      </w:r>
    </w:p>
    <w:p w:rsidR="004618AB" w:rsidRDefault="00911E8E">
      <w:pPr>
        <w:pStyle w:val="Ttulo2"/>
        <w:rPr>
          <w:rFonts w:hint="eastAsia"/>
        </w:rPr>
      </w:pPr>
      <w:bookmarkStart w:id="7" w:name="__RefHeading__820_995473275"/>
      <w:bookmarkEnd w:id="7"/>
      <w:r>
        <w:t>Navegación</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785519"/>
                <wp:effectExtent l="0" t="0" r="18301" b="14581"/>
                <wp:docPr id="8" name="Marco4"/>
                <wp:cNvGraphicFramePr/>
                <a:graphic xmlns:a="http://schemas.openxmlformats.org/drawingml/2006/main">
                  <a:graphicData uri="http://schemas.microsoft.com/office/word/2010/wordprocessingShape">
                    <wps:wsp>
                      <wps:cNvSpPr txBox="1"/>
                      <wps:spPr>
                        <a:xfrm>
                          <a:off x="0" y="0"/>
                          <a:ext cx="5734799" cy="785519"/>
                        </a:xfrm>
                        <a:prstGeom prst="rect">
                          <a:avLst/>
                        </a:prstGeom>
                        <a:ln w="6480">
                          <a:solidFill>
                            <a:srgbClr val="CCCCCC"/>
                          </a:solidFill>
                          <a:prstDash val="solid"/>
                        </a:ln>
                      </wps:spPr>
                      <wps:txbx>
                        <w:txbxContent>
                          <w:p w:rsidR="004618AB" w:rsidRDefault="00911E8E">
                            <w:pPr>
                              <w:pStyle w:val="Textbody"/>
                              <w:rPr>
                                <w:rFonts w:hint="eastAsia"/>
                              </w:rPr>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lIns="94680" tIns="48960" rIns="94680" bIns="48960" compatLnSpc="0"/>
                    </wps:wsp>
                  </a:graphicData>
                </a:graphic>
              </wp:inline>
            </w:drawing>
          </mc:Choice>
          <mc:Fallback>
            <w:pict>
              <v:shape id="Marco4" o:spid="_x0000_s1030"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" filled="f" strokecolor="#ccc" strokeweight=".18mm">
                <v:textbox inset="2.63mm,1.36mm,2.63mm,1.36mm">
                  <w:txbxContent>
                    <w:p w:rsidR="004618AB" w:rsidRDefault="00911E8E">
                      <w:pPr>
                        <w:pStyle w:val="Textbody"/>
                        <w:rPr>
                          <w:rFonts w:hint="eastAsia"/>
                        </w:rPr>
                      </w:pPr>
                      <w:r>
                        <w:t>En este punto se describirá la navegación a través de un grafo de ventanas. En este diagrama se representarán las ventanas del sistema y mediante flechas las navegaciones entre las mismas. S</w:t>
                      </w:r>
                      <w:r>
                        <w:t>e ha de representar los caminos más significativos.</w:t>
                      </w:r>
                    </w:p>
                  </w:txbxContent>
                </v:textbox>
                <w10:anchorlock/>
              </v:shape>
            </w:pict>
          </mc:Fallback>
        </mc:AlternateContent>
      </w:r>
    </w:p>
    <w:p w:rsidR="004618AB" w:rsidRDefault="004618AB">
      <w:pPr>
        <w:pStyle w:val="Textbody"/>
        <w:rPr>
          <w:rFonts w:hint="eastAsia"/>
        </w:rPr>
      </w:pPr>
    </w:p>
    <w:p w:rsidR="004618AB" w:rsidRDefault="004618AB">
      <w:pPr>
        <w:pStyle w:val="Textbody"/>
        <w:rPr>
          <w:rFonts w:hint="eastAsia"/>
        </w:rPr>
      </w:pPr>
    </w:p>
    <w:p w:rsidR="004618AB" w:rsidRDefault="00911E8E">
      <w:pPr>
        <w:pStyle w:val="Ttulo1"/>
        <w:rPr>
          <w:rFonts w:hint="eastAsia"/>
        </w:rPr>
      </w:pPr>
      <w:bookmarkStart w:id="8" w:name="__RefHeading__822_995473275"/>
      <w:bookmarkEnd w:id="8"/>
      <w:r>
        <w:lastRenderedPageBreak/>
        <w:t>DESCRIPCIÓN DEL SISTEMA</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1444679"/>
                <wp:effectExtent l="0" t="0" r="18301" b="22171"/>
                <wp:docPr id="9" name="Marco5"/>
                <wp:cNvGraphicFramePr/>
                <a:graphic xmlns:a="http://schemas.openxmlformats.org/drawingml/2006/main">
                  <a:graphicData uri="http://schemas.microsoft.com/office/word/2010/wordprocessingShape">
                    <wps:wsp>
                      <wps:cNvSpPr txBox="1"/>
                      <wps:spPr>
                        <a:xfrm>
                          <a:off x="0" y="0"/>
                          <a:ext cx="5734799" cy="1444679"/>
                        </a:xfrm>
                        <a:prstGeom prst="rect">
                          <a:avLst/>
                        </a:prstGeom>
                        <a:ln w="6480">
                          <a:solidFill>
                            <a:srgbClr val="CCCCCC"/>
                          </a:solidFill>
                          <a:prstDash val="solid"/>
                        </a:ln>
                      </wps:spPr>
                      <wps:txbx>
                        <w:txbxContent>
                          <w:p w:rsidR="004618AB" w:rsidRDefault="00911E8E">
                            <w:pPr>
                              <w:pStyle w:val="Textbody"/>
                              <w:rPr>
                                <w:rFonts w:hint="eastAsia"/>
                              </w:rPr>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rsidR="004618AB" w:rsidRDefault="00911E8E">
                            <w:pPr>
                              <w:pStyle w:val="Textbody"/>
                              <w:rPr>
                                <w:rFonts w:hint="eastAsia"/>
                              </w:rPr>
                            </w:pPr>
                            <w:r>
                              <w:t>Recoger los distintos subsistemas, definidos en el documento de análisis e ir exponiendo la funcionalidad de forma estructurada.</w:t>
                            </w:r>
                          </w:p>
                          <w:p w:rsidR="004618AB" w:rsidRDefault="00911E8E">
                            <w:pPr>
                              <w:pStyle w:val="Textbody"/>
                              <w:rPr>
                                <w:rFonts w:hint="eastAsia"/>
                              </w:rPr>
                            </w:pPr>
                            <w:r>
                              <w:t>Para cada pantalla, explicar los mensajes de error que pueden aparecer y las ayudas contextuales que aparecen.</w:t>
                            </w:r>
                          </w:p>
                        </w:txbxContent>
                      </wps:txbx>
                      <wps:bodyPr vert="horz" lIns="94680" tIns="48960" rIns="94680" bIns="48960" compatLnSpc="0"/>
                    </wps:wsp>
                  </a:graphicData>
                </a:graphic>
              </wp:inline>
            </w:drawing>
          </mc:Choice>
          <mc:Fallback>
            <w:pict>
              <v:shape id="Marco5" o:spid="_x0000_s1031"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" filled="f" strokecolor="#ccc" strokeweight=".18mm">
                <v:textbox inset="2.63mm,1.36mm,2.63mm,1.36mm">
                  <w:txbxContent>
                    <w:p w:rsidR="004618AB" w:rsidRDefault="00911E8E">
                      <w:pPr>
                        <w:pStyle w:val="Textbody"/>
                        <w:rPr>
                          <w:rFonts w:hint="eastAsia"/>
                        </w:rPr>
                      </w:pPr>
                      <w:r>
                        <w:t>En esta sección se describirá la  interfaz gráfica con las principales características de la aplicación.  Se deberán exponer las pantall</w:t>
                      </w:r>
                      <w:r>
                        <w:t>as anteriormente expuestas, así como las dependientes. Hay que ir explicando las distintas pantallas de la aplicación siguiendo los caminos lógicos que el usuario realizaría.</w:t>
                      </w:r>
                    </w:p>
                    <w:p w:rsidR="004618AB" w:rsidRDefault="00911E8E">
                      <w:pPr>
                        <w:pStyle w:val="Textbody"/>
                        <w:rPr>
                          <w:rFonts w:hint="eastAsia"/>
                        </w:rPr>
                      </w:pPr>
                      <w:r>
                        <w:t>Recoger los distintos subsistemas, definidos en el documento de análisis e ir exp</w:t>
                      </w:r>
                      <w:r>
                        <w:t>oniendo la funcionalidad de forma estructurada.</w:t>
                      </w:r>
                    </w:p>
                    <w:p w:rsidR="004618AB" w:rsidRDefault="00911E8E">
                      <w:pPr>
                        <w:pStyle w:val="Textbody"/>
                        <w:rPr>
                          <w:rFonts w:hint="eastAsia"/>
                        </w:rPr>
                      </w:pPr>
                      <w:r>
                        <w:t>Para cada pantalla, explicar los mensajes de error que pueden aparecer y las ayudas contextuales que aparecen.</w:t>
                      </w:r>
                    </w:p>
                  </w:txbxContent>
                </v:textbox>
                <w10:anchorlock/>
              </v:shape>
            </w:pict>
          </mc:Fallback>
        </mc:AlternateContent>
      </w:r>
    </w:p>
    <w:p w:rsidR="004618AB" w:rsidRDefault="00911E8E">
      <w:pPr>
        <w:pStyle w:val="Ttulo2"/>
        <w:rPr>
          <w:rFonts w:hint="eastAsia"/>
        </w:rPr>
      </w:pPr>
      <w:bookmarkStart w:id="9" w:name="__RefHeading__824_995473275"/>
      <w:bookmarkEnd w:id="9"/>
      <w:r>
        <w:t>Subsistema 1</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553680"/>
                <wp:effectExtent l="0" t="0" r="18301" b="17820"/>
                <wp:docPr id="10" name="Marco6"/>
                <wp:cNvGraphicFramePr/>
                <a:graphic xmlns:a="http://schemas.openxmlformats.org/drawingml/2006/main">
                  <a:graphicData uri="http://schemas.microsoft.com/office/word/2010/wordprocessingShape">
                    <wps:wsp>
                      <wps:cNvSpPr txBox="1"/>
                      <wps:spPr>
                        <a:xfrm>
                          <a:off x="0" y="0"/>
                          <a:ext cx="5734799" cy="553680"/>
                        </a:xfrm>
                        <a:prstGeom prst="rect">
                          <a:avLst/>
                        </a:prstGeom>
                        <a:ln w="6480">
                          <a:solidFill>
                            <a:srgbClr val="CCCCCC"/>
                          </a:solidFill>
                          <a:prstDash val="solid"/>
                        </a:ln>
                      </wps:spPr>
                      <wps:txbx>
                        <w:txbxContent>
                          <w:p w:rsidR="004618AB" w:rsidRDefault="00911E8E">
                            <w:pPr>
                              <w:pStyle w:val="Textbody"/>
                              <w:rPr>
                                <w:rFonts w:hint="eastAsia"/>
                              </w:rPr>
                            </w:pPr>
                            <w:r>
                              <w:t>En este apartado se deberá explicar la funcionalidad que agrupa el subsistema. Se Indicarán las distintas pantallas que comprenden el subsistema.</w:t>
                            </w:r>
                          </w:p>
                        </w:txbxContent>
                      </wps:txbx>
                      <wps:bodyPr vert="horz" lIns="94680" tIns="48960" rIns="94680" bIns="48960" compatLnSpc="0"/>
                    </wps:wsp>
                  </a:graphicData>
                </a:graphic>
              </wp:inline>
            </w:drawing>
          </mc:Choice>
          <mc:Fallback>
            <w:pict>
              <v:shape id="Marco6" o:spid="_x0000_s1032"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" filled="f" strokecolor="#ccc" strokeweight=".18mm">
                <v:textbox inset="2.63mm,1.36mm,2.63mm,1.36mm">
                  <w:txbxContent>
                    <w:p w:rsidR="004618AB" w:rsidRDefault="00911E8E">
                      <w:pPr>
                        <w:pStyle w:val="Textbody"/>
                        <w:rPr>
                          <w:rFonts w:hint="eastAsia"/>
                        </w:rPr>
                      </w:pPr>
                      <w:r>
                        <w:t>En este apartado se deberá explicar la fun</w:t>
                      </w:r>
                      <w:r>
                        <w:t>cionalidad que agrupa el subsistema. Se Indicarán las distintas pantallas que comprenden el subsistema.</w:t>
                      </w:r>
                    </w:p>
                  </w:txbxContent>
                </v:textbox>
                <w10:anchorlock/>
              </v:shape>
            </w:pict>
          </mc:Fallback>
        </mc:AlternateContent>
      </w:r>
    </w:p>
    <w:p w:rsidR="004618AB" w:rsidRDefault="00911E8E">
      <w:pPr>
        <w:pStyle w:val="Ttulo3"/>
        <w:rPr>
          <w:rFonts w:hint="eastAsia"/>
        </w:rPr>
      </w:pPr>
      <w:bookmarkStart w:id="10" w:name="__RefHeading__826_995473275"/>
      <w:bookmarkEnd w:id="10"/>
      <w:r>
        <w:t>Pantalla 1</w:t>
      </w:r>
    </w:p>
    <w:p w:rsidR="004618AB" w:rsidRDefault="00911E8E">
      <w:pPr>
        <w:pStyle w:val="Ttulo3"/>
        <w:rPr>
          <w:rFonts w:hint="eastAsia"/>
        </w:rPr>
      </w:pPr>
      <w:bookmarkStart w:id="11" w:name="__RefHeading__828_995473275"/>
      <w:bookmarkEnd w:id="11"/>
      <w:r>
        <w:t>Mensajes de error</w:t>
      </w:r>
    </w:p>
    <w:p w:rsidR="004618AB" w:rsidRDefault="00911E8E">
      <w:pPr>
        <w:pStyle w:val="Ttulo3"/>
        <w:rPr>
          <w:rFonts w:hint="eastAsia"/>
        </w:rPr>
      </w:pPr>
      <w:bookmarkStart w:id="12" w:name="__RefHeading__830_995473275"/>
      <w:bookmarkEnd w:id="12"/>
      <w:r>
        <w:t>Ayudas contextuales</w:t>
      </w:r>
    </w:p>
    <w:p w:rsidR="004618AB" w:rsidRDefault="004618AB">
      <w:pPr>
        <w:pStyle w:val="Textbody"/>
        <w:rPr>
          <w:rFonts w:hint="eastAsia"/>
        </w:rPr>
      </w:pPr>
    </w:p>
    <w:p w:rsidR="004618AB" w:rsidRDefault="004618AB">
      <w:pPr>
        <w:pStyle w:val="Textbody"/>
        <w:rPr>
          <w:rFonts w:hint="eastAsia"/>
        </w:rPr>
      </w:pPr>
    </w:p>
    <w:p w:rsidR="004618AB" w:rsidRDefault="004618AB">
      <w:pPr>
        <w:pStyle w:val="Textbody"/>
        <w:rPr>
          <w:rFonts w:hint="eastAsia"/>
        </w:rPr>
      </w:pPr>
    </w:p>
    <w:p w:rsidR="004618AB" w:rsidRDefault="00911E8E">
      <w:pPr>
        <w:pStyle w:val="Ttulo1"/>
        <w:rPr>
          <w:rFonts w:hint="eastAsia"/>
        </w:rPr>
      </w:pPr>
      <w:bookmarkStart w:id="13" w:name="__RefHeading__832_995473275"/>
      <w:bookmarkEnd w:id="13"/>
      <w:proofErr w:type="spellStart"/>
      <w:r>
        <w:lastRenderedPageBreak/>
        <w:t>FAQ</w:t>
      </w:r>
      <w:proofErr w:type="spellEnd"/>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553680"/>
                <wp:effectExtent l="0" t="0" r="18301" b="17820"/>
                <wp:docPr id="11" name="Marco7"/>
                <wp:cNvGraphicFramePr/>
                <a:graphic xmlns:a="http://schemas.openxmlformats.org/drawingml/2006/main">
                  <a:graphicData uri="http://schemas.microsoft.com/office/word/2010/wordprocessingShape">
                    <wps:wsp>
                      <wps:cNvSpPr txBox="1"/>
                      <wps:spPr>
                        <a:xfrm>
                          <a:off x="0" y="0"/>
                          <a:ext cx="5734799" cy="553680"/>
                        </a:xfrm>
                        <a:prstGeom prst="rect">
                          <a:avLst/>
                        </a:prstGeom>
                        <a:ln w="6480">
                          <a:solidFill>
                            <a:srgbClr val="CCCCCC"/>
                          </a:solidFill>
                          <a:prstDash val="solid"/>
                        </a:ln>
                      </wps:spPr>
                      <wps:txbx>
                        <w:txbxContent>
                          <w:p w:rsidR="004618AB" w:rsidRDefault="00911E8E">
                            <w:pPr>
                              <w:pStyle w:val="Textbody"/>
                              <w:rPr>
                                <w:rFonts w:hint="eastAsia"/>
                              </w:rPr>
                            </w:pPr>
                            <w:r>
                              <w:t xml:space="preserve">A continuación se </w:t>
                            </w:r>
                            <w:proofErr w:type="spellStart"/>
                            <w:r>
                              <w:t>inclurá</w:t>
                            </w:r>
                            <w:proofErr w:type="spellEnd"/>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wps:txbx>
                      <wps:bodyPr vert="horz" lIns="94680" tIns="48960" rIns="94680" bIns="48960" compatLnSpc="0"/>
                    </wps:wsp>
                  </a:graphicData>
                </a:graphic>
              </wp:inline>
            </w:drawing>
          </mc:Choice>
          <mc:Fallback>
            <w:pict>
              <v:shape id="Marco7" o:spid="_x0000_s1033"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" filled="f" strokecolor="#ccc" strokeweight=".18mm">
                <v:textbox inset="2.63mm,1.36mm,2.63mm,1.36mm">
                  <w:txbxContent>
                    <w:p w:rsidR="004618AB" w:rsidRDefault="00911E8E">
                      <w:pPr>
                        <w:pStyle w:val="Textbody"/>
                        <w:rPr>
                          <w:rFonts w:hint="eastAsia"/>
                        </w:rPr>
                      </w:pPr>
                      <w:r>
                        <w:t xml:space="preserve">A continuación se </w:t>
                      </w:r>
                      <w:proofErr w:type="spellStart"/>
                      <w:r>
                        <w:t>inclurá</w:t>
                      </w:r>
                      <w:proofErr w:type="spellEnd"/>
                      <w:r>
                        <w:t xml:space="preserve"> una lista de las preguntas o</w:t>
                      </w:r>
                      <w:r>
                        <w:t xml:space="preserve">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v:textbox>
                <w10:anchorlock/>
              </v:shape>
            </w:pict>
          </mc:Fallback>
        </mc:AlternateContent>
      </w:r>
    </w:p>
    <w:p w:rsidR="004618AB" w:rsidRDefault="004618AB">
      <w:pPr>
        <w:pStyle w:val="Textbody"/>
        <w:rPr>
          <w:rFonts w:hint="eastAsia"/>
        </w:rPr>
      </w:pPr>
    </w:p>
    <w:p w:rsidR="004618AB" w:rsidRDefault="004618AB">
      <w:pPr>
        <w:pStyle w:val="Textbody"/>
        <w:rPr>
          <w:rFonts w:hint="eastAsia"/>
        </w:rPr>
      </w:pPr>
    </w:p>
    <w:p w:rsidR="004618AB" w:rsidRDefault="004618AB">
      <w:pPr>
        <w:pStyle w:val="Textbody"/>
        <w:rPr>
          <w:rFonts w:hint="eastAsia"/>
        </w:rPr>
      </w:pPr>
    </w:p>
    <w:p w:rsidR="004618AB" w:rsidRDefault="00911E8E">
      <w:pPr>
        <w:pStyle w:val="Ttulo1"/>
        <w:rPr>
          <w:rFonts w:hint="eastAsia"/>
        </w:rPr>
      </w:pPr>
      <w:bookmarkStart w:id="14" w:name="__RefHeading__834_995473275"/>
      <w:bookmarkEnd w:id="14"/>
      <w:r>
        <w:lastRenderedPageBreak/>
        <w:t>ANEXOS</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316800"/>
                <wp:effectExtent l="0" t="0" r="18301" b="26100"/>
                <wp:docPr id="12" name="Marco8"/>
                <wp:cNvGraphicFramePr/>
                <a:graphic xmlns:a="http://schemas.openxmlformats.org/drawingml/2006/main">
                  <a:graphicData uri="http://schemas.microsoft.com/office/word/2010/wordprocessingShape">
                    <wps:wsp>
                      <wps:cNvSpPr txBox="1"/>
                      <wps:spPr>
                        <a:xfrm>
                          <a:off x="0" y="0"/>
                          <a:ext cx="5734799" cy="316800"/>
                        </a:xfrm>
                        <a:prstGeom prst="rect">
                          <a:avLst/>
                        </a:prstGeom>
                        <a:ln w="6480">
                          <a:solidFill>
                            <a:srgbClr val="CCCCCC"/>
                          </a:solidFill>
                          <a:prstDash val="solid"/>
                        </a:ln>
                      </wps:spPr>
                      <wps:txbx>
                        <w:txbxContent>
                          <w:p w:rsidR="004618AB" w:rsidRDefault="00911E8E">
                            <w:pPr>
                              <w:pStyle w:val="Textbody"/>
                              <w:rPr>
                                <w:rFonts w:hint="eastAsia"/>
                              </w:rPr>
                            </w:pPr>
                            <w:r>
                              <w:t>Anexar cuantas referencias sean de interés para la comprensión del sistema.</w:t>
                            </w:r>
                          </w:p>
                        </w:txbxContent>
                      </wps:txbx>
                      <wps:bodyPr vert="horz" lIns="94680" tIns="48960" rIns="94680" bIns="48960" compatLnSpc="0"/>
                    </wps:wsp>
                  </a:graphicData>
                </a:graphic>
              </wp:inline>
            </w:drawing>
          </mc:Choice>
          <mc:Fallback>
            <w:pict>
              <v:shape id="Marco8" o:spid="_x0000_s1034"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" filled="f" strokecolor="#ccc" strokeweight=".18mm">
                <v:textbox inset="2.63mm,1.36mm,2.63mm,1.36mm">
                  <w:txbxContent>
                    <w:p w:rsidR="004618AB" w:rsidRDefault="00911E8E">
                      <w:pPr>
                        <w:pStyle w:val="Textbody"/>
                        <w:rPr>
                          <w:rFonts w:hint="eastAsia"/>
                        </w:rPr>
                      </w:pPr>
                      <w:r>
                        <w:t>Anexar cuantas referencias sean de interés para la comprensi</w:t>
                      </w:r>
                      <w:r>
                        <w:t>ón del sistema.</w:t>
                      </w:r>
                    </w:p>
                  </w:txbxContent>
                </v:textbox>
                <w10:anchorlock/>
              </v:shape>
            </w:pict>
          </mc:Fallback>
        </mc:AlternateContent>
      </w:r>
    </w:p>
    <w:p w:rsidR="004618AB" w:rsidRDefault="00911E8E">
      <w:pPr>
        <w:pStyle w:val="Ttulo1"/>
        <w:rPr>
          <w:rFonts w:hint="eastAsia"/>
        </w:rPr>
      </w:pPr>
      <w:bookmarkStart w:id="15" w:name="__RefHeading__836_995473275"/>
      <w:bookmarkEnd w:id="15"/>
      <w:r>
        <w:lastRenderedPageBreak/>
        <w:t>GLOSARIO</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496440"/>
                <wp:effectExtent l="0" t="0" r="18301" b="17910"/>
                <wp:docPr id="13" name="Marco9"/>
                <wp:cNvGraphicFramePr/>
                <a:graphic xmlns:a="http://schemas.openxmlformats.org/drawingml/2006/main">
                  <a:graphicData uri="http://schemas.microsoft.com/office/word/2010/wordprocessingShape">
                    <wps:wsp>
                      <wps:cNvSpPr txBox="1"/>
                      <wps:spPr>
                        <a:xfrm>
                          <a:off x="0" y="0"/>
                          <a:ext cx="5734799" cy="496440"/>
                        </a:xfrm>
                        <a:prstGeom prst="rect">
                          <a:avLst/>
                        </a:prstGeom>
                        <a:ln w="6480">
                          <a:solidFill>
                            <a:srgbClr val="CCCCCC"/>
                          </a:solidFill>
                          <a:prstDash val="solid"/>
                        </a:ln>
                      </wps:spPr>
                      <wps:txbx>
                        <w:txbxContent>
                          <w:p w:rsidR="004618AB" w:rsidRDefault="00911E8E">
                            <w:pPr>
                              <w:pStyle w:val="Textbody"/>
                              <w:rPr>
                                <w:rFonts w:hint="eastAsia"/>
                              </w:rPr>
                            </w:pPr>
                            <w:r>
                              <w:t>Este punto contendrá la definición de todos los términos utilizados, y se considere de interés para la comprensión del sistema.</w:t>
                            </w:r>
                          </w:p>
                        </w:txbxContent>
                      </wps:txbx>
                      <wps:bodyPr vert="horz" lIns="94680" tIns="48960" rIns="94680" bIns="48960" compatLnSpc="0"/>
                    </wps:wsp>
                  </a:graphicData>
                </a:graphic>
              </wp:inline>
            </w:drawing>
          </mc:Choice>
          <mc:Fallback>
            <w:pict>
              <v:shape id="Marco9" o:spid="_x0000_s1035"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" filled="f" strokecolor="#ccc" strokeweight=".18mm">
                <v:textbox inset="2.63mm,1.36mm,2.63mm,1.36mm">
                  <w:txbxContent>
                    <w:p w:rsidR="004618AB" w:rsidRDefault="00911E8E">
                      <w:pPr>
                        <w:pStyle w:val="Textbody"/>
                        <w:rPr>
                          <w:rFonts w:hint="eastAsia"/>
                        </w:rPr>
                      </w:pPr>
                      <w:r>
                        <w:t>Este punto contendrá la definición de todos los términos utilizados, y se considere de interés para la comprensión del sistema.</w:t>
                      </w:r>
                    </w:p>
                  </w:txbxContent>
                </v:textbox>
                <w10:anchorlock/>
              </v:shape>
            </w:pict>
          </mc:Fallback>
        </mc:AlternateContent>
      </w:r>
    </w:p>
    <w:p w:rsidR="004618AB" w:rsidRDefault="004618AB">
      <w:pPr>
        <w:pStyle w:val="Textbody"/>
        <w:rPr>
          <w:rFonts w:hint="eastAsia"/>
          <w:b/>
          <w:bCs/>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4618AB">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4618AB" w:rsidRDefault="00911E8E">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4618AB" w:rsidRDefault="00911E8E">
            <w:pPr>
              <w:pStyle w:val="Standard"/>
              <w:snapToGrid w:val="0"/>
              <w:jc w:val="center"/>
              <w:rPr>
                <w:rFonts w:cs="Arial" w:hint="eastAsia"/>
                <w:b/>
              </w:rPr>
            </w:pPr>
            <w:r>
              <w:rPr>
                <w:rFonts w:cs="Arial"/>
                <w:b/>
              </w:rPr>
              <w:t>Descripción</w:t>
            </w:r>
          </w:p>
        </w:tc>
      </w:tr>
      <w:tr w:rsidR="004618AB">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4618AB" w:rsidRDefault="004618AB">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4618AB" w:rsidRDefault="004618AB">
            <w:pPr>
              <w:pStyle w:val="Standard"/>
              <w:snapToGrid w:val="0"/>
              <w:rPr>
                <w:rFonts w:cs="Arial" w:hint="eastAsia"/>
              </w:rPr>
            </w:pPr>
          </w:p>
        </w:tc>
      </w:tr>
      <w:tr w:rsidR="004618AB">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4618AB" w:rsidRDefault="004618AB">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4618AB" w:rsidRDefault="004618AB">
            <w:pPr>
              <w:pStyle w:val="Standard"/>
              <w:snapToGrid w:val="0"/>
              <w:rPr>
                <w:rFonts w:cs="Arial" w:hint="eastAsia"/>
              </w:rPr>
            </w:pPr>
          </w:p>
        </w:tc>
      </w:tr>
      <w:tr w:rsidR="004618AB">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4618AB" w:rsidRDefault="004618AB">
            <w:pPr>
              <w:pStyle w:val="Standard"/>
              <w:snapToGrid w:val="0"/>
              <w:rPr>
                <w:rFonts w:cs="Arial" w:hint="eastAsia"/>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4618AB" w:rsidRDefault="004618AB">
            <w:pPr>
              <w:pStyle w:val="Standard"/>
              <w:snapToGrid w:val="0"/>
              <w:rPr>
                <w:rFonts w:cs="Arial" w:hint="eastAsia"/>
              </w:rPr>
            </w:pPr>
          </w:p>
        </w:tc>
      </w:tr>
    </w:tbl>
    <w:p w:rsidR="004618AB" w:rsidRDefault="004618AB">
      <w:pPr>
        <w:pStyle w:val="Standard"/>
        <w:rPr>
          <w:rFonts w:hint="eastAsia"/>
        </w:rPr>
      </w:pPr>
    </w:p>
    <w:p w:rsidR="004618AB" w:rsidRDefault="004618AB">
      <w:pPr>
        <w:pStyle w:val="Standard"/>
        <w:jc w:val="both"/>
        <w:rPr>
          <w:rFonts w:hint="eastAsia"/>
        </w:rPr>
      </w:pPr>
    </w:p>
    <w:p w:rsidR="004618AB" w:rsidRDefault="004618AB">
      <w:pPr>
        <w:pStyle w:val="Standard"/>
        <w:rPr>
          <w:rFonts w:hint="eastAsia"/>
        </w:rPr>
      </w:pPr>
    </w:p>
    <w:p w:rsidR="004618AB" w:rsidRDefault="00911E8E">
      <w:pPr>
        <w:pStyle w:val="Ttulo1"/>
        <w:rPr>
          <w:rFonts w:hint="eastAsia"/>
        </w:rPr>
      </w:pPr>
      <w:bookmarkStart w:id="16" w:name="__RefHeading__838_995473275"/>
      <w:bookmarkEnd w:id="16"/>
      <w:r>
        <w:lastRenderedPageBreak/>
        <w:t>BIBLIOGRAFÍA Y REFERENCIAS</w:t>
      </w:r>
    </w:p>
    <w:p w:rsidR="004618AB" w:rsidRDefault="00911E8E">
      <w:pPr>
        <w:pStyle w:val="Textbody"/>
        <w:rPr>
          <w:rFonts w:hint="eastAsia"/>
        </w:rPr>
      </w:pPr>
      <w:r>
        <w:t>&lt;Introduzca contenido y borre cuadro&gt;</w:t>
      </w:r>
    </w:p>
    <w:p w:rsidR="004618AB" w:rsidRDefault="00911E8E">
      <w:pPr>
        <w:pStyle w:val="Standard"/>
        <w:jc w:val="both"/>
        <w:rPr>
          <w:rFonts w:hint="eastAsia"/>
        </w:rPr>
      </w:pPr>
      <w:r>
        <w:rPr>
          <w:noProof/>
          <w:lang w:val="es-BO"/>
        </w:rPr>
        <mc:AlternateContent>
          <mc:Choice Requires="wps">
            <w:drawing>
              <wp:inline distT="0" distB="0" distL="0" distR="0">
                <wp:extent cx="5734799" cy="490679"/>
                <wp:effectExtent l="0" t="0" r="18301" b="23671"/>
                <wp:docPr id="14" name="Marco10"/>
                <wp:cNvGraphicFramePr/>
                <a:graphic xmlns:a="http://schemas.openxmlformats.org/drawingml/2006/main">
                  <a:graphicData uri="http://schemas.microsoft.com/office/word/2010/wordprocessingShape">
                    <wps:wsp>
                      <wps:cNvSpPr txBox="1"/>
                      <wps:spPr>
                        <a:xfrm>
                          <a:off x="0" y="0"/>
                          <a:ext cx="5734799" cy="490679"/>
                        </a:xfrm>
                        <a:prstGeom prst="rect">
                          <a:avLst/>
                        </a:prstGeom>
                        <a:ln w="6480">
                          <a:solidFill>
                            <a:srgbClr val="CCCCCC"/>
                          </a:solidFill>
                          <a:prstDash val="solid"/>
                        </a:ln>
                      </wps:spPr>
                      <wps:txbx>
                        <w:txbxContent>
                          <w:p w:rsidR="004618AB" w:rsidRDefault="00911E8E">
                            <w:pPr>
                              <w:pStyle w:val="Textbody"/>
                              <w:rPr>
                                <w:rFonts w:hint="eastAsia"/>
                              </w:rPr>
                            </w:pPr>
                            <w:r>
                              <w:t>En este punto se incluirán las referencias a la documentación utilizada para la elaboración de dicho documento.</w:t>
                            </w:r>
                          </w:p>
                        </w:txbxContent>
                      </wps:txbx>
                      <wps:bodyPr vert="horz" lIns="94680" tIns="48960" rIns="94680" bIns="48960" compatLnSpc="0"/>
                    </wps:wsp>
                  </a:graphicData>
                </a:graphic>
              </wp:inline>
            </w:drawing>
          </mc:Choice>
          <mc:Fallback>
            <w:pict>
              <v:shape id="Marco10" o:spid="_x0000_s1036"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" filled="f" strokecolor="#ccc" strokeweight=".18mm">
                <v:textbox inset="2.63mm,1.36mm,2.63mm,1.36mm">
                  <w:txbxContent>
                    <w:p w:rsidR="004618AB" w:rsidRDefault="00911E8E">
                      <w:pPr>
                        <w:pStyle w:val="Textbody"/>
                        <w:rPr>
                          <w:rFonts w:hint="eastAsia"/>
                        </w:rPr>
                      </w:pPr>
                      <w:r>
                        <w:t>En este punto se incluirán las referencias a la documentación utilizada para la elaboración de dicho documento.</w:t>
                      </w:r>
                    </w:p>
                  </w:txbxContent>
                </v:textbox>
                <w10:anchorlock/>
              </v:shape>
            </w:pict>
          </mc:Fallback>
        </mc:AlternateContent>
      </w:r>
    </w:p>
    <w:p w:rsidR="004618AB" w:rsidRDefault="004618AB">
      <w:pPr>
        <w:pStyle w:val="Textbody"/>
        <w:rPr>
          <w:rFonts w:hint="eastAsia"/>
        </w:rPr>
      </w:pPr>
    </w:p>
    <w:tbl>
      <w:tblPr>
        <w:tblW w:w="9071" w:type="dxa"/>
        <w:tblInd w:w="45" w:type="dxa"/>
        <w:tblLayout w:type="fixed"/>
        <w:tblCellMar>
          <w:left w:w="10" w:type="dxa"/>
          <w:right w:w="10" w:type="dxa"/>
        </w:tblCellMar>
        <w:tblLook w:val="04A0" w:firstRow="1" w:lastRow="0" w:firstColumn="1" w:lastColumn="0" w:noHBand="0" w:noVBand="1"/>
      </w:tblPr>
      <w:tblGrid>
        <w:gridCol w:w="4535"/>
        <w:gridCol w:w="4536"/>
      </w:tblGrid>
      <w:tr w:rsidR="004618AB">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4618AB" w:rsidRDefault="00911E8E">
            <w:pPr>
              <w:pStyle w:val="TableContents"/>
              <w:jc w:val="center"/>
              <w:rPr>
                <w:rFonts w:hint="eastAsia"/>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4618AB" w:rsidRDefault="00911E8E">
            <w:pPr>
              <w:pStyle w:val="TableContents"/>
              <w:jc w:val="center"/>
              <w:rPr>
                <w:rFonts w:hint="eastAsia"/>
                <w:b/>
                <w:bCs/>
              </w:rPr>
            </w:pPr>
            <w:r>
              <w:rPr>
                <w:b/>
                <w:bCs/>
              </w:rPr>
              <w:t>Título</w:t>
            </w:r>
          </w:p>
        </w:tc>
      </w:tr>
      <w:tr w:rsidR="004618AB">
        <w:tc>
          <w:tcPr>
            <w:tcW w:w="4535" w:type="dxa"/>
            <w:tcBorders>
              <w:left w:val="single" w:sz="2" w:space="0" w:color="000000"/>
              <w:bottom w:val="single" w:sz="2" w:space="0" w:color="000000"/>
            </w:tcBorders>
            <w:tcMar>
              <w:top w:w="55" w:type="dxa"/>
              <w:left w:w="55" w:type="dxa"/>
              <w:bottom w:w="55" w:type="dxa"/>
              <w:right w:w="55" w:type="dxa"/>
            </w:tcMar>
          </w:tcPr>
          <w:p w:rsidR="004618AB" w:rsidRDefault="00911E8E">
            <w:pPr>
              <w:pStyle w:val="TableContents"/>
              <w:rPr>
                <w:rFonts w:hint="eastAsia"/>
              </w:rPr>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8AB" w:rsidRDefault="00911E8E">
            <w:pPr>
              <w:pStyle w:val="TableContents"/>
              <w:rPr>
                <w:rFonts w:hint="eastAsia"/>
              </w:rPr>
            </w:pPr>
            <w:r>
              <w:t>........</w:t>
            </w:r>
          </w:p>
        </w:tc>
      </w:tr>
      <w:tr w:rsidR="004618AB">
        <w:tc>
          <w:tcPr>
            <w:tcW w:w="4535" w:type="dxa"/>
            <w:tcBorders>
              <w:left w:val="single" w:sz="2" w:space="0" w:color="000000"/>
              <w:bottom w:val="single" w:sz="2" w:space="0" w:color="000000"/>
            </w:tcBorders>
            <w:tcMar>
              <w:top w:w="55" w:type="dxa"/>
              <w:left w:w="55" w:type="dxa"/>
              <w:bottom w:w="55" w:type="dxa"/>
              <w:right w:w="55" w:type="dxa"/>
            </w:tcMar>
          </w:tcPr>
          <w:p w:rsidR="004618AB" w:rsidRDefault="00911E8E">
            <w:pPr>
              <w:pStyle w:val="TableContents"/>
              <w:rPr>
                <w:rFonts w:hint="eastAsia"/>
              </w:rPr>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4618AB" w:rsidRDefault="00911E8E">
            <w:pPr>
              <w:pStyle w:val="TableContents"/>
              <w:rPr>
                <w:rFonts w:hint="eastAsia"/>
              </w:rPr>
            </w:pPr>
            <w:r>
              <w:t>........</w:t>
            </w:r>
          </w:p>
        </w:tc>
      </w:tr>
    </w:tbl>
    <w:p w:rsidR="004618AB" w:rsidRDefault="004618AB">
      <w:pPr>
        <w:pStyle w:val="Textbody"/>
        <w:rPr>
          <w:rFonts w:hint="eastAsia"/>
        </w:rPr>
      </w:pPr>
    </w:p>
    <w:p w:rsidR="004618AB" w:rsidRDefault="004E6E5F">
      <w:pPr>
        <w:pStyle w:val="Textbody"/>
        <w:rPr>
          <w:rFonts w:hint="eastAsia"/>
        </w:rPr>
      </w:pPr>
      <w:proofErr w:type="spellStart"/>
      <w:r>
        <w:t>BIBLIOGRAFIA</w:t>
      </w:r>
      <w:proofErr w:type="spellEnd"/>
    </w:p>
    <w:p w:rsidR="004E6E5F" w:rsidRDefault="004E6E5F">
      <w:pPr>
        <w:pStyle w:val="Textbody"/>
        <w:rPr>
          <w:rFonts w:hint="eastAsia"/>
        </w:rPr>
      </w:pPr>
      <w:r>
        <w:t xml:space="preserve">MARCO DE DESARROLLO DE LA JUNTA DE </w:t>
      </w:r>
      <w:proofErr w:type="spellStart"/>
      <w:r>
        <w:t>ANDALUCIA</w:t>
      </w:r>
      <w:proofErr w:type="spellEnd"/>
      <w:r>
        <w:t xml:space="preserve"> </w:t>
      </w:r>
      <w:hyperlink r:id="rId14" w:history="1">
        <w:r>
          <w:rPr>
            <w:rStyle w:val="Hipervnculo"/>
          </w:rPr>
          <w:t>http://www.juntadeandalucia.es/servicios/madeja/contenido/recurso/465</w:t>
        </w:r>
      </w:hyperlink>
    </w:p>
    <w:sectPr w:rsidR="004E6E5F">
      <w:headerReference w:type="default" r:id="rId15"/>
      <w:footerReference w:type="default" r:id="rId1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6C0" w:rsidRDefault="003106C0">
      <w:r>
        <w:separator/>
      </w:r>
    </w:p>
  </w:endnote>
  <w:endnote w:type="continuationSeparator" w:id="0">
    <w:p w:rsidR="003106C0" w:rsidRDefault="0031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NewsGotT">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Arial"/>
    <w:charset w:val="00"/>
    <w:family w:val="swiss"/>
    <w:pitch w:val="variable"/>
  </w:font>
  <w:font w:name="OpenSymbo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350" w:rsidRDefault="00855350">
    <w:pPr>
      <w:pStyle w:val="Piedepgina"/>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350" w:rsidRDefault="00855350">
    <w:pPr>
      <w:pStyle w:val="Piedepgina"/>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350" w:rsidRDefault="00855350">
    <w:pPr>
      <w:pStyle w:val="Piedepgina"/>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7FA" w:rsidRDefault="00911E8E">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rsidR="00197342">
      <w:rPr>
        <w:rFonts w:hint="eastAsia"/>
        <w:noProof/>
      </w:rPr>
      <w:t>2</w:t>
    </w:r>
    <w:r>
      <w:fldChar w:fldCharType="end"/>
    </w:r>
    <w:r>
      <w:t xml:space="preserve"> de </w:t>
    </w:r>
    <w:fldSimple w:instr=" NUMPAGES ">
      <w:r w:rsidR="00197342">
        <w:rPr>
          <w:rFonts w:hint="eastAsia"/>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6C0" w:rsidRDefault="003106C0">
      <w:r>
        <w:rPr>
          <w:color w:val="000000"/>
        </w:rPr>
        <w:separator/>
      </w:r>
    </w:p>
  </w:footnote>
  <w:footnote w:type="continuationSeparator" w:id="0">
    <w:p w:rsidR="003106C0" w:rsidRDefault="003106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350" w:rsidRDefault="008553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350" w:rsidRDefault="0085535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350" w:rsidRDefault="0085535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7FA" w:rsidRDefault="003106C0">
    <w:pPr>
      <w:pStyle w:val="Encabezado"/>
    </w:pPr>
    <w:bookmarkStart w:id="17" w:name="_GoBack"/>
    <w:bookmarkEnd w:id="17"/>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2437FA">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437FA" w:rsidRDefault="003106C0">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437FA" w:rsidRDefault="00911E8E">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197342">
            <w:rPr>
              <w:rFonts w:ascii="Eras Bk BT" w:hAnsi="Eras Bk BT" w:hint="eastAsia"/>
              <w:b/>
              <w:bCs/>
              <w:szCs w:val="20"/>
            </w:rPr>
            <w:t>&lt;Nombre Proyecto&gt;</w:t>
          </w:r>
          <w:r>
            <w:rPr>
              <w:rFonts w:ascii="Eras Bk BT" w:hAnsi="Eras Bk BT"/>
              <w:b/>
              <w:bCs/>
              <w:szCs w:val="20"/>
            </w:rPr>
            <w:fldChar w:fldCharType="end"/>
          </w:r>
        </w:p>
        <w:p w:rsidR="002437FA" w:rsidRDefault="00911E8E">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197342">
            <w:rPr>
              <w:rFonts w:ascii="Eras Bk BT" w:hAnsi="Eras Bk BT" w:hint="eastAsia"/>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437FA" w:rsidRDefault="00911E8E">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2437FA" w:rsidRDefault="003106C0">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24631"/>
    <w:multiLevelType w:val="multilevel"/>
    <w:tmpl w:val="0DA60BEA"/>
    <w:styleLink w:val="WWOutlineListStyle"/>
    <w:lvl w:ilvl="0">
      <w:start w:val="1"/>
      <w:numFmt w:val="decimal"/>
      <w:pStyle w:val="Ttulo1"/>
      <w:lvlText w:val="%1 "/>
      <w:lvlJc w:val="left"/>
    </w:lvl>
    <w:lvl w:ilvl="1">
      <w:start w:val="1"/>
      <w:numFmt w:val="decimal"/>
      <w:pStyle w:val="Ttulo2"/>
      <w:lvlText w:val="%1.%2 "/>
      <w:lvlJc w:val="left"/>
    </w:lvl>
    <w:lvl w:ilvl="2">
      <w:start w:val="1"/>
      <w:numFmt w:val="decimal"/>
      <w:pStyle w:val="Ttulo3"/>
      <w:lvlText w:val="%1.%2.%3 "/>
      <w:lvlJc w:val="left"/>
    </w:lvl>
    <w:lvl w:ilvl="3">
      <w:start w:val="1"/>
      <w:numFmt w:val="decimal"/>
      <w:pStyle w:val="Ttulo4"/>
      <w:lvlText w:val="%1.%2.%3.%4 "/>
      <w:lvlJc w:val="left"/>
    </w:lvl>
    <w:lvl w:ilvl="4">
      <w:start w:val="1"/>
      <w:numFmt w:val="decimal"/>
      <w:pStyle w:val="Ttulo5"/>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618AB"/>
    <w:rsid w:val="00197342"/>
    <w:rsid w:val="003106C0"/>
    <w:rsid w:val="004618AB"/>
    <w:rsid w:val="004E6E5F"/>
    <w:rsid w:val="00855350"/>
    <w:rsid w:val="00911E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es-ES" w:eastAsia="es-BO"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pageBreakBefore/>
      <w:numPr>
        <w:numId w:val="1"/>
      </w:numPr>
      <w:ind w:left="431" w:hanging="431"/>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Epgrafe">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semiHidden/>
    <w:unhideWhenUsed/>
    <w:rsid w:val="004E6E5F"/>
    <w:rPr>
      <w:color w:val="0000FF"/>
      <w:u w:val="single"/>
    </w:rPr>
  </w:style>
  <w:style w:type="paragraph" w:styleId="Textodeglobo">
    <w:name w:val="Balloon Text"/>
    <w:basedOn w:val="Normal"/>
    <w:link w:val="TextodegloboCar"/>
    <w:uiPriority w:val="99"/>
    <w:semiHidden/>
    <w:unhideWhenUsed/>
    <w:rsid w:val="00197342"/>
    <w:rPr>
      <w:rFonts w:ascii="Tahoma" w:hAnsi="Tahoma"/>
      <w:sz w:val="16"/>
      <w:szCs w:val="16"/>
    </w:rPr>
  </w:style>
  <w:style w:type="character" w:customStyle="1" w:styleId="TextodegloboCar">
    <w:name w:val="Texto de globo Car"/>
    <w:basedOn w:val="Fuentedeprrafopredeter"/>
    <w:link w:val="Textodeglobo"/>
    <w:uiPriority w:val="99"/>
    <w:semiHidden/>
    <w:rsid w:val="00197342"/>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es-ES" w:eastAsia="es-BO"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pageBreakBefore/>
      <w:numPr>
        <w:numId w:val="1"/>
      </w:numPr>
      <w:ind w:left="431" w:hanging="431"/>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Epgrafe">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semiHidden/>
    <w:unhideWhenUsed/>
    <w:rsid w:val="004E6E5F"/>
    <w:rPr>
      <w:color w:val="0000FF"/>
      <w:u w:val="single"/>
    </w:rPr>
  </w:style>
  <w:style w:type="paragraph" w:styleId="Textodeglobo">
    <w:name w:val="Balloon Text"/>
    <w:basedOn w:val="Normal"/>
    <w:link w:val="TextodegloboCar"/>
    <w:uiPriority w:val="99"/>
    <w:semiHidden/>
    <w:unhideWhenUsed/>
    <w:rsid w:val="00197342"/>
    <w:rPr>
      <w:rFonts w:ascii="Tahoma" w:hAnsi="Tahoma"/>
      <w:sz w:val="16"/>
      <w:szCs w:val="16"/>
    </w:rPr>
  </w:style>
  <w:style w:type="character" w:customStyle="1" w:styleId="TextodegloboCar">
    <w:name w:val="Texto de globo Car"/>
    <w:basedOn w:val="Fuentedeprrafopredeter"/>
    <w:link w:val="Textodeglobo"/>
    <w:uiPriority w:val="99"/>
    <w:semiHidden/>
    <w:rsid w:val="00197342"/>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juntadeandalucia.es/servicios/madeja/contenido/recurso/4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Manual de Usuario</vt:lpstr>
    </vt:vector>
  </TitlesOfParts>
  <Company>Microsoft</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ELIZABETH</dc:creator>
  <cp:keywords>0100</cp:keywords>
  <cp:lastModifiedBy>ELIZABETH</cp:lastModifiedBy>
  <cp:revision>4</cp:revision>
  <cp:lastPrinted>2019-11-27T11:36:00Z</cp:lastPrinted>
  <dcterms:created xsi:type="dcterms:W3CDTF">2019-11-14T15:45:00Z</dcterms:created>
  <dcterms:modified xsi:type="dcterms:W3CDTF">2019-11-27T11:36:00Z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