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F6B90" w14:textId="77777777" w:rsidR="00F14621" w:rsidRDefault="00F14621" w:rsidP="00F14621"/>
    <w:p w14:paraId="38581E66" w14:textId="77777777" w:rsidR="00F14621" w:rsidRDefault="00F14621" w:rsidP="00F14621"/>
    <w:p w14:paraId="04DC25BB" w14:textId="77777777" w:rsidR="00F14621" w:rsidRDefault="00F14621" w:rsidP="00F14621"/>
    <w:p w14:paraId="796D99F5" w14:textId="77777777" w:rsidR="00F14621" w:rsidRDefault="00F14621" w:rsidP="00F14621"/>
    <w:p w14:paraId="445C0A12" w14:textId="77777777" w:rsidR="00F14621" w:rsidRDefault="00F14621" w:rsidP="00F14621"/>
    <w:p w14:paraId="5138330D" w14:textId="77777777" w:rsidR="00F14621" w:rsidRDefault="00F14621" w:rsidP="00F14621"/>
    <w:p w14:paraId="739135F6" w14:textId="77777777" w:rsidR="00F14621" w:rsidRDefault="00F14621" w:rsidP="00F14621"/>
    <w:p w14:paraId="5E6E2194" w14:textId="77777777" w:rsidR="00F14621" w:rsidRDefault="00F14621" w:rsidP="00F14621"/>
    <w:p w14:paraId="3E77008E" w14:textId="77777777" w:rsidR="00F14621" w:rsidRDefault="00F14621" w:rsidP="00F14621"/>
    <w:p w14:paraId="4E5F6EB6" w14:textId="77777777" w:rsidR="00F14621" w:rsidRDefault="00F14621" w:rsidP="00F14621"/>
    <w:p w14:paraId="447FE57D" w14:textId="77777777" w:rsidR="00F14621" w:rsidRPr="00F14621" w:rsidRDefault="00F14621" w:rsidP="00F14621"/>
    <w:p w14:paraId="19C40617" w14:textId="77777777" w:rsidR="00F14621" w:rsidRPr="00F14621" w:rsidRDefault="00F14621" w:rsidP="00F14621">
      <w:pPr>
        <w:pStyle w:val="Ttulo"/>
        <w:jc w:val="center"/>
      </w:pPr>
      <w:proofErr w:type="spellStart"/>
      <w:r w:rsidRPr="00F14621">
        <w:rPr>
          <w:rStyle w:val="TtuloChar"/>
        </w:rPr>
        <w:t>Smart</w:t>
      </w:r>
      <w:proofErr w:type="spellEnd"/>
      <w:r w:rsidRPr="00F14621">
        <w:t xml:space="preserve"> </w:t>
      </w:r>
      <w:proofErr w:type="spellStart"/>
      <w:r w:rsidRPr="00F14621">
        <w:rPr>
          <w:rStyle w:val="TtuloChar"/>
        </w:rPr>
        <w:t>Commerce</w:t>
      </w:r>
      <w:proofErr w:type="spellEnd"/>
    </w:p>
    <w:p w14:paraId="7ED16BCA" w14:textId="699D45E3" w:rsidR="00F14621" w:rsidRDefault="00F14621"/>
    <w:p w14:paraId="518F12BF" w14:textId="78CEF7D5" w:rsidR="00F14621" w:rsidRDefault="00F14621"/>
    <w:p w14:paraId="3706AD67" w14:textId="1637082F" w:rsidR="00F14621" w:rsidRDefault="00F14621"/>
    <w:p w14:paraId="5841BCA7" w14:textId="6CEF3ABE" w:rsidR="00F14621" w:rsidRDefault="00F14621"/>
    <w:p w14:paraId="30AD7054" w14:textId="08BB102D" w:rsidR="00F14621" w:rsidRDefault="00F14621"/>
    <w:p w14:paraId="0B6830AB" w14:textId="371FCAF1" w:rsidR="00F14621" w:rsidRDefault="00F14621"/>
    <w:p w14:paraId="60ED4975" w14:textId="5A3AF4F9" w:rsidR="00F14621" w:rsidRDefault="00F14621"/>
    <w:p w14:paraId="22D4D232" w14:textId="5990848E" w:rsidR="00F14621" w:rsidRDefault="00F14621"/>
    <w:p w14:paraId="183A24DD" w14:textId="09A4EDA2" w:rsidR="00F14621" w:rsidRDefault="00F14621"/>
    <w:p w14:paraId="37EBF5B3" w14:textId="77777777" w:rsidR="00F14621" w:rsidRDefault="00F14621"/>
    <w:p w14:paraId="05480154" w14:textId="25526A38" w:rsidR="00F14621" w:rsidRDefault="00F14621" w:rsidP="00F14621">
      <w:r>
        <w:t>Membros</w:t>
      </w:r>
    </w:p>
    <w:p w14:paraId="3667A26C" w14:textId="39097D4E" w:rsidR="00F14621" w:rsidRDefault="00F14621" w:rsidP="00F14621">
      <w:r>
        <w:t>André de Lara Ramos RM</w:t>
      </w:r>
      <w:r w:rsidR="009A427E">
        <w:t>85856</w:t>
      </w:r>
    </w:p>
    <w:p w14:paraId="40CED7D6" w14:textId="556DB895" w:rsidR="00F14621" w:rsidRDefault="00F14621" w:rsidP="00F14621">
      <w:r>
        <w:t xml:space="preserve"> José Barreto Teixeira de Paula </w:t>
      </w:r>
      <w:r w:rsidRPr="00F14621">
        <w:t>RM84776</w:t>
      </w:r>
    </w:p>
    <w:p w14:paraId="6D4F0032" w14:textId="77777777" w:rsidR="00F14621" w:rsidRDefault="00F14621">
      <w:r>
        <w:br w:type="page"/>
      </w:r>
    </w:p>
    <w:p w14:paraId="433B4FB5" w14:textId="67AD89E2" w:rsidR="00F14621" w:rsidRDefault="00F14621" w:rsidP="00F14621">
      <w:pPr>
        <w:pStyle w:val="Ttulo1"/>
      </w:pPr>
      <w:r>
        <w:lastRenderedPageBreak/>
        <w:t>Modelo Logico</w:t>
      </w:r>
    </w:p>
    <w:p w14:paraId="078F9A8B" w14:textId="160FEA18" w:rsidR="009B6629" w:rsidRPr="009B6629" w:rsidRDefault="009B6629" w:rsidP="009B6629">
      <w:pPr>
        <w:rPr>
          <w:i/>
          <w:iCs/>
        </w:rPr>
      </w:pPr>
      <w:r w:rsidRPr="009B6629">
        <w:rPr>
          <w:i/>
          <w:iCs/>
        </w:rPr>
        <w:t>O arquivo desta imagem está localizado na pasta</w:t>
      </w:r>
    </w:p>
    <w:p w14:paraId="12867274" w14:textId="77777777" w:rsidR="00F14621" w:rsidRPr="00F14621" w:rsidRDefault="00F14621" w:rsidP="00F14621"/>
    <w:p w14:paraId="3B8C027B" w14:textId="4AE17A99" w:rsidR="00F14621" w:rsidRDefault="00F14621">
      <w:r w:rsidRPr="00F14621">
        <w:drawing>
          <wp:anchor distT="0" distB="0" distL="114300" distR="114300" simplePos="0" relativeHeight="251659264" behindDoc="0" locked="0" layoutInCell="1" allowOverlap="1" wp14:anchorId="7DB54A7C" wp14:editId="3AF5D9DC">
            <wp:simplePos x="53975" y="2905760"/>
            <wp:positionH relativeFrom="margin">
              <wp:align>center</wp:align>
            </wp:positionH>
            <wp:positionV relativeFrom="margin">
              <wp:align>center</wp:align>
            </wp:positionV>
            <wp:extent cx="7298690" cy="5243195"/>
            <wp:effectExtent l="0" t="953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869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09454" w14:textId="0F5EF1D9" w:rsidR="00F14621" w:rsidRDefault="00F14621" w:rsidP="00F14621">
      <w:pPr>
        <w:pStyle w:val="Ttulo1"/>
      </w:pPr>
      <w:r>
        <w:lastRenderedPageBreak/>
        <w:t>Modelo Relacional</w:t>
      </w:r>
    </w:p>
    <w:p w14:paraId="4870CFF3" w14:textId="0A5FA398" w:rsidR="00D25427" w:rsidRPr="00D25427" w:rsidRDefault="00D25427" w:rsidP="00D25427">
      <w:pPr>
        <w:rPr>
          <w:i/>
          <w:iCs/>
        </w:rPr>
      </w:pPr>
      <w:r w:rsidRPr="009B6629">
        <w:rPr>
          <w:i/>
          <w:iCs/>
        </w:rPr>
        <w:t>O arquivo desta imagem está localizado na pasta</w:t>
      </w:r>
    </w:p>
    <w:p w14:paraId="52E1A874" w14:textId="5FE92E1B" w:rsidR="00F14621" w:rsidRPr="009B6629" w:rsidRDefault="00F14621" w:rsidP="00F14621">
      <w:pPr>
        <w:rPr>
          <w:i/>
          <w:iCs/>
        </w:rPr>
      </w:pPr>
    </w:p>
    <w:p w14:paraId="2485B636" w14:textId="1BC3E992" w:rsidR="00F14621" w:rsidRPr="00F14621" w:rsidRDefault="00F14621" w:rsidP="00F14621"/>
    <w:p w14:paraId="45E440C8" w14:textId="60962214" w:rsidR="00F14621" w:rsidRPr="00F14621" w:rsidRDefault="00F14621" w:rsidP="00F14621"/>
    <w:p w14:paraId="7AA648E8" w14:textId="5847DED8" w:rsidR="00F14621" w:rsidRPr="00F14621" w:rsidRDefault="00F14621" w:rsidP="00F14621"/>
    <w:p w14:paraId="583CFA54" w14:textId="365C5E01" w:rsidR="00F14621" w:rsidRPr="00F14621" w:rsidRDefault="00F14621" w:rsidP="00F14621"/>
    <w:p w14:paraId="108F1F03" w14:textId="728AF0F6" w:rsidR="00F14621" w:rsidRPr="00F14621" w:rsidRDefault="00F14621" w:rsidP="00F14621"/>
    <w:p w14:paraId="2FD23A33" w14:textId="3ADC1511" w:rsidR="00F14621" w:rsidRPr="00F14621" w:rsidRDefault="00D25427" w:rsidP="00F14621">
      <w:r w:rsidRPr="009B6629">
        <w:rPr>
          <w:i/>
          <w:iCs/>
        </w:rPr>
        <w:drawing>
          <wp:anchor distT="0" distB="0" distL="114300" distR="114300" simplePos="0" relativeHeight="251658240" behindDoc="0" locked="0" layoutInCell="1" allowOverlap="1" wp14:anchorId="1B03F3BA" wp14:editId="2820FF73">
            <wp:simplePos x="0" y="0"/>
            <wp:positionH relativeFrom="margin">
              <wp:align>center</wp:align>
            </wp:positionH>
            <wp:positionV relativeFrom="margin">
              <wp:posOffset>2972435</wp:posOffset>
            </wp:positionV>
            <wp:extent cx="7945120" cy="3467100"/>
            <wp:effectExtent l="0" t="8890" r="889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51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0A7BB" w14:textId="4CBE47FA" w:rsidR="00F14621" w:rsidRPr="00F14621" w:rsidRDefault="00F14621" w:rsidP="00F14621"/>
    <w:p w14:paraId="3A13F480" w14:textId="2A979A0F" w:rsidR="00F14621" w:rsidRPr="00F14621" w:rsidRDefault="00F14621" w:rsidP="00F14621"/>
    <w:p w14:paraId="14FDF6D6" w14:textId="6DF32ADC" w:rsidR="00F14621" w:rsidRPr="00F14621" w:rsidRDefault="00F14621" w:rsidP="00F14621"/>
    <w:p w14:paraId="24C01FD4" w14:textId="7991BCB0" w:rsidR="00F14621" w:rsidRPr="00F14621" w:rsidRDefault="00F14621" w:rsidP="00F14621"/>
    <w:p w14:paraId="6700A060" w14:textId="1E156735" w:rsidR="00F14621" w:rsidRPr="00F14621" w:rsidRDefault="00F14621" w:rsidP="00F14621"/>
    <w:p w14:paraId="3625180C" w14:textId="48185C40" w:rsidR="00F14621" w:rsidRPr="00F14621" w:rsidRDefault="00F14621" w:rsidP="00F14621"/>
    <w:p w14:paraId="6997DF8F" w14:textId="026868C3" w:rsidR="00F14621" w:rsidRPr="00F14621" w:rsidRDefault="00F14621" w:rsidP="00F14621"/>
    <w:p w14:paraId="7A87C552" w14:textId="45A9DBBE" w:rsidR="00F14621" w:rsidRPr="00F14621" w:rsidRDefault="00F14621" w:rsidP="00F14621"/>
    <w:p w14:paraId="205FE9A8" w14:textId="1A939F82" w:rsidR="00F14621" w:rsidRPr="00F14621" w:rsidRDefault="00F14621" w:rsidP="00F14621"/>
    <w:p w14:paraId="2C5B1106" w14:textId="3CA8E201" w:rsidR="00F14621" w:rsidRPr="00F14621" w:rsidRDefault="00F14621" w:rsidP="00F14621"/>
    <w:p w14:paraId="35F31D80" w14:textId="4ABF88DF" w:rsidR="00F14621" w:rsidRPr="00F14621" w:rsidRDefault="00F14621" w:rsidP="00F14621"/>
    <w:p w14:paraId="30F2B6E4" w14:textId="6A5F2789" w:rsidR="00F14621" w:rsidRPr="00F14621" w:rsidRDefault="00F14621" w:rsidP="00F14621"/>
    <w:p w14:paraId="5F7CA363" w14:textId="4B94E707" w:rsidR="00F14621" w:rsidRPr="00F14621" w:rsidRDefault="00F14621" w:rsidP="00F14621"/>
    <w:p w14:paraId="2A6FDE1F" w14:textId="20A9184A" w:rsidR="00F14621" w:rsidRPr="00F14621" w:rsidRDefault="00F14621" w:rsidP="00F14621"/>
    <w:p w14:paraId="12159E3C" w14:textId="626424FC" w:rsidR="00F14621" w:rsidRPr="00F14621" w:rsidRDefault="00F14621" w:rsidP="00F14621"/>
    <w:p w14:paraId="36EBB270" w14:textId="0B2932D4" w:rsidR="00F14621" w:rsidRPr="00F14621" w:rsidRDefault="00F14621" w:rsidP="00F14621"/>
    <w:p w14:paraId="468FB513" w14:textId="12226D60" w:rsidR="00F14621" w:rsidRPr="00F14621" w:rsidRDefault="00F14621" w:rsidP="00F14621"/>
    <w:p w14:paraId="4DCABCB0" w14:textId="75B58A58" w:rsidR="00F14621" w:rsidRPr="00F14621" w:rsidRDefault="00F14621" w:rsidP="00F14621"/>
    <w:p w14:paraId="50894D13" w14:textId="3E5EBC87" w:rsidR="00F14621" w:rsidRPr="00F14621" w:rsidRDefault="00F14621" w:rsidP="00F14621"/>
    <w:p w14:paraId="5C9333BB" w14:textId="2E2A97CC" w:rsidR="00F14621" w:rsidRDefault="00F14621" w:rsidP="009B6629">
      <w:pPr>
        <w:pStyle w:val="Ttulo1"/>
      </w:pPr>
      <w:r>
        <w:lastRenderedPageBreak/>
        <w:t>Scrip</w:t>
      </w:r>
      <w:r w:rsidR="009B6629">
        <w:t>t de criação de banco (DDL)</w:t>
      </w:r>
    </w:p>
    <w:p w14:paraId="330E400E" w14:textId="28F02DE5" w:rsidR="009B6629" w:rsidRPr="009B6629" w:rsidRDefault="009B6629" w:rsidP="009B6629">
      <w:pPr>
        <w:rPr>
          <w:i/>
          <w:iCs/>
        </w:rPr>
      </w:pPr>
      <w:r w:rsidRPr="009B6629">
        <w:rPr>
          <w:i/>
          <w:iCs/>
        </w:rPr>
        <w:t>O arquivo de texto DDL está localizado na pasta</w:t>
      </w:r>
    </w:p>
    <w:p w14:paraId="117E23A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Gerado por Oracle SQL </w:t>
      </w:r>
      <w:proofErr w:type="spellStart"/>
      <w:r w:rsidRPr="009B6629">
        <w:rPr>
          <w:rFonts w:ascii="Consolas" w:eastAsia="Times New Roman" w:hAnsi="Consolas" w:cs="Times New Roman"/>
          <w:color w:val="6A9955"/>
          <w:lang w:eastAsia="pt-BR"/>
        </w:rPr>
        <w:t>Developer</w:t>
      </w:r>
      <w:proofErr w:type="spellEnd"/>
      <w:r w:rsidRPr="009B6629">
        <w:rPr>
          <w:rFonts w:ascii="Consolas" w:eastAsia="Times New Roman" w:hAnsi="Consolas" w:cs="Times New Roman"/>
          <w:color w:val="6A9955"/>
          <w:lang w:eastAsia="pt-BR"/>
        </w:rPr>
        <w:t> Data </w:t>
      </w:r>
      <w:proofErr w:type="spellStart"/>
      <w:r w:rsidRPr="009B6629">
        <w:rPr>
          <w:rFonts w:ascii="Consolas" w:eastAsia="Times New Roman" w:hAnsi="Consolas" w:cs="Times New Roman"/>
          <w:color w:val="6A9955"/>
          <w:lang w:eastAsia="pt-BR"/>
        </w:rPr>
        <w:t>Modeler</w:t>
      </w:r>
      <w:proofErr w:type="spellEnd"/>
      <w:r w:rsidRPr="009B6629">
        <w:rPr>
          <w:rFonts w:ascii="Consolas" w:eastAsia="Times New Roman" w:hAnsi="Consolas" w:cs="Times New Roman"/>
          <w:color w:val="6A9955"/>
          <w:lang w:eastAsia="pt-BR"/>
        </w:rPr>
        <w:t> 19.4.0.350.1424</w:t>
      </w:r>
    </w:p>
    <w:p w14:paraId="2F2B333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  em:        2021-03-01 23:52:15 BRT</w:t>
      </w:r>
    </w:p>
    <w:p w14:paraId="27585B2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  site:      Oracle </w:t>
      </w:r>
      <w:proofErr w:type="spellStart"/>
      <w:r w:rsidRPr="009B6629">
        <w:rPr>
          <w:rFonts w:ascii="Consolas" w:eastAsia="Times New Roman" w:hAnsi="Consolas" w:cs="Times New Roman"/>
          <w:color w:val="6A9955"/>
          <w:lang w:eastAsia="pt-BR"/>
        </w:rPr>
        <w:t>Database</w:t>
      </w:r>
      <w:proofErr w:type="spellEnd"/>
      <w:r w:rsidRPr="009B6629">
        <w:rPr>
          <w:rFonts w:ascii="Consolas" w:eastAsia="Times New Roman" w:hAnsi="Consolas" w:cs="Times New Roman"/>
          <w:color w:val="6A9955"/>
          <w:lang w:eastAsia="pt-BR"/>
        </w:rPr>
        <w:t> 11g</w:t>
      </w:r>
    </w:p>
    <w:p w14:paraId="03AE04B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  tipo:      Oracle </w:t>
      </w:r>
      <w:proofErr w:type="spellStart"/>
      <w:r w:rsidRPr="009B6629">
        <w:rPr>
          <w:rFonts w:ascii="Consolas" w:eastAsia="Times New Roman" w:hAnsi="Consolas" w:cs="Times New Roman"/>
          <w:color w:val="6A9955"/>
          <w:lang w:eastAsia="pt-BR"/>
        </w:rPr>
        <w:t>Database</w:t>
      </w:r>
      <w:proofErr w:type="spellEnd"/>
      <w:r w:rsidRPr="009B6629">
        <w:rPr>
          <w:rFonts w:ascii="Consolas" w:eastAsia="Times New Roman" w:hAnsi="Consolas" w:cs="Times New Roman"/>
          <w:color w:val="6A9955"/>
          <w:lang w:eastAsia="pt-BR"/>
        </w:rPr>
        <w:t> 11g</w:t>
      </w:r>
    </w:p>
    <w:p w14:paraId="45F8C67D" w14:textId="77777777" w:rsidR="009B6629" w:rsidRPr="009B6629" w:rsidRDefault="009B6629" w:rsidP="009B66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br/>
      </w:r>
    </w:p>
    <w:p w14:paraId="73E37E9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797CC7F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430F34E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t_segmento_id_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segmento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396D5F5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t_usuario_id_usuario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33EFECF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nome      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50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1661ACF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cep       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3C34A01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latitude  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NUMBER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49EFA7C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longitude 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NUMBER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0A04EB1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logadouro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79BCA59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numero</w:t>
      </w:r>
      <w:proofErr w:type="spellEnd"/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5529FEA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bairro         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471A3FB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cidade         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550BA93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uf             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3B67C3B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complemento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16CB9B9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</w:p>
    <w:p w14:paraId="1C1DE45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41CD1B8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4A58F3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 );</w:t>
      </w:r>
    </w:p>
    <w:p w14:paraId="0E73F8E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220EAD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13DF39E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id_local_produto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75BCA13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t_local_id_local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608290F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t_produto_id_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0BFFBAC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</w:p>
    <w:p w14:paraId="6CAD51D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50296E0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06E38E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t_local_produto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t_local_produto_pk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_local_produto );</w:t>
      </w:r>
    </w:p>
    <w:p w14:paraId="7F89477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087626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t_login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74D67F2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id_login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63D8D96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111A17E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ultimo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_acesso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31146CB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email        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779C446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senha        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32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40F8468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0FB5BA1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9B0445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UNIQUE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INDEX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t_login__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idx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</w:p>
    <w:p w14:paraId="0A3B9F5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lastRenderedPageBreak/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t_login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2C5CBA9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t_usuario_id_usuario</w:t>
      </w:r>
      <w:proofErr w:type="spellEnd"/>
    </w:p>
    <w:p w14:paraId="7C6F724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ASC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5A80AAF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52BD28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t_login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t_login_pk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_login );</w:t>
      </w:r>
    </w:p>
    <w:p w14:paraId="4D381DC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CDAE62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74BC735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7CA165C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codigo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56CB9F9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nome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5CB7867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descricao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500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07AEEFD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  <w:proofErr w:type="gramEnd"/>
    </w:p>
    <w:p w14:paraId="5D346FD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3FB439D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01ADA2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t_perfil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t_perfil_pk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_perfil );</w:t>
      </w:r>
    </w:p>
    <w:p w14:paraId="21309C4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0E7546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259D3BF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1C12896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nome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150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0E2E65B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descricao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500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250054B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preco_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estimado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NUMBER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18BF2F1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797EAF8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codigo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</w:p>
    <w:p w14:paraId="0C20483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4D7EA01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DCFC0B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t_produto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t_produto_pk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_produto );</w:t>
      </w:r>
    </w:p>
    <w:p w14:paraId="761FD3D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E0F9A6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t_segmento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77A3487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id_segmento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4E1F0DE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codigo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18649A9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nome  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100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668BD75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descricao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200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1DD0224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  <w:proofErr w:type="gramEnd"/>
    </w:p>
    <w:p w14:paraId="54C0E90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07B93B9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830D01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t_segmento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t_segmento_pk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_segmento );</w:t>
      </w:r>
    </w:p>
    <w:p w14:paraId="33AC35A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093616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610D3B9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53B3AAC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nome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30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2EAA8FF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sobrenome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VARCHAR2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60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6061FF7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2A92B1C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status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58BA091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73FA7D6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BA8F8E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lastRenderedPageBreak/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 );</w:t>
      </w:r>
    </w:p>
    <w:p w14:paraId="4C60DFA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B71C72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16F17B0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id_usuario_perfil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4908C7C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t_perfil_id_perfil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70E5052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1D032CD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</w:p>
    <w:p w14:paraId="1DDC0A3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1D80150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5B47B5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t_usuario_perfil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t_usuario_perfil_pk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_usuario_perfil );</w:t>
      </w:r>
    </w:p>
    <w:p w14:paraId="07ECE73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66DFED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t_votacao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64D584B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id_votacao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6E517D2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473B3A1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t_local_id_local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INTEGER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NOT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,</w:t>
      </w:r>
    </w:p>
    <w:p w14:paraId="4630D7E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voto                  </w:t>
      </w:r>
      <w:proofErr w:type="gramStart"/>
      <w:r w:rsidRPr="009B6629">
        <w:rPr>
          <w:rFonts w:ascii="Consolas" w:eastAsia="Times New Roman" w:hAnsi="Consolas" w:cs="Times New Roman"/>
          <w:color w:val="569CD6"/>
          <w:lang w:eastAsia="pt-BR"/>
        </w:rPr>
        <w:t>CHAR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),</w:t>
      </w:r>
    </w:p>
    <w:p w14:paraId="5AD6A3C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data_cadastro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DATE</w:t>
      </w:r>
    </w:p>
    <w:p w14:paraId="77572A9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6608EBD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F4D92C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t_votacao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t_votacao_pk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PRIMARY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_votacao );</w:t>
      </w:r>
    </w:p>
    <w:p w14:paraId="5E04515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6B1D61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t_local_produto</w:t>
      </w:r>
      <w:proofErr w:type="spellEnd"/>
    </w:p>
    <w:p w14:paraId="4F70105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t_local_produto_t_local_fk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_local_id_local )</w:t>
      </w:r>
    </w:p>
    <w:p w14:paraId="1930CD5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0041C79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691B40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t_local_produto</w:t>
      </w:r>
      <w:proofErr w:type="spellEnd"/>
    </w:p>
    <w:p w14:paraId="4EB567A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t_local_produto_t_produto_fk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_produto_id_produto )</w:t>
      </w:r>
    </w:p>
    <w:p w14:paraId="2055A55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10B3EAB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1415E7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</w:t>
      </w:r>
      <w:proofErr w:type="spellEnd"/>
    </w:p>
    <w:p w14:paraId="23D1636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t_local_t_segmento_fk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_segmento_id_segmento )</w:t>
      </w:r>
    </w:p>
    <w:p w14:paraId="32DF496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t_segmento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_segmento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3B0FA5D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25B315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</w:t>
      </w:r>
      <w:proofErr w:type="spellEnd"/>
    </w:p>
    <w:p w14:paraId="5F8145A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t_local_t_usuario_fk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_usuario_id_usuario )</w:t>
      </w:r>
    </w:p>
    <w:p w14:paraId="7D58F59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58D2CCB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A03818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t_login</w:t>
      </w:r>
      <w:proofErr w:type="spellEnd"/>
    </w:p>
    <w:p w14:paraId="638D397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t_login_t_usuario_fk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_usuario_id_usuario )</w:t>
      </w:r>
    </w:p>
    <w:p w14:paraId="3BE1614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505D56E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7DBB6A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lastRenderedPageBreak/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t_usuario_perfil</w:t>
      </w:r>
      <w:proofErr w:type="spellEnd"/>
    </w:p>
    <w:p w14:paraId="32FB239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t_usuario_perfil_t_perfil_fk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_perfil_id_perfil )</w:t>
      </w:r>
    </w:p>
    <w:p w14:paraId="679172E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51F11AD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99ED88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t_usuario_perfil</w:t>
      </w:r>
      <w:proofErr w:type="spellEnd"/>
    </w:p>
    <w:p w14:paraId="4DE4D47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t_usuario_perfil_t_usuario_fk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_usuario_id_usuario )</w:t>
      </w:r>
    </w:p>
    <w:p w14:paraId="5EB86A0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63C90F6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360890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t_votacao</w:t>
      </w:r>
      <w:proofErr w:type="spellEnd"/>
    </w:p>
    <w:p w14:paraId="1974DA1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t_votacao_t_local_fk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_local_id_local )</w:t>
      </w:r>
    </w:p>
    <w:p w14:paraId="32E0297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5CA42E3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18D1E3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ALTER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TABLE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t_votacao</w:t>
      </w:r>
      <w:proofErr w:type="spellEnd"/>
    </w:p>
    <w:p w14:paraId="3DCBF21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ADD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CONSTRAINT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t_votacao_t_usuario_fk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FOREIGN KEY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t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_usuario_id_usuario )</w:t>
      </w:r>
    </w:p>
    <w:p w14:paraId="5413A10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REFERENCES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);</w:t>
      </w:r>
    </w:p>
    <w:p w14:paraId="1015F56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574DC3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t_local_id_local_seq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5F311BB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A0157B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t_local_id_local_trg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208E89E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</w:t>
      </w:r>
      <w:proofErr w:type="spellEnd"/>
    </w:p>
    <w:p w14:paraId="174C4F6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658E49D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1EB4159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7DAC790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local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t_local_id_local_seq.nextval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5CABC61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44DBB51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3BBE8DB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85084D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t_local_produto_id_local_produ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64043B1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15CA4A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t_local_produto_id_local_produ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2A262BD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t_local_produto</w:t>
      </w:r>
      <w:proofErr w:type="spellEnd"/>
    </w:p>
    <w:p w14:paraId="156D547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1E4D2B6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_local_produto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1186B25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77735AC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:new.id_local_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produto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t_local_produto_id_local_produ.nextval;</w:t>
      </w:r>
    </w:p>
    <w:p w14:paraId="1F6DD16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5307C2F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6BCFA0C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757AF5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t_login_id_login_seq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19EF37C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93AF76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t_login_id_login_trg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3632E44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t_login</w:t>
      </w:r>
      <w:proofErr w:type="spellEnd"/>
    </w:p>
    <w:p w14:paraId="596CE6F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41E563C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_login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18319F2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42B3C7E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lastRenderedPageBreak/>
        <w:t>    :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login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t_login_id_login_seq.nextval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0607D05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4D1608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1F7094E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D0D199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t_perfil_id_perfil_seq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3A9B8E1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CA8140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t_perfil_id_perfil_trg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571619E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t_perfil</w:t>
      </w:r>
      <w:proofErr w:type="spellEnd"/>
    </w:p>
    <w:p w14:paraId="05ED85D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0433924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497F37C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308AED6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t_perfil_id_perfil_seq.nextval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5CC1B59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0E61799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4C83689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850E3B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t_produto_id_produto_seq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023CC26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FFB3BA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t_produto_id_produto_trg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142CDCD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t_produto</w:t>
      </w:r>
      <w:proofErr w:type="spellEnd"/>
    </w:p>
    <w:p w14:paraId="182062F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2D828A0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03F633F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17355E0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produto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t_produto_id_produto_seq.nextval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564382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20CC4B8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587A359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3678B0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t_segmento_id_segmento_seq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164D277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8F0DD1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t_segmento_id_segmento_trg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3B5ED72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t_segmento</w:t>
      </w:r>
      <w:proofErr w:type="spellEnd"/>
    </w:p>
    <w:p w14:paraId="406FFF0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23979AE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_segmento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0A1EE80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5EB78F3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segmento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t_segmento_id_segmento_seq.nextval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42FEC9F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4396C20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099F44D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E20B6F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t_usuario_id_usuario_seq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0817C07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23EE7C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t_usuario_id_usuario_trg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124D80C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</w:t>
      </w:r>
      <w:proofErr w:type="spellEnd"/>
    </w:p>
    <w:p w14:paraId="4252057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5FA8A8C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645EDDF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2676FFA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usuario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t_usuario_id_usuario_seq.nextval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3E39EA0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4ED4ECC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598BA7D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DB3BDD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lastRenderedPageBreak/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t_usuario_perfil_id_usuario_pe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5388062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45FEBF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t_usuario_perfil_id_usuario_pe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0EEC439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t_usuario_perfil</w:t>
      </w:r>
      <w:proofErr w:type="spellEnd"/>
    </w:p>
    <w:p w14:paraId="18EAB28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7ED0C73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_usuario_perfil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2A77ED8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55DF94B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:new.id_usuario_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perfil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t_usuario_perfil_id_usuario_pe.nextval;</w:t>
      </w:r>
    </w:p>
    <w:p w14:paraId="7D59911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020F4C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3B5C52A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FDAFBE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SEQUENCE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t_votacao_id_votacao_seq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START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WITH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NOCACHE ORDER;</w:t>
      </w:r>
    </w:p>
    <w:p w14:paraId="6EFF7C3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A4DA1B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CREATE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OR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DCDCAA"/>
          <w:lang w:eastAsia="pt-BR"/>
        </w:rPr>
        <w:t>REPLACE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TRIGGER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t_votacao_id_votacao_trg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BEFORE</w:t>
      </w:r>
    </w:p>
    <w:p w14:paraId="6F4127C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INSERT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ON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t_votacao</w:t>
      </w:r>
      <w:proofErr w:type="spellEnd"/>
    </w:p>
    <w:p w14:paraId="319F7EF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FOR EACH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ROW</w:t>
      </w:r>
    </w:p>
    <w:p w14:paraId="4ED5BD6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WHEN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(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_votacao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IS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9B6629">
        <w:rPr>
          <w:rFonts w:ascii="Consolas" w:eastAsia="Times New Roman" w:hAnsi="Consolas" w:cs="Times New Roman"/>
          <w:color w:val="569CD6"/>
          <w:lang w:eastAsia="pt-BR"/>
        </w:rPr>
        <w:t>NULL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 )</w:t>
      </w:r>
    </w:p>
    <w:p w14:paraId="78CF76F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BEGIN</w:t>
      </w:r>
    </w:p>
    <w:p w14:paraId="4A15146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    :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new.id_</w:t>
      </w:r>
      <w:proofErr w:type="gramStart"/>
      <w:r w:rsidRPr="009B6629">
        <w:rPr>
          <w:rFonts w:ascii="Consolas" w:eastAsia="Times New Roman" w:hAnsi="Consolas" w:cs="Times New Roman"/>
          <w:color w:val="D4D4D4"/>
          <w:lang w:eastAsia="pt-BR"/>
        </w:rPr>
        <w:t>votacao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 :</w:t>
      </w:r>
      <w:proofErr w:type="gramEnd"/>
      <w:r w:rsidRPr="009B6629">
        <w:rPr>
          <w:rFonts w:ascii="Consolas" w:eastAsia="Times New Roman" w:hAnsi="Consolas" w:cs="Times New Roman"/>
          <w:color w:val="D4D4D4"/>
          <w:lang w:eastAsia="pt-BR"/>
        </w:rPr>
        <w:t>= </w:t>
      </w:r>
      <w:proofErr w:type="spellStart"/>
      <w:r w:rsidRPr="009B6629">
        <w:rPr>
          <w:rFonts w:ascii="Consolas" w:eastAsia="Times New Roman" w:hAnsi="Consolas" w:cs="Times New Roman"/>
          <w:color w:val="D4D4D4"/>
          <w:lang w:eastAsia="pt-BR"/>
        </w:rPr>
        <w:t>t_votacao_id_votacao_seq.nextval</w:t>
      </w:r>
      <w:proofErr w:type="spellEnd"/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25BC0EA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569CD6"/>
          <w:lang w:eastAsia="pt-BR"/>
        </w:rPr>
        <w:t>END</w:t>
      </w:r>
      <w:r w:rsidRPr="009B6629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3A8A093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t>/</w:t>
      </w:r>
    </w:p>
    <w:p w14:paraId="5C902479" w14:textId="77777777" w:rsidR="009B6629" w:rsidRPr="009B6629" w:rsidRDefault="009B6629" w:rsidP="009B66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D4D4D4"/>
          <w:lang w:eastAsia="pt-BR"/>
        </w:rPr>
        <w:br/>
      </w:r>
    </w:p>
    <w:p w14:paraId="20D4173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Relatório do Resumo do Oracle SQL </w:t>
      </w:r>
      <w:proofErr w:type="spellStart"/>
      <w:r w:rsidRPr="009B6629">
        <w:rPr>
          <w:rFonts w:ascii="Consolas" w:eastAsia="Times New Roman" w:hAnsi="Consolas" w:cs="Times New Roman"/>
          <w:color w:val="6A9955"/>
          <w:lang w:eastAsia="pt-BR"/>
        </w:rPr>
        <w:t>Developer</w:t>
      </w:r>
      <w:proofErr w:type="spellEnd"/>
      <w:r w:rsidRPr="009B6629">
        <w:rPr>
          <w:rFonts w:ascii="Consolas" w:eastAsia="Times New Roman" w:hAnsi="Consolas" w:cs="Times New Roman"/>
          <w:color w:val="6A9955"/>
          <w:lang w:eastAsia="pt-BR"/>
        </w:rPr>
        <w:t> Data </w:t>
      </w:r>
      <w:proofErr w:type="spellStart"/>
      <w:r w:rsidRPr="009B6629">
        <w:rPr>
          <w:rFonts w:ascii="Consolas" w:eastAsia="Times New Roman" w:hAnsi="Consolas" w:cs="Times New Roman"/>
          <w:color w:val="6A9955"/>
          <w:lang w:eastAsia="pt-BR"/>
        </w:rPr>
        <w:t>Modeler</w:t>
      </w:r>
      <w:proofErr w:type="spellEnd"/>
      <w:r w:rsidRPr="009B6629">
        <w:rPr>
          <w:rFonts w:ascii="Consolas" w:eastAsia="Times New Roman" w:hAnsi="Consolas" w:cs="Times New Roman"/>
          <w:color w:val="6A9955"/>
          <w:lang w:eastAsia="pt-BR"/>
        </w:rPr>
        <w:t>: </w:t>
      </w:r>
    </w:p>
    <w:p w14:paraId="038B69FB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</w:t>
      </w:r>
    </w:p>
    <w:p w14:paraId="166D833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TABLE                             9</w:t>
      </w:r>
    </w:p>
    <w:p w14:paraId="024FEEAA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INDEX                             1</w:t>
      </w:r>
    </w:p>
    <w:p w14:paraId="4F8391C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ALTER TABLE                             18</w:t>
      </w:r>
    </w:p>
    <w:p w14:paraId="057C449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VIEW                              0</w:t>
      </w:r>
    </w:p>
    <w:p w14:paraId="0B60B977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ALTER VIEW                               0</w:t>
      </w:r>
    </w:p>
    <w:p w14:paraId="18B7C4D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PACKAGE                           0</w:t>
      </w:r>
    </w:p>
    <w:p w14:paraId="5D06AE2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PACKAGE BODY                      0</w:t>
      </w:r>
    </w:p>
    <w:p w14:paraId="64536C9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PROCEDURE                         0</w:t>
      </w:r>
    </w:p>
    <w:p w14:paraId="6F7A1B6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FUNCTION                          0</w:t>
      </w:r>
    </w:p>
    <w:p w14:paraId="3A79EE8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TRIGGER                           9</w:t>
      </w:r>
    </w:p>
    <w:p w14:paraId="72C055D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ALTER TRIGGER                            0</w:t>
      </w:r>
    </w:p>
    <w:p w14:paraId="57A9AD5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COLLECTION TYPE                   0</w:t>
      </w:r>
    </w:p>
    <w:p w14:paraId="236B97E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STRUCTURED TYPE                   0</w:t>
      </w:r>
    </w:p>
    <w:p w14:paraId="71AE723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STRUCTURED TYPE BODY              0</w:t>
      </w:r>
    </w:p>
    <w:p w14:paraId="4C5FD1B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CLUSTER                           0</w:t>
      </w:r>
    </w:p>
    <w:p w14:paraId="12FE16F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CONTEXT                           0</w:t>
      </w:r>
    </w:p>
    <w:p w14:paraId="38C35992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DATABASE                          0</w:t>
      </w:r>
    </w:p>
    <w:p w14:paraId="3950021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DIMENSION                         0</w:t>
      </w:r>
    </w:p>
    <w:p w14:paraId="4D6D143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DIRECTORY                         0</w:t>
      </w:r>
    </w:p>
    <w:p w14:paraId="6CAD05A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DISK GROUP                        0</w:t>
      </w:r>
    </w:p>
    <w:p w14:paraId="44BEADB0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ROLE                              0</w:t>
      </w:r>
    </w:p>
    <w:p w14:paraId="621A007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ROLLBACK SEGMENT                  0</w:t>
      </w:r>
    </w:p>
    <w:p w14:paraId="1A91CD86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lastRenderedPageBreak/>
        <w:t>-- CREATE SEQUENCE                          9</w:t>
      </w:r>
    </w:p>
    <w:p w14:paraId="668648CC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MATERIALIZED VIEW                 0</w:t>
      </w:r>
    </w:p>
    <w:p w14:paraId="48A3A00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MATERIALIZED VIEW LOG             0</w:t>
      </w:r>
    </w:p>
    <w:p w14:paraId="483E6E2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SYNONYM                           0</w:t>
      </w:r>
    </w:p>
    <w:p w14:paraId="1E13B61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TABLESPACE                        0</w:t>
      </w:r>
    </w:p>
    <w:p w14:paraId="753C67FD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CREATE USER                              0</w:t>
      </w:r>
    </w:p>
    <w:p w14:paraId="296E4F7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</w:t>
      </w:r>
    </w:p>
    <w:p w14:paraId="07EC74E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DROP TABLESPACE                          0</w:t>
      </w:r>
    </w:p>
    <w:p w14:paraId="154DC3D9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DROP DATABASE                            0</w:t>
      </w:r>
    </w:p>
    <w:p w14:paraId="635F0DF5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</w:t>
      </w:r>
    </w:p>
    <w:p w14:paraId="50A75DB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REDACTION POLICY                         0</w:t>
      </w:r>
    </w:p>
    <w:p w14:paraId="3FC272D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</w:t>
      </w:r>
    </w:p>
    <w:p w14:paraId="21BD9C7F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ORDS DROP SCHEMA                         0</w:t>
      </w:r>
    </w:p>
    <w:p w14:paraId="0229728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ORDS ENABLE SCHEMA                       0</w:t>
      </w:r>
    </w:p>
    <w:p w14:paraId="0B1C70D4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ORDS ENABLE OBJECT                       0</w:t>
      </w:r>
    </w:p>
    <w:p w14:paraId="5D21342E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</w:t>
      </w:r>
    </w:p>
    <w:p w14:paraId="5DDBBE43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ERRORS                                   0</w:t>
      </w:r>
    </w:p>
    <w:p w14:paraId="521F0108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9B6629">
        <w:rPr>
          <w:rFonts w:ascii="Consolas" w:eastAsia="Times New Roman" w:hAnsi="Consolas" w:cs="Times New Roman"/>
          <w:color w:val="6A9955"/>
          <w:lang w:eastAsia="pt-BR"/>
        </w:rPr>
        <w:t>-- WARNINGS                                 0</w:t>
      </w:r>
    </w:p>
    <w:p w14:paraId="0A7770F1" w14:textId="77777777" w:rsidR="009B6629" w:rsidRPr="009B6629" w:rsidRDefault="009B6629" w:rsidP="009B6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7A4480F" w14:textId="77777777" w:rsidR="009B6629" w:rsidRPr="009B6629" w:rsidRDefault="009B6629" w:rsidP="009B6629"/>
    <w:sectPr w:rsidR="009B6629" w:rsidRPr="009B6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0663D" w14:textId="77777777" w:rsidR="003E4D99" w:rsidRDefault="003E4D99" w:rsidP="009B6629">
      <w:pPr>
        <w:spacing w:after="0" w:line="240" w:lineRule="auto"/>
      </w:pPr>
      <w:r>
        <w:separator/>
      </w:r>
    </w:p>
  </w:endnote>
  <w:endnote w:type="continuationSeparator" w:id="0">
    <w:p w14:paraId="2B4BFDEA" w14:textId="77777777" w:rsidR="003E4D99" w:rsidRDefault="003E4D99" w:rsidP="009B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1F39A" w14:textId="77777777" w:rsidR="003E4D99" w:rsidRDefault="003E4D99" w:rsidP="009B6629">
      <w:pPr>
        <w:spacing w:after="0" w:line="240" w:lineRule="auto"/>
      </w:pPr>
      <w:r>
        <w:separator/>
      </w:r>
    </w:p>
  </w:footnote>
  <w:footnote w:type="continuationSeparator" w:id="0">
    <w:p w14:paraId="6EE70245" w14:textId="77777777" w:rsidR="003E4D99" w:rsidRDefault="003E4D99" w:rsidP="009B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21"/>
    <w:rsid w:val="003E4D99"/>
    <w:rsid w:val="008801B6"/>
    <w:rsid w:val="009A427E"/>
    <w:rsid w:val="009B6629"/>
    <w:rsid w:val="00A27593"/>
    <w:rsid w:val="00D25427"/>
    <w:rsid w:val="00F1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6ED5"/>
  <w15:chartTrackingRefBased/>
  <w15:docId w15:val="{44C11485-5DEC-42AB-B40A-C2AA038A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21"/>
  </w:style>
  <w:style w:type="paragraph" w:styleId="Ttulo1">
    <w:name w:val="heading 1"/>
    <w:basedOn w:val="Normal"/>
    <w:next w:val="Normal"/>
    <w:link w:val="Ttulo1Char"/>
    <w:uiPriority w:val="9"/>
    <w:qFormat/>
    <w:rsid w:val="00F1462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6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6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6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6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6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6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6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6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62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F146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1462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62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62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62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62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62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62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62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62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1462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6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1462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F14621"/>
    <w:rPr>
      <w:b/>
      <w:bCs/>
    </w:rPr>
  </w:style>
  <w:style w:type="character" w:styleId="nfase">
    <w:name w:val="Emphasis"/>
    <w:basedOn w:val="Fontepargpadro"/>
    <w:uiPriority w:val="20"/>
    <w:qFormat/>
    <w:rsid w:val="00F1462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1462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1462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F1462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62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62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14621"/>
    <w:rPr>
      <w:i/>
      <w:iCs/>
    </w:rPr>
  </w:style>
  <w:style w:type="character" w:styleId="nfaseIntensa">
    <w:name w:val="Intense Emphasis"/>
    <w:basedOn w:val="Fontepargpadro"/>
    <w:uiPriority w:val="21"/>
    <w:qFormat/>
    <w:rsid w:val="00F1462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1462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F1462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F1462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4621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9B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629"/>
  </w:style>
  <w:style w:type="paragraph" w:styleId="Rodap">
    <w:name w:val="footer"/>
    <w:basedOn w:val="Normal"/>
    <w:link w:val="RodapChar"/>
    <w:uiPriority w:val="99"/>
    <w:unhideWhenUsed/>
    <w:rsid w:val="009B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1432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Paula</dc:creator>
  <cp:keywords/>
  <dc:description/>
  <cp:lastModifiedBy>José de Paula</cp:lastModifiedBy>
  <cp:revision>3</cp:revision>
  <dcterms:created xsi:type="dcterms:W3CDTF">2021-03-02T02:40:00Z</dcterms:created>
  <dcterms:modified xsi:type="dcterms:W3CDTF">2021-03-02T02:59:00Z</dcterms:modified>
</cp:coreProperties>
</file>