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307D66" w14:textId="329EFF31" w:rsidR="00D90161" w:rsidRPr="00531816" w:rsidRDefault="00985F8E" w:rsidP="0058148D">
      <w:pPr>
        <w:spacing w:line="239" w:lineRule="auto"/>
        <w:ind w:left="3120" w:firstLine="720"/>
        <w:rPr>
          <w:rFonts w:asciiTheme="minorHAnsi" w:hAnsiTheme="minorHAnsi"/>
        </w:rPr>
      </w:pPr>
      <w:r>
        <w:rPr>
          <w:noProof/>
        </w:rPr>
        <mc:AlternateContent>
          <mc:Choice Requires="wps">
            <w:drawing>
              <wp:anchor distT="0" distB="0" distL="114300" distR="114300" simplePos="0" relativeHeight="251667967" behindDoc="0" locked="0" layoutInCell="1" allowOverlap="1" wp14:anchorId="7339ECD2" wp14:editId="18B0CB47">
                <wp:simplePos x="0" y="0"/>
                <wp:positionH relativeFrom="page">
                  <wp:align>right</wp:align>
                </wp:positionH>
                <wp:positionV relativeFrom="paragraph">
                  <wp:posOffset>-457200</wp:posOffset>
                </wp:positionV>
                <wp:extent cx="1592580" cy="1592580"/>
                <wp:effectExtent l="0" t="0" r="26670" b="26670"/>
                <wp:wrapNone/>
                <wp:docPr id="10" name="Rectangle 10"/>
                <wp:cNvGraphicFramePr/>
                <a:graphic xmlns:a="http://schemas.openxmlformats.org/drawingml/2006/main">
                  <a:graphicData uri="http://schemas.microsoft.com/office/word/2010/wordprocessingShape">
                    <wps:wsp>
                      <wps:cNvSpPr/>
                      <wps:spPr>
                        <a:xfrm>
                          <a:off x="0" y="0"/>
                          <a:ext cx="1592580" cy="15925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E9D59" id="Rectangle 10" o:spid="_x0000_s1026" style="position:absolute;margin-left:74.2pt;margin-top:-36pt;width:125.4pt;height:125.4pt;z-index:251667967;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LubwIAADAFAAAOAAAAZHJzL2Uyb0RvYy54bWysVFFP2zAQfp+0/2D5faSp6AYVKapATJMQ&#10;IAri2Th2E832eWe3affrd3bSwBh7mdaH1Oe7+3z3+Tufne+sYVuFoQVX8fJowplyEurWrSv++HD1&#10;6YSzEIWrhQGnKr5XgZ8vPn446/xcTaEBUytkBOLCvPMVb2L086IIslFWhCPwypFTA1oRycR1UaPo&#10;CN2aYjqZfC46wNojSBUC7V72Tr7I+ForGW+1DioyU3GqLeYv5u9z+haLMzFfo/BNK4cyxD9UYUXr&#10;6NAR6lJEwTbY/gFlW4kQQMcjCbYArVupcg/UTTl5082qEV7lXoic4Eeawv+DlTfbO2RtTXdH9Dhh&#10;6Y7uiTXh1kYx2iOCOh/mFLfydzhYgZap251Gm/6pD7bLpO5HUtUuMkmb5ex0OjshcEm+g0E4xUu6&#10;xxC/KrAsLSqOdH4mU2yvQ+xDDyGUl8rpC8iruDcq1WDcvdLUCR05zdlZQ+rCINsKuv36e9lvN6JW&#10;/dZsQr/UIdUyRmcrgyVU3Roz4g4ASZu/4/YQQ2xKU1l6Y+LkbwX1iWN0PhFcHBNt6wDfSzaxHArX&#10;ffyBmJ6OxMwz1Hu6W4Re9MHLq5b4vRYh3gkkldOd0OTGW/poA13FYVhx1gD+fG8/xZP4yMtZR1NT&#10;8fBjI1BxZr45kuVpeXycxiwbx7MvUzLwtef5tcdt7AXQ1ZT0RniZlyk+msNSI9gnGvBlOpVcwkk6&#10;u+Iy4sG4iP000xMh1XKZw2i0vIjXbuVlAk+sJv087J4E+kFkkfR5A4cJE/M3WutjU6aD5SaCbrMQ&#10;X3gd+KaxzIIZnpA096/tHPXy0C1+AQAA//8DAFBLAwQUAAYACAAAACEA7rNBld4AAAAIAQAADwAA&#10;AGRycy9kb3ducmV2LnhtbEyPwU7DMBBE70j8g7VI3FqHCNoQ4lQICcQJidIeuG3jbRKI12nspuHv&#10;WU7ltqMZzc4rVpPr1EhDaD0buJknoIgrb1uuDWw+nmcZqBCRLXaeycAPBViVlxcF5taf+J3GdayV&#10;lHDI0UATY59rHaqGHIa574nF2/vBYRQ51NoOeJJy1+k0SRbaYcvyocGenhqqvtdHZ+D+i/efyfbl&#10;kG7ceNu/HvBt2y6Mub6aHh9ARZriOQx/82U6lLJp549sg+oMCEg0MFumcoid3iVCspPcMstAl4X+&#10;D1D+AgAA//8DAFBLAQItABQABgAIAAAAIQC2gziS/gAAAOEBAAATAAAAAAAAAAAAAAAAAAAAAABb&#10;Q29udGVudF9UeXBlc10ueG1sUEsBAi0AFAAGAAgAAAAhADj9If/WAAAAlAEAAAsAAAAAAAAAAAAA&#10;AAAALwEAAF9yZWxzLy5yZWxzUEsBAi0AFAAGAAgAAAAhAAor4u5vAgAAMAUAAA4AAAAAAAAAAAAA&#10;AAAALgIAAGRycy9lMm9Eb2MueG1sUEsBAi0AFAAGAAgAAAAhAO6zQZXeAAAACAEAAA8AAAAAAAAA&#10;AAAAAAAAyQQAAGRycy9kb3ducmV2LnhtbFBLBQYAAAAABAAEAPMAAADUBQAAAAA=&#10;" fillcolor="black [3200]" strokecolor="black [1600]" strokeweight="2pt">
                <w10:wrap anchorx="page"/>
              </v:rect>
            </w:pict>
          </mc:Fallback>
        </mc:AlternateContent>
      </w:r>
      <w:r>
        <w:rPr>
          <w:noProof/>
        </w:rPr>
        <w:drawing>
          <wp:anchor distT="0" distB="0" distL="114300" distR="114300" simplePos="0" relativeHeight="251668480" behindDoc="0" locked="0" layoutInCell="1" allowOverlap="1" wp14:anchorId="1B974168" wp14:editId="499E3B0F">
            <wp:simplePos x="0" y="0"/>
            <wp:positionH relativeFrom="margin">
              <wp:posOffset>5738495</wp:posOffset>
            </wp:positionH>
            <wp:positionV relativeFrom="paragraph">
              <wp:posOffset>-411480</wp:posOffset>
            </wp:positionV>
            <wp:extent cx="1521840" cy="1516380"/>
            <wp:effectExtent l="0" t="0" r="254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21840" cy="1516380"/>
                    </a:xfrm>
                    <a:prstGeom prst="rect">
                      <a:avLst/>
                    </a:prstGeom>
                  </pic:spPr>
                </pic:pic>
              </a:graphicData>
            </a:graphic>
            <wp14:sizeRelH relativeFrom="page">
              <wp14:pctWidth>0</wp14:pctWidth>
            </wp14:sizeRelH>
            <wp14:sizeRelV relativeFrom="page">
              <wp14:pctHeight>0</wp14:pctHeight>
            </wp14:sizeRelV>
          </wp:anchor>
        </w:drawing>
      </w:r>
      <w:r w:rsidR="0058148D">
        <w:rPr>
          <w:rFonts w:asciiTheme="minorHAnsi" w:eastAsia="Calibri" w:hAnsiTheme="minorHAnsi" w:cs="Calibri"/>
          <w:b/>
          <w:bCs/>
          <w:sz w:val="32"/>
          <w:szCs w:val="32"/>
        </w:rPr>
        <w:t xml:space="preserve"> </w:t>
      </w:r>
      <w:r w:rsidR="004D5EFD">
        <w:rPr>
          <w:rFonts w:asciiTheme="minorHAnsi" w:eastAsia="Calibri" w:hAnsiTheme="minorHAnsi" w:cs="Calibri"/>
          <w:b/>
          <w:bCs/>
          <w:sz w:val="32"/>
          <w:szCs w:val="32"/>
        </w:rPr>
        <w:t xml:space="preserve"> </w:t>
      </w:r>
      <w:r w:rsidR="00D90161" w:rsidRPr="00455F26">
        <w:rPr>
          <w:rFonts w:asciiTheme="minorHAnsi" w:eastAsia="Calibri" w:hAnsiTheme="minorHAnsi" w:cs="Calibri"/>
          <w:b/>
          <w:bCs/>
          <w:sz w:val="36"/>
          <w:szCs w:val="32"/>
        </w:rPr>
        <w:t>José A</w:t>
      </w:r>
      <w:r w:rsidR="0033517C" w:rsidRPr="00455F26">
        <w:rPr>
          <w:rFonts w:asciiTheme="minorHAnsi" w:eastAsia="Calibri" w:hAnsiTheme="minorHAnsi" w:cs="Calibri"/>
          <w:b/>
          <w:bCs/>
          <w:sz w:val="36"/>
          <w:szCs w:val="32"/>
        </w:rPr>
        <w:t>lejandro</w:t>
      </w:r>
      <w:r w:rsidR="00D90161" w:rsidRPr="00455F26">
        <w:rPr>
          <w:rFonts w:asciiTheme="minorHAnsi" w:eastAsia="Calibri" w:hAnsiTheme="minorHAnsi" w:cs="Calibri"/>
          <w:b/>
          <w:bCs/>
          <w:sz w:val="36"/>
          <w:szCs w:val="32"/>
        </w:rPr>
        <w:t xml:space="preserve"> Duque</w:t>
      </w:r>
    </w:p>
    <w:p w14:paraId="51477C15" w14:textId="3EBB3863" w:rsidR="00D90161" w:rsidRPr="002C1724" w:rsidRDefault="00D90161" w:rsidP="00D90161">
      <w:pPr>
        <w:spacing w:line="28" w:lineRule="exact"/>
        <w:rPr>
          <w:rFonts w:asciiTheme="minorHAnsi" w:hAnsiTheme="minorHAnsi"/>
          <w:sz w:val="24"/>
          <w:szCs w:val="24"/>
        </w:rPr>
      </w:pPr>
      <w:bookmarkStart w:id="0" w:name="page1"/>
      <w:bookmarkEnd w:id="0"/>
    </w:p>
    <w:p w14:paraId="7163AD44" w14:textId="77777777" w:rsidR="00A24A1A" w:rsidRPr="00DC0526" w:rsidRDefault="00A24A1A" w:rsidP="00A24A1A">
      <w:pPr>
        <w:spacing w:line="239" w:lineRule="auto"/>
        <w:ind w:left="3840"/>
        <w:rPr>
          <w:rFonts w:asciiTheme="minorHAnsi" w:hAnsiTheme="minorHAnsi"/>
        </w:rPr>
      </w:pPr>
      <w:r w:rsidRPr="00DC0526">
        <w:rPr>
          <w:rFonts w:asciiTheme="minorHAnsi" w:eastAsia="Calibri" w:hAnsiTheme="minorHAnsi" w:cs="Calibri"/>
        </w:rPr>
        <w:t>A: 6 Arthur Street, Binghamton, NY 1</w:t>
      </w:r>
      <w:r>
        <w:rPr>
          <w:rFonts w:asciiTheme="minorHAnsi" w:eastAsia="Calibri" w:hAnsiTheme="minorHAnsi" w:cs="Calibri"/>
        </w:rPr>
        <w:t>3905</w:t>
      </w:r>
    </w:p>
    <w:p w14:paraId="5C401945" w14:textId="63AB467E" w:rsidR="00A24A1A" w:rsidRPr="00A24A1A" w:rsidRDefault="00A24A1A" w:rsidP="00A24A1A">
      <w:pPr>
        <w:spacing w:line="239" w:lineRule="auto"/>
        <w:jc w:val="center"/>
        <w:rPr>
          <w:rStyle w:val="Hyperlink"/>
          <w:rFonts w:ascii="Calibri" w:eastAsia="Calibri" w:hAnsi="Calibri" w:cs="Calibri"/>
          <w:color w:val="auto"/>
          <w:u w:val="none"/>
        </w:rPr>
      </w:pPr>
      <w:r w:rsidRPr="00DC0526">
        <w:rPr>
          <w:rFonts w:asciiTheme="minorHAnsi" w:eastAsia="Calibri" w:hAnsiTheme="minorHAnsi" w:cs="Calibri"/>
        </w:rPr>
        <w:t xml:space="preserve">P: (845) 803-6402| E: </w:t>
      </w:r>
      <w:hyperlink r:id="rId7" w:history="1">
        <w:r w:rsidRPr="00DC0526">
          <w:rPr>
            <w:rStyle w:val="Hyperlink"/>
            <w:rFonts w:asciiTheme="minorHAnsi" w:eastAsia="Calibri" w:hAnsiTheme="minorHAnsi" w:cs="Calibri"/>
          </w:rPr>
          <w:t>jaduke16@gmail.com</w:t>
        </w:r>
      </w:hyperlink>
      <w:r w:rsidRPr="00DC0526">
        <w:rPr>
          <w:rFonts w:asciiTheme="minorHAnsi" w:eastAsia="Calibri" w:hAnsiTheme="minorHAnsi" w:cs="Calibri"/>
        </w:rPr>
        <w:t xml:space="preserve"> </w:t>
      </w:r>
      <w:r>
        <w:rPr>
          <w:rFonts w:asciiTheme="minorHAnsi" w:eastAsia="Calibri" w:hAnsiTheme="minorHAnsi" w:cs="Calibri"/>
        </w:rPr>
        <w:t xml:space="preserve">| Website: </w:t>
      </w:r>
      <w:hyperlink r:id="rId8" w:history="1">
        <w:r w:rsidRPr="00A24A1A">
          <w:rPr>
            <w:rStyle w:val="Hyperlink"/>
            <w:rFonts w:asciiTheme="minorHAnsi" w:eastAsia="Calibri" w:hAnsiTheme="minorHAnsi" w:cstheme="minorHAnsi"/>
          </w:rPr>
          <w:t>joseduque.io</w:t>
        </w:r>
      </w:hyperlink>
    </w:p>
    <w:p w14:paraId="157E3208" w14:textId="20D31101" w:rsidR="00A24A1A" w:rsidRPr="00F469B4" w:rsidRDefault="00A24A1A" w:rsidP="00A24A1A">
      <w:pPr>
        <w:spacing w:line="239" w:lineRule="auto"/>
        <w:ind w:left="3620"/>
        <w:rPr>
          <w:rFonts w:asciiTheme="minorHAnsi" w:eastAsia="Calibri" w:hAnsiTheme="minorHAnsi" w:cs="Calibri"/>
          <w:sz w:val="8"/>
        </w:rPr>
      </w:pPr>
    </w:p>
    <w:p w14:paraId="639ECAE8" w14:textId="7D86FEC7" w:rsidR="00D90161" w:rsidRPr="002C1724" w:rsidRDefault="001C437B" w:rsidP="00D90161">
      <w:pPr>
        <w:spacing w:line="239" w:lineRule="auto"/>
        <w:rPr>
          <w:rFonts w:asciiTheme="minorHAnsi" w:hAnsiTheme="minorHAnsi"/>
          <w:sz w:val="20"/>
          <w:szCs w:val="20"/>
        </w:rPr>
      </w:pPr>
      <w:r w:rsidRPr="002C1724">
        <w:rPr>
          <w:rFonts w:asciiTheme="minorHAnsi" w:eastAsia="Calibri" w:hAnsiTheme="minorHAnsi" w:cs="Calibri"/>
          <w:b/>
          <w:bCs/>
          <w:noProof/>
          <w:sz w:val="20"/>
          <w:szCs w:val="20"/>
        </w:rPr>
        <mc:AlternateContent>
          <mc:Choice Requires="wps">
            <w:drawing>
              <wp:anchor distT="0" distB="0" distL="114300" distR="114300" simplePos="0" relativeHeight="251659264" behindDoc="1" locked="0" layoutInCell="1" allowOverlap="1" wp14:anchorId="678F4749" wp14:editId="130DE42C">
                <wp:simplePos x="0" y="0"/>
                <wp:positionH relativeFrom="column">
                  <wp:posOffset>-15240</wp:posOffset>
                </wp:positionH>
                <wp:positionV relativeFrom="paragraph">
                  <wp:posOffset>165100</wp:posOffset>
                </wp:positionV>
                <wp:extent cx="5768340" cy="7620"/>
                <wp:effectExtent l="0" t="0" r="22860" b="30480"/>
                <wp:wrapNone/>
                <wp:docPr id="1" name="Straight Connector 1"/>
                <wp:cNvGraphicFramePr/>
                <a:graphic xmlns:a="http://schemas.openxmlformats.org/drawingml/2006/main">
                  <a:graphicData uri="http://schemas.microsoft.com/office/word/2010/wordprocessingShape">
                    <wps:wsp>
                      <wps:cNvCnPr/>
                      <wps:spPr>
                        <a:xfrm flipV="1">
                          <a:off x="0" y="0"/>
                          <a:ext cx="576834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B7243A" id="Straight Connector 1"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3pt" to="453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7l22gEAABAEAAAOAAAAZHJzL2Uyb0RvYy54bWysU02P0zAQvSPxHyzfadIC3VXUdA9dLRcE&#10;Fbtw9zrjxpK/NDZN+u8ZO226AoQE4mJ57HnP896MN3ejNewIGLV3LV8uas7ASd9pd2j516eHN7ec&#10;xSRcJ4x30PITRH63ff1qM4QGVr73pgNkROJiM4SW9ymFpqqi7MGKuPABHF0qj1YkCvFQdSgGYrem&#10;WtX1uho8dgG9hBjp9H665NvCrxTI9FmpCImZllNtqaxY1ue8VtuNaA4oQq/luQzxD1VYoR09OlPd&#10;iyTYd9S/UFkt0Uev0kJ6W3mltISigdQs65/UPPYiQNFC5sQw2xT/H638dNwj0x31jjMnLLXoMaHQ&#10;hz6xnXeODPTIltmnIcSG0nduj+cohj1m0aNCy5TR4VumySckjI3F5dPsMoyJSTp8f7O+ffuOmiHp&#10;7ma9Kk2oJpaMDRjTB/CW5U3LjXbZA9GI48eY6GVKvaTkY+PyGr3R3YM2pgR5emBnkB0F9T2NpX7C&#10;vciiKCOrrGrSUXbpZGBi/QKKfKF6J0VlIq+cQkpw6cJrHGVnmKIKZmBdyv4j8JyfoVCm9W/AM6K8&#10;7F2awVY7j797/WqFmvIvDky6swXPvjuVDhdraOyK4+cvkuf6ZVzg14+8/QEAAP//AwBQSwMEFAAG&#10;AAgAAAAhAJeJeofeAAAACAEAAA8AAABkcnMvZG93bnJldi54bWxMj8FOwzAQRO9I/IO1SNxaG4MK&#10;hDgVQmqFuDVUQtyc2ImjxusodtOUr2d7gtvuzmj2Tb6efc8mO8YuoIK7pQBmsQ6mw1bB/nOzeAIW&#10;k0aj+4BWwdlGWBfXV7nOTDjhzk5lahmFYMy0ApfSkHEea2e9jsswWCStCaPXidax5WbUJwr3PZdC&#10;rLjXHdIHpwf75mx9KI9ewaZqzt8/26932WylO3zc73dTKZS6vZlfX4AlO6c/M1zwCR0KYqrCEU1k&#10;vYKFfCCnArmiSqQ/i8tQ0eFRAi9y/r9A8QsAAP//AwBQSwECLQAUAAYACAAAACEAtoM4kv4AAADh&#10;AQAAEwAAAAAAAAAAAAAAAAAAAAAAW0NvbnRlbnRfVHlwZXNdLnhtbFBLAQItABQABgAIAAAAIQA4&#10;/SH/1gAAAJQBAAALAAAAAAAAAAAAAAAAAC8BAABfcmVscy8ucmVsc1BLAQItABQABgAIAAAAIQDg&#10;07l22gEAABAEAAAOAAAAAAAAAAAAAAAAAC4CAABkcnMvZTJvRG9jLnhtbFBLAQItABQABgAIAAAA&#10;IQCXiXqH3gAAAAgBAAAPAAAAAAAAAAAAAAAAADQEAABkcnMvZG93bnJldi54bWxQSwUGAAAAAAQA&#10;BADzAAAAPwUAAAAA&#10;" strokecolor="black [3213]"/>
            </w:pict>
          </mc:Fallback>
        </mc:AlternateContent>
      </w:r>
      <w:r w:rsidR="00D90161" w:rsidRPr="002C1724">
        <w:rPr>
          <w:rFonts w:asciiTheme="minorHAnsi" w:eastAsia="Calibri" w:hAnsiTheme="minorHAnsi" w:cs="Calibri"/>
          <w:b/>
          <w:bCs/>
        </w:rPr>
        <w:t>Education:</w:t>
      </w:r>
    </w:p>
    <w:p w14:paraId="5DDB1B9E" w14:textId="78CD7824" w:rsidR="00013792" w:rsidRPr="002C1724" w:rsidRDefault="00D90161" w:rsidP="00D90161">
      <w:pPr>
        <w:jc w:val="both"/>
        <w:rPr>
          <w:rFonts w:asciiTheme="minorHAnsi" w:eastAsia="Calibri" w:hAnsiTheme="minorHAnsi" w:cs="Calibri"/>
          <w:b/>
          <w:bCs/>
          <w:sz w:val="20"/>
          <w:szCs w:val="20"/>
        </w:rPr>
      </w:pPr>
      <w:r w:rsidRPr="002C1724">
        <w:rPr>
          <w:rFonts w:asciiTheme="minorHAnsi" w:eastAsia="Calibri" w:hAnsiTheme="minorHAnsi" w:cs="Calibri"/>
          <w:b/>
          <w:bCs/>
          <w:sz w:val="20"/>
          <w:szCs w:val="20"/>
        </w:rPr>
        <w:t>Binghamton University, State University of New York, Watson School of Engineering</w:t>
      </w:r>
    </w:p>
    <w:p w14:paraId="74AEE977" w14:textId="4EAA5975" w:rsidR="00496E5D" w:rsidRDefault="00496E5D" w:rsidP="00D90161">
      <w:pPr>
        <w:jc w:val="both"/>
        <w:rPr>
          <w:rFonts w:asciiTheme="minorHAnsi" w:eastAsia="Calibri" w:hAnsiTheme="minorHAnsi" w:cs="Calibri"/>
          <w:sz w:val="20"/>
          <w:szCs w:val="20"/>
        </w:rPr>
      </w:pPr>
      <w:r w:rsidRPr="002C1724">
        <w:rPr>
          <w:rFonts w:asciiTheme="minorHAnsi" w:eastAsia="Calibri" w:hAnsiTheme="minorHAnsi" w:cs="Calibri"/>
          <w:sz w:val="20"/>
          <w:szCs w:val="20"/>
        </w:rPr>
        <w:t xml:space="preserve">Masters of Science in Electrical and Computer </w:t>
      </w:r>
      <w:r w:rsidR="001C437B">
        <w:rPr>
          <w:rFonts w:asciiTheme="minorHAnsi" w:eastAsia="Calibri" w:hAnsiTheme="minorHAnsi" w:cs="Calibri"/>
          <w:sz w:val="20"/>
          <w:szCs w:val="20"/>
        </w:rPr>
        <w:t xml:space="preserve">Engineering    </w:t>
      </w:r>
      <w:r w:rsidR="00985F8E">
        <w:rPr>
          <w:rFonts w:asciiTheme="minorHAnsi" w:eastAsia="Calibri" w:hAnsiTheme="minorHAnsi" w:cs="Calibri"/>
          <w:sz w:val="20"/>
          <w:szCs w:val="20"/>
        </w:rPr>
        <w:t xml:space="preserve">                                                                  </w:t>
      </w:r>
      <w:r w:rsidRPr="002C1724">
        <w:rPr>
          <w:rFonts w:asciiTheme="minorHAnsi" w:eastAsia="Calibri" w:hAnsiTheme="minorHAnsi" w:cs="Calibri"/>
          <w:sz w:val="20"/>
          <w:szCs w:val="20"/>
        </w:rPr>
        <w:t>May 2016</w:t>
      </w:r>
    </w:p>
    <w:p w14:paraId="39BF6779" w14:textId="616BAB57" w:rsidR="00D90161" w:rsidRPr="002C1724" w:rsidRDefault="00D90161" w:rsidP="00D90161">
      <w:pPr>
        <w:jc w:val="both"/>
        <w:rPr>
          <w:rFonts w:asciiTheme="minorHAnsi" w:eastAsia="Calibri" w:hAnsiTheme="minorHAnsi" w:cs="Calibri"/>
          <w:sz w:val="20"/>
          <w:szCs w:val="20"/>
        </w:rPr>
      </w:pPr>
      <w:r w:rsidRPr="002C1724">
        <w:rPr>
          <w:rFonts w:asciiTheme="minorHAnsi" w:eastAsia="Calibri" w:hAnsiTheme="minorHAnsi" w:cs="Calibri"/>
          <w:sz w:val="20"/>
          <w:szCs w:val="20"/>
        </w:rPr>
        <w:t>Bachelor of S</w:t>
      </w:r>
      <w:r w:rsidR="001C437B">
        <w:rPr>
          <w:rFonts w:asciiTheme="minorHAnsi" w:eastAsia="Calibri" w:hAnsiTheme="minorHAnsi" w:cs="Calibri"/>
          <w:sz w:val="20"/>
          <w:szCs w:val="20"/>
        </w:rPr>
        <w:t>cience in Com</w:t>
      </w:r>
      <w:r w:rsidR="00985F8E">
        <w:rPr>
          <w:rFonts w:asciiTheme="minorHAnsi" w:eastAsia="Calibri" w:hAnsiTheme="minorHAnsi" w:cs="Calibri"/>
          <w:sz w:val="20"/>
          <w:szCs w:val="20"/>
        </w:rPr>
        <w:t>puter Engineering</w:t>
      </w:r>
      <w:r w:rsidR="00985F8E">
        <w:rPr>
          <w:rFonts w:asciiTheme="minorHAnsi" w:eastAsia="Calibri" w:hAnsiTheme="minorHAnsi" w:cs="Calibri"/>
          <w:sz w:val="20"/>
          <w:szCs w:val="20"/>
        </w:rPr>
        <w:tab/>
        <w:t xml:space="preserve">                                                                               </w:t>
      </w:r>
      <w:r w:rsidRPr="002C1724">
        <w:rPr>
          <w:rFonts w:asciiTheme="minorHAnsi" w:eastAsia="Calibri" w:hAnsiTheme="minorHAnsi" w:cs="Calibri"/>
          <w:sz w:val="20"/>
          <w:szCs w:val="20"/>
        </w:rPr>
        <w:t>May 2015</w:t>
      </w:r>
    </w:p>
    <w:p w14:paraId="0B806EA0" w14:textId="275E4ADD" w:rsidR="00D90161" w:rsidRPr="001C437B" w:rsidRDefault="00496E5D" w:rsidP="00D90161">
      <w:pPr>
        <w:jc w:val="both"/>
        <w:rPr>
          <w:rFonts w:asciiTheme="minorHAnsi" w:eastAsia="Calibri" w:hAnsiTheme="minorHAnsi" w:cs="Calibri"/>
          <w:sz w:val="20"/>
          <w:szCs w:val="20"/>
        </w:rPr>
      </w:pPr>
      <w:r>
        <w:rPr>
          <w:rFonts w:asciiTheme="minorHAnsi" w:eastAsia="Calibri" w:hAnsiTheme="minorHAnsi" w:cs="Calibri"/>
          <w:sz w:val="20"/>
          <w:szCs w:val="20"/>
        </w:rPr>
        <w:t>Masters</w:t>
      </w:r>
      <w:r w:rsidR="00D90161" w:rsidRPr="002C1724">
        <w:rPr>
          <w:rFonts w:asciiTheme="minorHAnsi" w:eastAsia="Calibri" w:hAnsiTheme="minorHAnsi" w:cs="Calibri"/>
          <w:sz w:val="20"/>
          <w:szCs w:val="20"/>
        </w:rPr>
        <w:t xml:space="preserve"> GPA: 3.</w:t>
      </w:r>
      <w:r>
        <w:rPr>
          <w:rFonts w:asciiTheme="minorHAnsi" w:eastAsia="Calibri" w:hAnsiTheme="minorHAnsi" w:cs="Calibri"/>
          <w:sz w:val="20"/>
          <w:szCs w:val="20"/>
        </w:rPr>
        <w:t>6</w:t>
      </w:r>
      <w:r w:rsidR="00D90161" w:rsidRPr="002C1724">
        <w:rPr>
          <w:rFonts w:asciiTheme="minorHAnsi" w:eastAsia="Calibri" w:hAnsiTheme="minorHAnsi" w:cs="Calibri"/>
          <w:sz w:val="20"/>
          <w:szCs w:val="20"/>
        </w:rPr>
        <w:t xml:space="preserve">/4.0 | </w:t>
      </w:r>
      <w:r>
        <w:rPr>
          <w:rFonts w:asciiTheme="minorHAnsi" w:eastAsia="Calibri" w:hAnsiTheme="minorHAnsi" w:cs="Calibri"/>
          <w:sz w:val="20"/>
          <w:szCs w:val="20"/>
        </w:rPr>
        <w:t>Bachelors</w:t>
      </w:r>
      <w:r w:rsidR="00D90161" w:rsidRPr="002C1724">
        <w:rPr>
          <w:rFonts w:asciiTheme="minorHAnsi" w:eastAsia="Calibri" w:hAnsiTheme="minorHAnsi" w:cs="Calibri"/>
          <w:sz w:val="20"/>
          <w:szCs w:val="20"/>
        </w:rPr>
        <w:t xml:space="preserve"> GPA: 3.</w:t>
      </w:r>
      <w:r>
        <w:rPr>
          <w:rFonts w:asciiTheme="minorHAnsi" w:eastAsia="Calibri" w:hAnsiTheme="minorHAnsi" w:cs="Calibri"/>
          <w:sz w:val="20"/>
          <w:szCs w:val="20"/>
        </w:rPr>
        <w:t>4</w:t>
      </w:r>
      <w:r w:rsidR="00D90161" w:rsidRPr="002C1724">
        <w:rPr>
          <w:rFonts w:asciiTheme="minorHAnsi" w:eastAsia="Calibri" w:hAnsiTheme="minorHAnsi" w:cs="Calibri"/>
          <w:sz w:val="20"/>
          <w:szCs w:val="20"/>
        </w:rPr>
        <w:t xml:space="preserve">/4.0      </w:t>
      </w:r>
      <w:r w:rsidR="001C437B">
        <w:rPr>
          <w:rFonts w:asciiTheme="minorHAnsi" w:eastAsia="Calibri" w:hAnsiTheme="minorHAnsi" w:cs="Calibri"/>
          <w:sz w:val="20"/>
          <w:szCs w:val="20"/>
        </w:rPr>
        <w:t xml:space="preserve">   </w:t>
      </w:r>
      <w:r w:rsidR="00D90161" w:rsidRPr="002C1724">
        <w:rPr>
          <w:rFonts w:asciiTheme="minorHAnsi" w:eastAsia="Calibri" w:hAnsiTheme="minorHAnsi" w:cs="Calibri"/>
          <w:sz w:val="20"/>
          <w:szCs w:val="20"/>
        </w:rPr>
        <w:t xml:space="preserve">    </w:t>
      </w:r>
      <w:r w:rsidR="001C437B">
        <w:rPr>
          <w:rFonts w:asciiTheme="minorHAnsi" w:eastAsia="Calibri" w:hAnsiTheme="minorHAnsi" w:cs="Calibri"/>
          <w:sz w:val="20"/>
          <w:szCs w:val="20"/>
        </w:rPr>
        <w:t xml:space="preserve"> </w:t>
      </w:r>
      <w:r w:rsidR="00D90161" w:rsidRPr="002C1724">
        <w:rPr>
          <w:rFonts w:asciiTheme="minorHAnsi" w:eastAsia="Calibri" w:hAnsiTheme="minorHAnsi" w:cs="Calibri"/>
          <w:sz w:val="20"/>
          <w:szCs w:val="20"/>
        </w:rPr>
        <w:t xml:space="preserve">          </w:t>
      </w:r>
      <w:proofErr w:type="spellStart"/>
      <w:r w:rsidR="00D90161" w:rsidRPr="002C1724">
        <w:rPr>
          <w:rFonts w:asciiTheme="minorHAnsi" w:eastAsia="Calibri" w:hAnsiTheme="minorHAnsi" w:cs="Calibri"/>
          <w:w w:val="99"/>
          <w:sz w:val="20"/>
          <w:szCs w:val="20"/>
        </w:rPr>
        <w:t>Eta</w:t>
      </w:r>
      <w:proofErr w:type="spellEnd"/>
      <w:r w:rsidR="00D90161" w:rsidRPr="002C1724">
        <w:rPr>
          <w:rFonts w:asciiTheme="minorHAnsi" w:eastAsia="Calibri" w:hAnsiTheme="minorHAnsi" w:cs="Calibri"/>
          <w:w w:val="99"/>
          <w:sz w:val="20"/>
          <w:szCs w:val="20"/>
        </w:rPr>
        <w:t xml:space="preserve"> Kappa Nu Engineering Honor Society | Chi Alpha Epsilon Honor Society</w:t>
      </w:r>
    </w:p>
    <w:p w14:paraId="5920A180" w14:textId="38B44C1B" w:rsidR="00816F42" w:rsidRPr="00816F42" w:rsidRDefault="00816F42" w:rsidP="00D90161">
      <w:pPr>
        <w:jc w:val="both"/>
        <w:rPr>
          <w:rFonts w:asciiTheme="minorHAnsi" w:eastAsia="Calibri" w:hAnsiTheme="minorHAnsi" w:cs="Calibri"/>
          <w:w w:val="99"/>
          <w:sz w:val="10"/>
          <w:szCs w:val="20"/>
        </w:rPr>
      </w:pPr>
    </w:p>
    <w:p w14:paraId="53E0A03D" w14:textId="598670B2" w:rsidR="00D90161" w:rsidRPr="002C1724" w:rsidRDefault="00D90161" w:rsidP="00D90161">
      <w:pPr>
        <w:spacing w:line="239" w:lineRule="auto"/>
        <w:rPr>
          <w:rFonts w:asciiTheme="minorHAnsi" w:hAnsiTheme="minorHAnsi"/>
          <w:sz w:val="20"/>
          <w:szCs w:val="20"/>
        </w:rPr>
      </w:pPr>
      <w:r w:rsidRPr="002C1724">
        <w:rPr>
          <w:rFonts w:asciiTheme="minorHAnsi" w:eastAsia="Calibri" w:hAnsiTheme="minorHAnsi" w:cs="Calibri"/>
          <w:b/>
          <w:bCs/>
          <w:noProof/>
          <w:sz w:val="20"/>
          <w:szCs w:val="20"/>
        </w:rPr>
        <mc:AlternateContent>
          <mc:Choice Requires="wps">
            <w:drawing>
              <wp:anchor distT="0" distB="0" distL="114300" distR="114300" simplePos="0" relativeHeight="251661312" behindDoc="1" locked="0" layoutInCell="1" allowOverlap="1" wp14:anchorId="0F8723D7" wp14:editId="7110EADF">
                <wp:simplePos x="0" y="0"/>
                <wp:positionH relativeFrom="column">
                  <wp:posOffset>-19050</wp:posOffset>
                </wp:positionH>
                <wp:positionV relativeFrom="paragraph">
                  <wp:posOffset>154305</wp:posOffset>
                </wp:positionV>
                <wp:extent cx="68199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819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6F4E92" id="Straight Connector 3" o:spid="_x0000_s1026" style="position:absolute;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2.15pt" to="535.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TtVzwEAAAMEAAAOAAAAZHJzL2Uyb0RvYy54bWysU8tu2zAQvBfoPxC815ISIEgEyzk4SC9F&#10;azTtBzDU0iLAF5asJf99l5QtB0mBokUulJbcmd0ZLtf3kzXsABi1dx1vVjVn4KTvtdt3/OePx0+3&#10;nMUkXC+Md9DxI0R+v/n4YT2GFq784E0PyIjExXYMHR9SCm1VRTmAFXHlAzg6VB6tSBTivupRjMRu&#10;TXVV1zfV6LEP6CXESLsP8yHfFH6lQKZvSkVIzHScektlxbI+57XarEW7RxEGLU9tiP/owgrtqOhC&#10;9SCSYL9Qv6GyWqKPXqWV9LbySmkJRQOpaepXap4GEaBoIXNiWGyK70crvx52yHTf8WvOnLB0RU8J&#10;hd4PiW29c2SgR3adfRpDbCl963Z4imLYYRY9KbT5S3LYVLw9Lt7ClJikzZvb5u6upiuQ57PqAgwY&#10;02fwluWfjhvtsmzRisOXmKgYpZ5T8rZxeY3e6P5RG1OCPDCwNcgOgq46TU1umXAvsijKyCoLmVsv&#10;f+loYGb9DoqsoGabUr0M4YVTSAkunXmNo+wMU9TBAqz/DjzlZyiUAf0X8IIolb1LC9hq5/FP1S9W&#10;qDn/7MCsO1vw7PtjudRiDU1ace70KvIov4wL/PJ2N78BAAD//wMAUEsDBBQABgAIAAAAIQDwmWcQ&#10;3QAAAAkBAAAPAAAAZHJzL2Rvd25yZXYueG1sTI/NTsMwEITvSLyDtUjcWqc/KlWIUyEEF8QlaQ9w&#10;c+NtHBGv09hpwtuzFQc47sxo9ptsN7lWXLAPjScFi3kCAqnypqFawWH/OtuCCFGT0a0nVPCNAXb5&#10;7U2mU+NHKvBSxlpwCYVUK7AxdqmUobLodJj7Dom9k++djnz2tTS9HrnctXKZJBvpdEP8weoOny1W&#10;X+XgFLyd38NhvSleio/zthw/T4OtPSp1fzc9PYKIOMW/MFzxGR1yZjr6gUwQrYLZiqdEBcv1CsTV&#10;Tx4WrBx/FZln8v+C/AcAAP//AwBQSwECLQAUAAYACAAAACEAtoM4kv4AAADhAQAAEwAAAAAAAAAA&#10;AAAAAAAAAAAAW0NvbnRlbnRfVHlwZXNdLnhtbFBLAQItABQABgAIAAAAIQA4/SH/1gAAAJQBAAAL&#10;AAAAAAAAAAAAAAAAAC8BAABfcmVscy8ucmVsc1BLAQItABQABgAIAAAAIQBYtTtVzwEAAAMEAAAO&#10;AAAAAAAAAAAAAAAAAC4CAABkcnMvZTJvRG9jLnhtbFBLAQItABQABgAIAAAAIQDwmWcQ3QAAAAkB&#10;AAAPAAAAAAAAAAAAAAAAACkEAABkcnMvZG93bnJldi54bWxQSwUGAAAAAAQABADzAAAAMwUAAAAA&#10;" strokecolor="black [3213]"/>
            </w:pict>
          </mc:Fallback>
        </mc:AlternateContent>
      </w:r>
      <w:r w:rsidR="00E15223">
        <w:rPr>
          <w:rFonts w:asciiTheme="minorHAnsi" w:eastAsia="Calibri" w:hAnsiTheme="minorHAnsi" w:cs="Calibri"/>
          <w:b/>
          <w:bCs/>
        </w:rPr>
        <w:t>Skills</w:t>
      </w:r>
      <w:r w:rsidRPr="002C1724">
        <w:rPr>
          <w:rFonts w:asciiTheme="minorHAnsi" w:eastAsia="Calibri" w:hAnsiTheme="minorHAnsi" w:cs="Calibri"/>
          <w:b/>
          <w:bCs/>
        </w:rPr>
        <w:t>:</w:t>
      </w:r>
    </w:p>
    <w:p w14:paraId="7DAF68A4" w14:textId="00278A0D" w:rsidR="008A4000" w:rsidRDefault="00482C90" w:rsidP="004314F3">
      <w:pPr>
        <w:jc w:val="both"/>
        <w:rPr>
          <w:rFonts w:asciiTheme="minorHAnsi" w:hAnsiTheme="minorHAnsi"/>
          <w:sz w:val="20"/>
        </w:rPr>
      </w:pPr>
      <w:r w:rsidRPr="001A0689">
        <w:rPr>
          <w:rFonts w:asciiTheme="minorHAnsi" w:hAnsiTheme="minorHAnsi"/>
          <w:b/>
          <w:sz w:val="20"/>
        </w:rPr>
        <w:t xml:space="preserve">Languages: </w:t>
      </w:r>
      <w:r w:rsidR="009875F9">
        <w:rPr>
          <w:rFonts w:asciiTheme="minorHAnsi" w:hAnsiTheme="minorHAnsi"/>
          <w:sz w:val="20"/>
        </w:rPr>
        <w:t xml:space="preserve">JavaScript, </w:t>
      </w:r>
      <w:r w:rsidR="009875F9" w:rsidRPr="001A0689">
        <w:rPr>
          <w:rFonts w:asciiTheme="minorHAnsi" w:hAnsiTheme="minorHAnsi"/>
          <w:sz w:val="20"/>
        </w:rPr>
        <w:t>Java, Python</w:t>
      </w:r>
      <w:r w:rsidR="009875F9">
        <w:rPr>
          <w:rFonts w:asciiTheme="minorHAnsi" w:hAnsiTheme="minorHAnsi"/>
          <w:sz w:val="20"/>
        </w:rPr>
        <w:t xml:space="preserve">                         </w:t>
      </w:r>
      <w:r w:rsidR="009875F9">
        <w:rPr>
          <w:rFonts w:asciiTheme="minorHAnsi" w:hAnsiTheme="minorHAnsi"/>
          <w:sz w:val="2"/>
        </w:rPr>
        <w:t xml:space="preserve">     </w:t>
      </w:r>
      <w:r w:rsidR="009875F9">
        <w:rPr>
          <w:rFonts w:asciiTheme="minorHAnsi" w:hAnsiTheme="minorHAnsi"/>
          <w:sz w:val="20"/>
        </w:rPr>
        <w:t xml:space="preserve">|       </w:t>
      </w:r>
      <w:r w:rsidR="009875F9" w:rsidRPr="0015064D">
        <w:rPr>
          <w:rFonts w:asciiTheme="minorHAnsi" w:hAnsiTheme="minorHAnsi"/>
          <w:b/>
          <w:sz w:val="20"/>
        </w:rPr>
        <w:t>Other:</w:t>
      </w:r>
      <w:r w:rsidR="009875F9">
        <w:rPr>
          <w:rFonts w:asciiTheme="minorHAnsi" w:hAnsiTheme="minorHAnsi"/>
          <w:sz w:val="20"/>
        </w:rPr>
        <w:t xml:space="preserve"> AWS Elastic Beanstalk, AWS Amplify, AWS S3</w:t>
      </w:r>
      <w:bookmarkStart w:id="1" w:name="_GoBack"/>
      <w:bookmarkEnd w:id="1"/>
    </w:p>
    <w:p w14:paraId="5F263C93" w14:textId="480600E3" w:rsidR="00496E5D" w:rsidRPr="008A4000" w:rsidRDefault="00496E5D" w:rsidP="004314F3">
      <w:pPr>
        <w:jc w:val="both"/>
        <w:rPr>
          <w:rFonts w:asciiTheme="minorHAnsi" w:hAnsiTheme="minorHAnsi"/>
          <w:sz w:val="20"/>
        </w:rPr>
      </w:pPr>
      <w:r>
        <w:rPr>
          <w:rFonts w:asciiTheme="minorHAnsi" w:hAnsiTheme="minorHAnsi"/>
          <w:b/>
          <w:sz w:val="20"/>
        </w:rPr>
        <w:t xml:space="preserve">Frontend: </w:t>
      </w:r>
      <w:r>
        <w:rPr>
          <w:rFonts w:asciiTheme="minorHAnsi" w:hAnsiTheme="minorHAnsi"/>
          <w:bCs/>
          <w:sz w:val="20"/>
        </w:rPr>
        <w:t xml:space="preserve">React, </w:t>
      </w:r>
      <w:r w:rsidR="008A4000">
        <w:rPr>
          <w:rFonts w:asciiTheme="minorHAnsi" w:hAnsiTheme="minorHAnsi"/>
          <w:bCs/>
          <w:sz w:val="20"/>
        </w:rPr>
        <w:t xml:space="preserve">Redux, </w:t>
      </w:r>
      <w:r>
        <w:rPr>
          <w:rFonts w:asciiTheme="minorHAnsi" w:hAnsiTheme="minorHAnsi"/>
          <w:bCs/>
          <w:sz w:val="20"/>
        </w:rPr>
        <w:t>Bootstrap</w:t>
      </w:r>
      <w:r w:rsidR="00E15223">
        <w:rPr>
          <w:rFonts w:asciiTheme="minorHAnsi" w:hAnsiTheme="minorHAnsi"/>
          <w:bCs/>
          <w:sz w:val="20"/>
        </w:rPr>
        <w:t xml:space="preserve">, </w:t>
      </w:r>
      <w:r w:rsidR="00E15223" w:rsidRPr="001A0689">
        <w:rPr>
          <w:rFonts w:asciiTheme="minorHAnsi" w:hAnsiTheme="minorHAnsi"/>
          <w:sz w:val="20"/>
        </w:rPr>
        <w:t>HTML, CS</w:t>
      </w:r>
      <w:r w:rsidR="00E15223">
        <w:rPr>
          <w:rFonts w:asciiTheme="minorHAnsi" w:hAnsiTheme="minorHAnsi"/>
          <w:sz w:val="20"/>
        </w:rPr>
        <w:t>S</w:t>
      </w:r>
      <w:r w:rsidR="008A4000">
        <w:rPr>
          <w:rFonts w:asciiTheme="minorHAnsi" w:hAnsiTheme="minorHAnsi"/>
          <w:bCs/>
          <w:sz w:val="20"/>
        </w:rPr>
        <w:t xml:space="preserve"> </w:t>
      </w:r>
      <w:r w:rsidR="00CA2C54">
        <w:rPr>
          <w:rFonts w:asciiTheme="minorHAnsi" w:hAnsiTheme="minorHAnsi"/>
          <w:bCs/>
          <w:sz w:val="20"/>
        </w:rPr>
        <w:t xml:space="preserve"> </w:t>
      </w:r>
      <w:r w:rsidR="008A4000">
        <w:rPr>
          <w:rFonts w:asciiTheme="minorHAnsi" w:hAnsiTheme="minorHAnsi"/>
          <w:bCs/>
          <w:sz w:val="20"/>
        </w:rPr>
        <w:t xml:space="preserve">    |  </w:t>
      </w:r>
      <w:r w:rsidR="001C437B">
        <w:rPr>
          <w:rFonts w:asciiTheme="minorHAnsi" w:hAnsiTheme="minorHAnsi"/>
          <w:bCs/>
          <w:sz w:val="20"/>
        </w:rPr>
        <w:t xml:space="preserve">   </w:t>
      </w:r>
      <w:r w:rsidR="00CA2C54">
        <w:rPr>
          <w:rFonts w:asciiTheme="minorHAnsi" w:hAnsiTheme="minorHAnsi"/>
          <w:bCs/>
          <w:sz w:val="20"/>
        </w:rPr>
        <w:t xml:space="preserve"> </w:t>
      </w:r>
      <w:r>
        <w:rPr>
          <w:rFonts w:asciiTheme="minorHAnsi" w:hAnsiTheme="minorHAnsi"/>
          <w:b/>
          <w:sz w:val="20"/>
        </w:rPr>
        <w:t xml:space="preserve">Backend: </w:t>
      </w:r>
      <w:r>
        <w:rPr>
          <w:rFonts w:asciiTheme="minorHAnsi" w:hAnsiTheme="minorHAnsi"/>
          <w:bCs/>
          <w:sz w:val="20"/>
        </w:rPr>
        <w:t xml:space="preserve">Node/Express, MongoDB, SQL, </w:t>
      </w:r>
      <w:r>
        <w:rPr>
          <w:rFonts w:asciiTheme="minorHAnsi" w:hAnsiTheme="minorHAnsi"/>
          <w:sz w:val="20"/>
        </w:rPr>
        <w:t>REST</w:t>
      </w:r>
      <w:r w:rsidR="00E15223">
        <w:rPr>
          <w:rFonts w:asciiTheme="minorHAnsi" w:hAnsiTheme="minorHAnsi"/>
          <w:sz w:val="20"/>
        </w:rPr>
        <w:t xml:space="preserve">, JSON, </w:t>
      </w:r>
      <w:r w:rsidR="00E15223" w:rsidRPr="001A0689">
        <w:rPr>
          <w:rFonts w:asciiTheme="minorHAnsi" w:hAnsiTheme="minorHAnsi"/>
          <w:sz w:val="20"/>
        </w:rPr>
        <w:t>XML</w:t>
      </w:r>
    </w:p>
    <w:p w14:paraId="3A353132" w14:textId="2D982BE2" w:rsidR="001A0689" w:rsidRPr="001A0689" w:rsidRDefault="001A0689" w:rsidP="00D90161">
      <w:pPr>
        <w:jc w:val="both"/>
        <w:rPr>
          <w:rFonts w:asciiTheme="minorHAnsi" w:hAnsiTheme="minorHAnsi"/>
          <w:sz w:val="12"/>
        </w:rPr>
      </w:pPr>
    </w:p>
    <w:p w14:paraId="25AD1E1D" w14:textId="3C23D260" w:rsidR="00CE2333" w:rsidRDefault="00CE2333" w:rsidP="00CE2333">
      <w:pPr>
        <w:jc w:val="both"/>
        <w:rPr>
          <w:rFonts w:asciiTheme="minorHAnsi" w:hAnsiTheme="minorHAnsi"/>
          <w:b/>
        </w:rPr>
      </w:pPr>
      <w:r w:rsidRPr="004642FA">
        <w:rPr>
          <w:rFonts w:asciiTheme="minorHAnsi" w:eastAsia="Calibri" w:hAnsiTheme="minorHAnsi" w:cs="Calibri"/>
          <w:b/>
          <w:bCs/>
          <w:noProof/>
        </w:rPr>
        <mc:AlternateContent>
          <mc:Choice Requires="wps">
            <w:drawing>
              <wp:anchor distT="0" distB="0" distL="114300" distR="114300" simplePos="0" relativeHeight="251667456" behindDoc="1" locked="0" layoutInCell="1" allowOverlap="1" wp14:anchorId="39C92E79" wp14:editId="7608A235">
                <wp:simplePos x="0" y="0"/>
                <wp:positionH relativeFrom="column">
                  <wp:posOffset>-19050</wp:posOffset>
                </wp:positionH>
                <wp:positionV relativeFrom="paragraph">
                  <wp:posOffset>169545</wp:posOffset>
                </wp:positionV>
                <wp:extent cx="68199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19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line w14:anchorId="6D37FFD4" id="Straight Connector 2" o:spid="_x0000_s1026" style="position:absolute;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3.35pt" to="535.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bwzgEAAAMEAAAOAAAAZHJzL2Uyb0RvYy54bWysU8Fu2zAMvQ/YPwi6L7ZzKFojTg8p2kux&#10;Bev2AaosxQIkUaC02Pn7UXLiFFuBYcMusinxPfI9UZv7yVl2VBgN+I43q5oz5SX0xh86/v3b46db&#10;zmISvhcWvOr4SUV+v/34YTOGVq1hANsrZETiYzuGjg8phbaqohyUE3EFQXk61IBOJArxUPUoRmJ3&#10;tlrX9U01AvYBQaoYafdhPuTbwq+1kumL1lElZjtOvaWyYllf81ptN6I9oAiDkec2xD904YTxVHSh&#10;ehBJsB9ofqNyRiJE0GklwVWgtZGqaCA1Tf2LmpdBBFW0kDkxLDbF/0crPx/3yEzf8TVnXji6opeE&#10;whyGxHbgPRkIyNbZpzHEltJ3fo/nKIY9ZtGTRpe/JIdNxdvT4q2aEpO0eXPb3N3VdAXyclZdgQFj&#10;elLgWP7puDU+yxatOD7HRMUo9ZKSt63PawRr+kdjbQnywKidRXYUdNVpanLLhHuTRVFGVlnI3Hr5&#10;SyerZtavSpMV1GxTqpchvHIKKZVPF17rKTvDNHWwAOs/A8/5GarKgP4NeEGUyuDTAnbGA75X/WqF&#10;nvMvDsy6swWv0J/KpRZraNKKc+dXkUf5bVzg17e7/QkAAP//AwBQSwMEFAAGAAgAAAAhAKRJ8p3d&#10;AAAACQEAAA8AAABkcnMvZG93bnJldi54bWxMj8FOwzAQRO9I/IO1SNxapwWlVYhTIQQXxCWhB7i5&#10;8TaOiNdp7DTh79mKAxx3ZjT7Jt/NrhNnHELrScFqmYBAqr1pqVGwf39ZbEGEqMnozhMq+MYAu+L6&#10;KteZ8ROVeK5iI7iEQqYV2Bj7TMpQW3Q6LH2PxN7RD05HPodGmkFPXO46uU6SVDrdEn+wuscni/VX&#10;NToFr6e3sL9Py+fy47Stps/jaBuPSt3ezI8PICLO8S8MF3xGh4KZDn4kE0SnYHHHU6KCdboBcfGT&#10;zYqVw68ii1z+X1D8AAAA//8DAFBLAQItABQABgAIAAAAIQC2gziS/gAAAOEBAAATAAAAAAAAAAAA&#10;AAAAAAAAAABbQ29udGVudF9UeXBlc10ueG1sUEsBAi0AFAAGAAgAAAAhADj9If/WAAAAlAEAAAsA&#10;AAAAAAAAAAAAAAAALwEAAF9yZWxzLy5yZWxzUEsBAi0AFAAGAAgAAAAhAL+edvDOAQAAAwQAAA4A&#10;AAAAAAAAAAAAAAAALgIAAGRycy9lMm9Eb2MueG1sUEsBAi0AFAAGAAgAAAAhAKRJ8p3dAAAACQEA&#10;AA8AAAAAAAAAAAAAAAAAKAQAAGRycy9kb3ducmV2LnhtbFBLBQYAAAAABAAEAPMAAAAyBQAAAAA=&#10;" strokecolor="black [3213]"/>
            </w:pict>
          </mc:Fallback>
        </mc:AlternateContent>
      </w:r>
      <w:r w:rsidRPr="004642FA">
        <w:rPr>
          <w:rFonts w:asciiTheme="minorHAnsi" w:eastAsia="Calibri" w:hAnsiTheme="minorHAnsi" w:cs="Calibri"/>
          <w:b/>
          <w:bCs/>
          <w:noProof/>
        </w:rPr>
        <w:t>Professional</w:t>
      </w:r>
      <w:r w:rsidRPr="002C1724">
        <w:rPr>
          <w:rFonts w:asciiTheme="minorHAnsi" w:hAnsiTheme="minorHAnsi"/>
          <w:b/>
        </w:rPr>
        <w:t xml:space="preserve"> Experience:</w:t>
      </w:r>
    </w:p>
    <w:p w14:paraId="7D68F4EE" w14:textId="53F727CF" w:rsidR="00CE2333" w:rsidRPr="00BB5A76" w:rsidRDefault="00FD3025" w:rsidP="00D90161">
      <w:pPr>
        <w:jc w:val="both"/>
        <w:rPr>
          <w:rFonts w:asciiTheme="minorHAnsi" w:hAnsiTheme="minorHAnsi"/>
          <w:sz w:val="20"/>
        </w:rPr>
      </w:pPr>
      <w:r w:rsidRPr="00BB5A76">
        <w:rPr>
          <w:rFonts w:asciiTheme="minorHAnsi" w:hAnsiTheme="minorHAnsi"/>
          <w:b/>
          <w:sz w:val="20"/>
        </w:rPr>
        <w:t xml:space="preserve">Software Engineer II </w:t>
      </w:r>
      <w:r w:rsidRPr="00BB5A76">
        <w:rPr>
          <w:rFonts w:asciiTheme="minorHAnsi" w:hAnsiTheme="minorHAnsi"/>
          <w:sz w:val="20"/>
        </w:rPr>
        <w:t xml:space="preserve">at </w:t>
      </w:r>
      <w:r w:rsidRPr="00BB5A76">
        <w:rPr>
          <w:rFonts w:asciiTheme="minorHAnsi" w:hAnsiTheme="minorHAnsi"/>
          <w:b/>
          <w:sz w:val="20"/>
        </w:rPr>
        <w:t>BAE Systems</w:t>
      </w:r>
      <w:r w:rsidRPr="00BB5A76">
        <w:rPr>
          <w:rFonts w:asciiTheme="minorHAnsi" w:hAnsiTheme="minorHAnsi"/>
          <w:b/>
          <w:sz w:val="20"/>
        </w:rPr>
        <w:tab/>
      </w:r>
      <w:r w:rsidRPr="00BB5A76">
        <w:rPr>
          <w:rFonts w:asciiTheme="minorHAnsi" w:hAnsiTheme="minorHAnsi"/>
          <w:b/>
          <w:sz w:val="20"/>
        </w:rPr>
        <w:tab/>
      </w:r>
      <w:r w:rsidRPr="00BB5A76">
        <w:rPr>
          <w:rFonts w:asciiTheme="minorHAnsi" w:hAnsiTheme="minorHAnsi"/>
          <w:b/>
          <w:sz w:val="20"/>
        </w:rPr>
        <w:tab/>
      </w:r>
      <w:r w:rsidRPr="00BB5A76">
        <w:rPr>
          <w:rFonts w:asciiTheme="minorHAnsi" w:hAnsiTheme="minorHAnsi"/>
          <w:b/>
          <w:sz w:val="20"/>
        </w:rPr>
        <w:tab/>
      </w:r>
      <w:r w:rsidRPr="00BB5A76">
        <w:rPr>
          <w:rFonts w:asciiTheme="minorHAnsi" w:hAnsiTheme="minorHAnsi"/>
          <w:b/>
          <w:sz w:val="20"/>
        </w:rPr>
        <w:tab/>
      </w:r>
      <w:r w:rsidRPr="00BB5A76">
        <w:rPr>
          <w:rFonts w:asciiTheme="minorHAnsi" w:hAnsiTheme="minorHAnsi"/>
          <w:b/>
          <w:sz w:val="20"/>
        </w:rPr>
        <w:tab/>
      </w:r>
      <w:r w:rsidRPr="00BB5A76">
        <w:rPr>
          <w:rFonts w:asciiTheme="minorHAnsi" w:hAnsiTheme="minorHAnsi"/>
          <w:b/>
          <w:sz w:val="20"/>
        </w:rPr>
        <w:tab/>
      </w:r>
      <w:r w:rsidRPr="00BB5A76">
        <w:rPr>
          <w:rFonts w:asciiTheme="minorHAnsi" w:hAnsiTheme="minorHAnsi"/>
          <w:b/>
          <w:sz w:val="20"/>
        </w:rPr>
        <w:tab/>
      </w:r>
      <w:r w:rsidR="000A2778">
        <w:rPr>
          <w:rFonts w:asciiTheme="minorHAnsi" w:hAnsiTheme="minorHAnsi"/>
          <w:b/>
          <w:sz w:val="20"/>
        </w:rPr>
        <w:t xml:space="preserve"> </w:t>
      </w:r>
      <w:r w:rsidRPr="00BB5A76">
        <w:rPr>
          <w:rFonts w:asciiTheme="minorHAnsi" w:hAnsiTheme="minorHAnsi"/>
          <w:b/>
          <w:sz w:val="20"/>
        </w:rPr>
        <w:t xml:space="preserve">October 2016 </w:t>
      </w:r>
      <w:r w:rsidRPr="00BB5A76">
        <w:rPr>
          <w:rFonts w:ascii="Calibri" w:eastAsia="Calibri" w:hAnsi="Calibri" w:cs="Calibri"/>
          <w:b/>
          <w:bCs/>
          <w:sz w:val="18"/>
          <w:szCs w:val="20"/>
        </w:rPr>
        <w:t>–</w:t>
      </w:r>
      <w:r w:rsidRPr="00BB5A76">
        <w:rPr>
          <w:rFonts w:asciiTheme="minorHAnsi" w:hAnsiTheme="minorHAnsi"/>
          <w:b/>
          <w:sz w:val="20"/>
        </w:rPr>
        <w:t xml:space="preserve"> </w:t>
      </w:r>
      <w:r w:rsidR="000A2778">
        <w:rPr>
          <w:rFonts w:asciiTheme="minorHAnsi" w:hAnsiTheme="minorHAnsi"/>
          <w:b/>
          <w:sz w:val="20"/>
        </w:rPr>
        <w:t>Sept 2020</w:t>
      </w:r>
    </w:p>
    <w:p w14:paraId="0DD4EC17" w14:textId="06009A0F" w:rsidR="000A2778" w:rsidRDefault="000A2778" w:rsidP="004642FA">
      <w:pPr>
        <w:pStyle w:val="ListParagraph"/>
        <w:numPr>
          <w:ilvl w:val="0"/>
          <w:numId w:val="14"/>
        </w:numPr>
        <w:jc w:val="both"/>
        <w:rPr>
          <w:rFonts w:asciiTheme="minorHAnsi" w:hAnsiTheme="minorHAnsi"/>
          <w:sz w:val="20"/>
        </w:rPr>
      </w:pPr>
      <w:r w:rsidRPr="000A2778">
        <w:rPr>
          <w:rFonts w:asciiTheme="minorHAnsi" w:hAnsiTheme="minorHAnsi"/>
          <w:sz w:val="20"/>
        </w:rPr>
        <w:t>Lead</w:t>
      </w:r>
      <w:r w:rsidR="004A5414">
        <w:rPr>
          <w:rFonts w:asciiTheme="minorHAnsi" w:hAnsiTheme="minorHAnsi"/>
          <w:sz w:val="20"/>
        </w:rPr>
        <w:t xml:space="preserve"> multi-functional</w:t>
      </w:r>
      <w:r w:rsidRPr="000A2778">
        <w:rPr>
          <w:rFonts w:asciiTheme="minorHAnsi" w:hAnsiTheme="minorHAnsi"/>
          <w:sz w:val="20"/>
        </w:rPr>
        <w:t xml:space="preserve"> commercial and government/military proposals </w:t>
      </w:r>
      <w:r w:rsidR="004A5414" w:rsidRPr="004A5414">
        <w:rPr>
          <w:rFonts w:asciiTheme="minorHAnsi" w:hAnsiTheme="minorHAnsi"/>
          <w:sz w:val="20"/>
        </w:rPr>
        <w:t xml:space="preserve">consisting of engineers, managers, cost estimators, contracts, and operations personnel </w:t>
      </w:r>
      <w:r w:rsidRPr="000A2778">
        <w:rPr>
          <w:rFonts w:asciiTheme="minorHAnsi" w:hAnsiTheme="minorHAnsi"/>
          <w:sz w:val="20"/>
        </w:rPr>
        <w:t>as part of the Engineering New Business team. Responsible for proposal schedule generation and management</w:t>
      </w:r>
      <w:r w:rsidR="004A5414">
        <w:rPr>
          <w:rFonts w:asciiTheme="minorHAnsi" w:hAnsiTheme="minorHAnsi"/>
          <w:sz w:val="20"/>
        </w:rPr>
        <w:t>, m</w:t>
      </w:r>
      <w:r w:rsidRPr="000A2778">
        <w:rPr>
          <w:rFonts w:asciiTheme="minorHAnsi" w:hAnsiTheme="minorHAnsi"/>
          <w:sz w:val="20"/>
        </w:rPr>
        <w:t xml:space="preserve">anagement of </w:t>
      </w:r>
      <w:r w:rsidR="001C437B">
        <w:rPr>
          <w:rFonts w:asciiTheme="minorHAnsi" w:hAnsiTheme="minorHAnsi"/>
          <w:sz w:val="20"/>
        </w:rPr>
        <w:t>t</w:t>
      </w:r>
      <w:r w:rsidR="001C437B" w:rsidRPr="000A2778">
        <w:rPr>
          <w:rFonts w:asciiTheme="minorHAnsi" w:hAnsiTheme="minorHAnsi"/>
          <w:sz w:val="20"/>
        </w:rPr>
        <w:t xml:space="preserve">echnical </w:t>
      </w:r>
      <w:r w:rsidRPr="000A2778">
        <w:rPr>
          <w:rFonts w:asciiTheme="minorHAnsi" w:hAnsiTheme="minorHAnsi"/>
          <w:sz w:val="20"/>
        </w:rPr>
        <w:t xml:space="preserve">proposal and </w:t>
      </w:r>
      <w:r w:rsidR="004A5414">
        <w:rPr>
          <w:rFonts w:asciiTheme="minorHAnsi" w:hAnsiTheme="minorHAnsi"/>
          <w:sz w:val="20"/>
        </w:rPr>
        <w:t>m</w:t>
      </w:r>
      <w:r w:rsidRPr="000A2778">
        <w:rPr>
          <w:rFonts w:asciiTheme="minorHAnsi" w:hAnsiTheme="minorHAnsi"/>
          <w:sz w:val="20"/>
        </w:rPr>
        <w:t xml:space="preserve">anagement </w:t>
      </w:r>
      <w:r w:rsidR="004A5414">
        <w:rPr>
          <w:rFonts w:asciiTheme="minorHAnsi" w:hAnsiTheme="minorHAnsi"/>
          <w:sz w:val="20"/>
        </w:rPr>
        <w:t>v</w:t>
      </w:r>
      <w:r w:rsidRPr="000A2778">
        <w:rPr>
          <w:rFonts w:asciiTheme="minorHAnsi" w:hAnsiTheme="minorHAnsi"/>
          <w:sz w:val="20"/>
        </w:rPr>
        <w:t>olumes,</w:t>
      </w:r>
      <w:r>
        <w:rPr>
          <w:rFonts w:asciiTheme="minorHAnsi" w:hAnsiTheme="minorHAnsi"/>
          <w:sz w:val="20"/>
        </w:rPr>
        <w:t xml:space="preserve"> </w:t>
      </w:r>
      <w:r w:rsidR="004A5414">
        <w:rPr>
          <w:rFonts w:asciiTheme="minorHAnsi" w:hAnsiTheme="minorHAnsi"/>
          <w:sz w:val="20"/>
        </w:rPr>
        <w:t>f</w:t>
      </w:r>
      <w:r w:rsidR="004A5414" w:rsidRPr="004A5414">
        <w:rPr>
          <w:rFonts w:asciiTheme="minorHAnsi" w:hAnsiTheme="minorHAnsi"/>
          <w:sz w:val="20"/>
        </w:rPr>
        <w:t>inding resource staffing with management and providing leadership to the bid team</w:t>
      </w:r>
    </w:p>
    <w:p w14:paraId="627074FC" w14:textId="218ADD8B" w:rsidR="00D568C0" w:rsidRPr="00D568C0" w:rsidRDefault="00D568C0" w:rsidP="00D568C0">
      <w:pPr>
        <w:pStyle w:val="ListParagraph"/>
        <w:numPr>
          <w:ilvl w:val="0"/>
          <w:numId w:val="14"/>
        </w:numPr>
        <w:jc w:val="both"/>
        <w:rPr>
          <w:rFonts w:asciiTheme="minorHAnsi" w:hAnsiTheme="minorHAnsi"/>
          <w:sz w:val="20"/>
        </w:rPr>
      </w:pPr>
      <w:r w:rsidRPr="00D568C0">
        <w:rPr>
          <w:rFonts w:asciiTheme="minorHAnsi" w:hAnsiTheme="minorHAnsi"/>
          <w:sz w:val="20"/>
        </w:rPr>
        <w:t>Developed frontend/backend APIs for the BAE Systems proprietary Interface Control Document (ICD) tools for automated code generation and test verificat</w:t>
      </w:r>
      <w:r>
        <w:rPr>
          <w:rFonts w:asciiTheme="minorHAnsi" w:hAnsiTheme="minorHAnsi"/>
          <w:sz w:val="20"/>
        </w:rPr>
        <w:t xml:space="preserve">ion using </w:t>
      </w:r>
      <w:proofErr w:type="spellStart"/>
      <w:r>
        <w:rPr>
          <w:rFonts w:asciiTheme="minorHAnsi" w:hAnsiTheme="minorHAnsi"/>
          <w:sz w:val="20"/>
        </w:rPr>
        <w:t>Javascript</w:t>
      </w:r>
      <w:proofErr w:type="spellEnd"/>
      <w:r>
        <w:rPr>
          <w:rFonts w:asciiTheme="minorHAnsi" w:hAnsiTheme="minorHAnsi"/>
          <w:sz w:val="20"/>
        </w:rPr>
        <w:t>/ SQL Server</w:t>
      </w:r>
      <w:r w:rsidRPr="00D568C0">
        <w:rPr>
          <w:rFonts w:asciiTheme="minorHAnsi" w:hAnsiTheme="minorHAnsi"/>
          <w:sz w:val="20"/>
        </w:rPr>
        <w:t xml:space="preserve">/ </w:t>
      </w:r>
      <w:proofErr w:type="spellStart"/>
      <w:r w:rsidRPr="00D568C0">
        <w:rPr>
          <w:rFonts w:asciiTheme="minorHAnsi" w:hAnsiTheme="minorHAnsi"/>
          <w:sz w:val="20"/>
        </w:rPr>
        <w:t>NodeJs</w:t>
      </w:r>
      <w:proofErr w:type="spellEnd"/>
      <w:r w:rsidRPr="00D568C0">
        <w:rPr>
          <w:rFonts w:asciiTheme="minorHAnsi" w:hAnsiTheme="minorHAnsi"/>
          <w:sz w:val="20"/>
        </w:rPr>
        <w:t>/ HTML</w:t>
      </w:r>
      <w:r>
        <w:rPr>
          <w:rFonts w:asciiTheme="minorHAnsi" w:hAnsiTheme="minorHAnsi"/>
          <w:sz w:val="20"/>
        </w:rPr>
        <w:t>5</w:t>
      </w:r>
      <w:r w:rsidRPr="00D568C0">
        <w:rPr>
          <w:rFonts w:asciiTheme="minorHAnsi" w:hAnsiTheme="minorHAnsi"/>
          <w:sz w:val="20"/>
        </w:rPr>
        <w:t xml:space="preserve"> and CSS</w:t>
      </w:r>
      <w:r>
        <w:rPr>
          <w:rFonts w:asciiTheme="minorHAnsi" w:hAnsiTheme="minorHAnsi"/>
          <w:sz w:val="20"/>
        </w:rPr>
        <w:t>.</w:t>
      </w:r>
    </w:p>
    <w:p w14:paraId="6C43B00A" w14:textId="2E7C04BB" w:rsidR="004642FA" w:rsidRPr="00FF1AEE" w:rsidRDefault="004642FA" w:rsidP="004642FA">
      <w:pPr>
        <w:pStyle w:val="ListParagraph"/>
        <w:numPr>
          <w:ilvl w:val="0"/>
          <w:numId w:val="14"/>
        </w:numPr>
        <w:jc w:val="both"/>
        <w:rPr>
          <w:rFonts w:asciiTheme="minorHAnsi" w:hAnsiTheme="minorHAnsi"/>
          <w:sz w:val="20"/>
        </w:rPr>
      </w:pPr>
      <w:r w:rsidRPr="00FF1AEE">
        <w:rPr>
          <w:rFonts w:asciiTheme="minorHAnsi" w:hAnsiTheme="minorHAnsi"/>
          <w:sz w:val="20"/>
        </w:rPr>
        <w:t>Develop</w:t>
      </w:r>
      <w:r w:rsidR="00721756">
        <w:rPr>
          <w:rFonts w:asciiTheme="minorHAnsi" w:hAnsiTheme="minorHAnsi"/>
          <w:sz w:val="20"/>
        </w:rPr>
        <w:t>ed</w:t>
      </w:r>
      <w:r w:rsidRPr="00FF1AEE">
        <w:rPr>
          <w:rFonts w:asciiTheme="minorHAnsi" w:hAnsiTheme="minorHAnsi"/>
          <w:sz w:val="20"/>
        </w:rPr>
        <w:t xml:space="preserve"> </w:t>
      </w:r>
      <w:r w:rsidR="00721756">
        <w:rPr>
          <w:rFonts w:asciiTheme="minorHAnsi" w:hAnsiTheme="minorHAnsi"/>
          <w:sz w:val="20"/>
        </w:rPr>
        <w:t xml:space="preserve">Python tools </w:t>
      </w:r>
      <w:r w:rsidRPr="00FF1AEE">
        <w:rPr>
          <w:rFonts w:asciiTheme="minorHAnsi" w:hAnsiTheme="minorHAnsi"/>
          <w:sz w:val="20"/>
        </w:rPr>
        <w:t>for</w:t>
      </w:r>
      <w:r w:rsidR="00721756">
        <w:rPr>
          <w:rFonts w:asciiTheme="minorHAnsi" w:hAnsiTheme="minorHAnsi"/>
          <w:sz w:val="20"/>
        </w:rPr>
        <w:t xml:space="preserve"> Interface Control Document(ICD) data manipulation and for</w:t>
      </w:r>
      <w:r w:rsidRPr="00FF1AEE">
        <w:rPr>
          <w:rFonts w:asciiTheme="minorHAnsi" w:hAnsiTheme="minorHAnsi"/>
          <w:sz w:val="20"/>
        </w:rPr>
        <w:t xml:space="preserve"> automated code generation</w:t>
      </w:r>
      <w:r w:rsidR="00721756">
        <w:rPr>
          <w:rFonts w:asciiTheme="minorHAnsi" w:hAnsiTheme="minorHAnsi"/>
          <w:sz w:val="20"/>
        </w:rPr>
        <w:t xml:space="preserve"> using SQL Server, </w:t>
      </w:r>
      <w:proofErr w:type="spellStart"/>
      <w:r w:rsidR="00721756">
        <w:rPr>
          <w:rFonts w:asciiTheme="minorHAnsi" w:hAnsiTheme="minorHAnsi"/>
          <w:sz w:val="20"/>
        </w:rPr>
        <w:t>pyodbc</w:t>
      </w:r>
      <w:proofErr w:type="spellEnd"/>
      <w:r w:rsidR="00721756">
        <w:rPr>
          <w:rFonts w:asciiTheme="minorHAnsi" w:hAnsiTheme="minorHAnsi"/>
          <w:sz w:val="20"/>
        </w:rPr>
        <w:t xml:space="preserve">, and several other python data processing libraries such as </w:t>
      </w:r>
      <w:proofErr w:type="spellStart"/>
      <w:r w:rsidR="00721756">
        <w:rPr>
          <w:rFonts w:asciiTheme="minorHAnsi" w:hAnsiTheme="minorHAnsi"/>
          <w:sz w:val="20"/>
        </w:rPr>
        <w:t>pdfminer</w:t>
      </w:r>
      <w:proofErr w:type="spellEnd"/>
      <w:r w:rsidR="00721756">
        <w:rPr>
          <w:rFonts w:asciiTheme="minorHAnsi" w:hAnsiTheme="minorHAnsi"/>
          <w:sz w:val="20"/>
        </w:rPr>
        <w:t xml:space="preserve">, </w:t>
      </w:r>
      <w:proofErr w:type="spellStart"/>
      <w:r w:rsidR="00721756">
        <w:rPr>
          <w:rFonts w:asciiTheme="minorHAnsi" w:hAnsiTheme="minorHAnsi"/>
          <w:sz w:val="20"/>
        </w:rPr>
        <w:t>ElementTree</w:t>
      </w:r>
      <w:proofErr w:type="spellEnd"/>
      <w:r w:rsidR="00721756">
        <w:rPr>
          <w:rFonts w:asciiTheme="minorHAnsi" w:hAnsiTheme="minorHAnsi"/>
          <w:sz w:val="20"/>
        </w:rPr>
        <w:t>, and pandas.</w:t>
      </w:r>
    </w:p>
    <w:p w14:paraId="710955C8" w14:textId="1370CE71" w:rsidR="00FF1AEE" w:rsidRPr="00FF1AEE" w:rsidRDefault="00FF1AEE" w:rsidP="00FF1AEE">
      <w:pPr>
        <w:pStyle w:val="ListParagraph"/>
        <w:numPr>
          <w:ilvl w:val="0"/>
          <w:numId w:val="14"/>
        </w:numPr>
        <w:jc w:val="both"/>
        <w:rPr>
          <w:rFonts w:asciiTheme="minorHAnsi" w:hAnsiTheme="minorHAnsi"/>
          <w:sz w:val="20"/>
        </w:rPr>
      </w:pPr>
      <w:r w:rsidRPr="00FF1AEE">
        <w:rPr>
          <w:rFonts w:asciiTheme="minorHAnsi" w:hAnsiTheme="minorHAnsi"/>
          <w:sz w:val="20"/>
        </w:rPr>
        <w:t>Develope</w:t>
      </w:r>
      <w:r w:rsidR="00721756">
        <w:rPr>
          <w:rFonts w:asciiTheme="minorHAnsi" w:hAnsiTheme="minorHAnsi"/>
          <w:sz w:val="20"/>
        </w:rPr>
        <w:t>d</w:t>
      </w:r>
      <w:r w:rsidRPr="00FF1AEE">
        <w:rPr>
          <w:rFonts w:asciiTheme="minorHAnsi" w:hAnsiTheme="minorHAnsi"/>
          <w:sz w:val="20"/>
        </w:rPr>
        <w:t xml:space="preserve"> Interface Control Document (ICD) </w:t>
      </w:r>
      <w:r w:rsidR="00721756">
        <w:rPr>
          <w:rFonts w:asciiTheme="minorHAnsi" w:hAnsiTheme="minorHAnsi"/>
          <w:sz w:val="20"/>
        </w:rPr>
        <w:t>data processing</w:t>
      </w:r>
      <w:r w:rsidRPr="00FF1AEE">
        <w:rPr>
          <w:rFonts w:asciiTheme="minorHAnsi" w:hAnsiTheme="minorHAnsi"/>
          <w:sz w:val="20"/>
        </w:rPr>
        <w:t xml:space="preserve"> tool</w:t>
      </w:r>
      <w:r w:rsidR="000A2778">
        <w:rPr>
          <w:rFonts w:asciiTheme="minorHAnsi" w:hAnsiTheme="minorHAnsi"/>
          <w:sz w:val="20"/>
        </w:rPr>
        <w:t>s</w:t>
      </w:r>
      <w:r w:rsidRPr="00FF1AEE">
        <w:rPr>
          <w:rFonts w:asciiTheme="minorHAnsi" w:hAnsiTheme="minorHAnsi"/>
          <w:sz w:val="20"/>
        </w:rPr>
        <w:t xml:space="preserve"> for the Common Data Network on the Boeing 777x. </w:t>
      </w:r>
      <w:r w:rsidR="000A2778">
        <w:rPr>
          <w:rFonts w:asciiTheme="minorHAnsi" w:hAnsiTheme="minorHAnsi"/>
          <w:sz w:val="20"/>
        </w:rPr>
        <w:t>Tools developed</w:t>
      </w:r>
      <w:r w:rsidRPr="00FF1AEE">
        <w:rPr>
          <w:rFonts w:asciiTheme="minorHAnsi" w:hAnsiTheme="minorHAnsi"/>
          <w:sz w:val="20"/>
        </w:rPr>
        <w:t xml:space="preserve"> using Python</w:t>
      </w:r>
      <w:r w:rsidR="00721756">
        <w:rPr>
          <w:rFonts w:asciiTheme="minorHAnsi" w:hAnsiTheme="minorHAnsi"/>
          <w:sz w:val="20"/>
        </w:rPr>
        <w:t xml:space="preserve"> and SQL </w:t>
      </w:r>
      <w:r w:rsidR="000A2778">
        <w:rPr>
          <w:rFonts w:asciiTheme="minorHAnsi" w:hAnsiTheme="minorHAnsi"/>
          <w:sz w:val="20"/>
        </w:rPr>
        <w:t>queries.</w:t>
      </w:r>
    </w:p>
    <w:p w14:paraId="60E19098" w14:textId="03AE0B9C" w:rsidR="004642FA" w:rsidRPr="00FF1AEE" w:rsidRDefault="004642FA" w:rsidP="004642FA">
      <w:pPr>
        <w:pStyle w:val="ListParagraph"/>
        <w:numPr>
          <w:ilvl w:val="0"/>
          <w:numId w:val="14"/>
        </w:numPr>
        <w:jc w:val="both"/>
        <w:rPr>
          <w:rFonts w:asciiTheme="minorHAnsi" w:hAnsiTheme="minorHAnsi"/>
          <w:sz w:val="20"/>
        </w:rPr>
      </w:pPr>
      <w:r w:rsidRPr="00FF1AEE">
        <w:rPr>
          <w:rFonts w:asciiTheme="minorHAnsi" w:hAnsiTheme="minorHAnsi"/>
          <w:sz w:val="20"/>
        </w:rPr>
        <w:t>Integration/Verification lead for the Circuit Breaker Interface Control (CBIC) application for the Boeing 777x Flight Control Module. Job included developing python test</w:t>
      </w:r>
      <w:r w:rsidR="000A2778">
        <w:rPr>
          <w:rFonts w:asciiTheme="minorHAnsi" w:hAnsiTheme="minorHAnsi"/>
          <w:sz w:val="20"/>
        </w:rPr>
        <w:t xml:space="preserve"> vectors</w:t>
      </w:r>
      <w:r w:rsidRPr="00FF1AEE">
        <w:rPr>
          <w:rFonts w:asciiTheme="minorHAnsi" w:hAnsiTheme="minorHAnsi"/>
          <w:sz w:val="20"/>
        </w:rPr>
        <w:t xml:space="preserve"> to verify </w:t>
      </w:r>
      <w:r w:rsidR="000A2778">
        <w:rPr>
          <w:rFonts w:asciiTheme="minorHAnsi" w:hAnsiTheme="minorHAnsi"/>
          <w:sz w:val="20"/>
        </w:rPr>
        <w:t>correct operation</w:t>
      </w:r>
      <w:r w:rsidRPr="00FF1AEE">
        <w:rPr>
          <w:rFonts w:asciiTheme="minorHAnsi" w:hAnsiTheme="minorHAnsi"/>
          <w:sz w:val="20"/>
        </w:rPr>
        <w:t>, and hardware debugging</w:t>
      </w:r>
      <w:r w:rsidR="000A2778">
        <w:rPr>
          <w:rFonts w:asciiTheme="minorHAnsi" w:hAnsiTheme="minorHAnsi"/>
          <w:sz w:val="20"/>
        </w:rPr>
        <w:t>.</w:t>
      </w:r>
    </w:p>
    <w:p w14:paraId="33DDEA0B" w14:textId="6416BB4D" w:rsidR="00FD3025" w:rsidRDefault="00A22962" w:rsidP="00D90161">
      <w:pPr>
        <w:pStyle w:val="ListParagraph"/>
        <w:numPr>
          <w:ilvl w:val="0"/>
          <w:numId w:val="14"/>
        </w:numPr>
        <w:jc w:val="both"/>
        <w:rPr>
          <w:rFonts w:asciiTheme="minorHAnsi" w:hAnsiTheme="minorHAnsi"/>
          <w:sz w:val="20"/>
        </w:rPr>
      </w:pPr>
      <w:r w:rsidRPr="00FF1AEE">
        <w:rPr>
          <w:rFonts w:asciiTheme="minorHAnsi" w:hAnsiTheme="minorHAnsi"/>
          <w:sz w:val="20"/>
        </w:rPr>
        <w:t>Test developer/test verification engineer for the GE9X engine control system</w:t>
      </w:r>
      <w:r w:rsidR="004B7C2A" w:rsidRPr="00FF1AEE">
        <w:rPr>
          <w:rFonts w:asciiTheme="minorHAnsi" w:hAnsiTheme="minorHAnsi"/>
          <w:sz w:val="20"/>
        </w:rPr>
        <w:t xml:space="preserve"> and the On-Board Inert Gas Generation System for the KC-390 jet</w:t>
      </w:r>
      <w:r w:rsidRPr="00FF1AEE">
        <w:rPr>
          <w:rFonts w:asciiTheme="minorHAnsi" w:hAnsiTheme="minorHAnsi"/>
          <w:sz w:val="20"/>
        </w:rPr>
        <w:t xml:space="preserve">. </w:t>
      </w:r>
      <w:r w:rsidR="004B7C2A" w:rsidRPr="00FF1AEE">
        <w:rPr>
          <w:rFonts w:asciiTheme="minorHAnsi" w:hAnsiTheme="minorHAnsi"/>
          <w:sz w:val="20"/>
        </w:rPr>
        <w:t>Tests were developed in GTI, a BAE Systems proprietary language and run on the engine control</w:t>
      </w:r>
      <w:r w:rsidR="001C437B">
        <w:rPr>
          <w:rFonts w:asciiTheme="minorHAnsi" w:hAnsiTheme="minorHAnsi"/>
          <w:sz w:val="20"/>
        </w:rPr>
        <w:t xml:space="preserve"> system.</w:t>
      </w:r>
    </w:p>
    <w:p w14:paraId="76474B2C" w14:textId="133FE012" w:rsidR="00B31B7C" w:rsidRPr="00B31B7C" w:rsidRDefault="00B31B7C" w:rsidP="00B31B7C">
      <w:pPr>
        <w:ind w:left="360"/>
        <w:jc w:val="both"/>
        <w:rPr>
          <w:rFonts w:asciiTheme="minorHAnsi" w:hAnsiTheme="minorHAnsi"/>
          <w:sz w:val="8"/>
        </w:rPr>
      </w:pPr>
    </w:p>
    <w:p w14:paraId="0AEF2759" w14:textId="7DE0401B" w:rsidR="00FF1AEE" w:rsidRDefault="00FF1AEE" w:rsidP="00FF1AEE">
      <w:pPr>
        <w:jc w:val="both"/>
        <w:rPr>
          <w:rFonts w:ascii="Calibri" w:eastAsia="Calibri" w:hAnsi="Calibri" w:cs="Calibri"/>
          <w:b/>
          <w:bCs/>
          <w:sz w:val="19"/>
          <w:szCs w:val="19"/>
        </w:rPr>
      </w:pPr>
      <w:r w:rsidRPr="00BB5A76">
        <w:rPr>
          <w:rFonts w:ascii="Calibri" w:eastAsia="Calibri" w:hAnsi="Calibri" w:cs="Calibri"/>
          <w:b/>
          <w:bCs/>
          <w:sz w:val="20"/>
          <w:szCs w:val="20"/>
        </w:rPr>
        <w:t xml:space="preserve">Linux Kernel Software Engineering Intern </w:t>
      </w:r>
      <w:r w:rsidRPr="00BB5A76">
        <w:rPr>
          <w:rFonts w:ascii="Calibri" w:eastAsia="Calibri" w:hAnsi="Calibri" w:cs="Calibri"/>
          <w:bCs/>
          <w:sz w:val="20"/>
          <w:szCs w:val="20"/>
        </w:rPr>
        <w:t>at</w:t>
      </w:r>
      <w:r w:rsidRPr="00BB5A76">
        <w:rPr>
          <w:rFonts w:ascii="Calibri" w:eastAsia="Calibri" w:hAnsi="Calibri" w:cs="Calibri"/>
          <w:b/>
          <w:bCs/>
          <w:sz w:val="20"/>
          <w:szCs w:val="20"/>
        </w:rPr>
        <w:t xml:space="preserve"> Intel Corporation</w:t>
      </w:r>
      <w:r w:rsidRPr="00BB5A76">
        <w:rPr>
          <w:rFonts w:ascii="Calibri" w:eastAsia="Calibri" w:hAnsi="Calibri" w:cs="Calibri"/>
          <w:b/>
          <w:bCs/>
          <w:sz w:val="18"/>
          <w:szCs w:val="20"/>
        </w:rPr>
        <w:tab/>
      </w:r>
      <w:r w:rsidRPr="00BB5A76">
        <w:rPr>
          <w:rFonts w:ascii="Calibri" w:eastAsia="Calibri" w:hAnsi="Calibri" w:cs="Calibri"/>
          <w:b/>
          <w:bCs/>
          <w:sz w:val="18"/>
          <w:szCs w:val="20"/>
        </w:rPr>
        <w:tab/>
      </w:r>
      <w:r w:rsidRPr="00BB5A76">
        <w:rPr>
          <w:rFonts w:ascii="Calibri" w:eastAsia="Calibri" w:hAnsi="Calibri" w:cs="Calibri"/>
          <w:b/>
          <w:bCs/>
          <w:sz w:val="18"/>
          <w:szCs w:val="20"/>
        </w:rPr>
        <w:tab/>
      </w:r>
      <w:r w:rsidRPr="00BB5A76">
        <w:rPr>
          <w:rFonts w:ascii="Calibri" w:eastAsia="Calibri" w:hAnsi="Calibri" w:cs="Calibri"/>
          <w:b/>
          <w:bCs/>
          <w:sz w:val="18"/>
          <w:szCs w:val="20"/>
        </w:rPr>
        <w:tab/>
        <w:t xml:space="preserve">                                    </w:t>
      </w:r>
      <w:r w:rsidR="00213067">
        <w:rPr>
          <w:rFonts w:ascii="Calibri" w:eastAsia="Calibri" w:hAnsi="Calibri" w:cs="Calibri"/>
          <w:b/>
          <w:bCs/>
          <w:sz w:val="18"/>
          <w:szCs w:val="20"/>
        </w:rPr>
        <w:t xml:space="preserve">      </w:t>
      </w:r>
      <w:r w:rsidRPr="00BB5A76">
        <w:rPr>
          <w:rFonts w:ascii="Calibri" w:eastAsia="Calibri" w:hAnsi="Calibri" w:cs="Calibri"/>
          <w:b/>
          <w:bCs/>
          <w:sz w:val="20"/>
          <w:szCs w:val="19"/>
        </w:rPr>
        <w:t>Summer 2015</w:t>
      </w:r>
    </w:p>
    <w:p w14:paraId="13C52813" w14:textId="65050688" w:rsidR="00FF1AEE" w:rsidRPr="00FF1AEE" w:rsidRDefault="00FF1AEE" w:rsidP="00FF1AEE">
      <w:pPr>
        <w:numPr>
          <w:ilvl w:val="0"/>
          <w:numId w:val="5"/>
        </w:numPr>
        <w:tabs>
          <w:tab w:val="left" w:pos="720"/>
        </w:tabs>
        <w:spacing w:line="220" w:lineRule="auto"/>
        <w:ind w:left="720" w:right="60" w:hanging="360"/>
        <w:jc w:val="both"/>
        <w:rPr>
          <w:rFonts w:ascii="Symbol" w:eastAsia="Symbol" w:hAnsi="Symbol" w:cs="Symbol"/>
          <w:sz w:val="20"/>
          <w:szCs w:val="20"/>
        </w:rPr>
      </w:pPr>
      <w:r w:rsidRPr="00FF1AEE">
        <w:rPr>
          <w:rFonts w:ascii="Calibri" w:eastAsia="Calibri" w:hAnsi="Calibri" w:cs="Calibri"/>
          <w:sz w:val="20"/>
          <w:szCs w:val="20"/>
        </w:rPr>
        <w:t>Wrote and submitted patches for the Linux kernel and Linux UEFI Validation Project (LUV). Patches focused on reducing the size of the Linux kernel by reducing the amount of zero padding through the implementation of a smaller page alignment.</w:t>
      </w:r>
    </w:p>
    <w:p w14:paraId="0D9F1C5D" w14:textId="5E957332" w:rsidR="00FF1AEE" w:rsidRPr="00FF1AEE" w:rsidRDefault="00FF1AEE" w:rsidP="00FF1AEE">
      <w:pPr>
        <w:numPr>
          <w:ilvl w:val="0"/>
          <w:numId w:val="5"/>
        </w:numPr>
        <w:tabs>
          <w:tab w:val="left" w:pos="720"/>
        </w:tabs>
        <w:ind w:left="720" w:hanging="360"/>
        <w:jc w:val="both"/>
        <w:rPr>
          <w:rFonts w:ascii="Symbol" w:eastAsia="Symbol" w:hAnsi="Symbol" w:cs="Symbol"/>
          <w:sz w:val="20"/>
          <w:szCs w:val="20"/>
        </w:rPr>
      </w:pPr>
      <w:r w:rsidRPr="00FF1AEE">
        <w:rPr>
          <w:rFonts w:ascii="Calibri" w:eastAsia="Calibri" w:hAnsi="Calibri" w:cs="Calibri"/>
          <w:sz w:val="20"/>
          <w:szCs w:val="20"/>
        </w:rPr>
        <w:t>Achieved a kernel proper size reduction of 23% using two varying approaches.</w:t>
      </w:r>
    </w:p>
    <w:p w14:paraId="0E45C1CA" w14:textId="77777777" w:rsidR="007E7D16" w:rsidRPr="00BB5A76" w:rsidRDefault="007E7D16" w:rsidP="00D90161">
      <w:pPr>
        <w:jc w:val="both"/>
        <w:rPr>
          <w:rFonts w:asciiTheme="minorHAnsi" w:hAnsiTheme="minorHAnsi"/>
          <w:b/>
          <w:sz w:val="14"/>
        </w:rPr>
      </w:pPr>
    </w:p>
    <w:p w14:paraId="5528B756" w14:textId="2E2D235F" w:rsidR="00D90161" w:rsidRDefault="002C1724" w:rsidP="00D90161">
      <w:pPr>
        <w:jc w:val="both"/>
        <w:rPr>
          <w:rFonts w:asciiTheme="minorHAnsi" w:hAnsiTheme="minorHAnsi"/>
          <w:b/>
        </w:rPr>
      </w:pPr>
      <w:r w:rsidRPr="00FF1AEE">
        <w:rPr>
          <w:rFonts w:asciiTheme="minorHAnsi" w:eastAsia="Calibri" w:hAnsiTheme="minorHAnsi" w:cs="Calibri"/>
          <w:b/>
          <w:bCs/>
          <w:noProof/>
          <w:szCs w:val="20"/>
        </w:rPr>
        <mc:AlternateContent>
          <mc:Choice Requires="wps">
            <w:drawing>
              <wp:anchor distT="0" distB="0" distL="114300" distR="114300" simplePos="0" relativeHeight="251663360" behindDoc="1" locked="0" layoutInCell="1" allowOverlap="1" wp14:anchorId="4443CBAE" wp14:editId="77E9B8EF">
                <wp:simplePos x="0" y="0"/>
                <wp:positionH relativeFrom="column">
                  <wp:posOffset>-19050</wp:posOffset>
                </wp:positionH>
                <wp:positionV relativeFrom="paragraph">
                  <wp:posOffset>169545</wp:posOffset>
                </wp:positionV>
                <wp:extent cx="68199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819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line w14:anchorId="0EAF6A8F" id="Straight Connector 4"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3.35pt" to="535.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jqZzwEAAAMEAAAOAAAAZHJzL2Uyb0RvYy54bWysU8tu2zAQvBfoPxC815KCIEgEyzk4SC9F&#10;azTtBzDU0iLAF5asJf99l5QtB0mBokUulJbcmd0ZLtf3kzXsABi1dx1vVjVn4KTvtdt3/OePx0+3&#10;nMUkXC+Md9DxI0R+v/n4YT2GFq784E0PyIjExXYMHR9SCm1VRTmAFXHlAzg6VB6tSBTivupRjMRu&#10;TXVV1zfV6LEP6CXESLsP8yHfFH6lQKZvSkVIzHScektlxbI+57XarEW7RxEGLU9tiP/owgrtqOhC&#10;9SCSYL9Qv6GyWqKPXqWV9LbySmkJRQOpaepXap4GEaBoIXNiWGyK70crvx52yHTf8WvOnLB0RU8J&#10;hd4PiW29c2SgR3adfRpDbCl963Z4imLYYRY9KbT5S3LYVLw9Lt7ClJikzZvb5u6upiuQ57PqAgwY&#10;02fwluWfjhvtsmzRisOXmKgYpZ5T8rZxeY3e6P5RG1OCPDCwNcgOgq46TU1umXAvsijKyCoLmVsv&#10;f+loYGb9DoqsoGabUr0M4YVTSAkunXmNo+wMU9TBAqz/DjzlZyiUAf0X8IIolb1LC9hq5/FP1S9W&#10;qDn/7MCsO1vw7PtjudRiDU1ace70KvIov4wL/PJ2N78BAAD//wMAUEsDBBQABgAIAAAAIQCkSfKd&#10;3QAAAAkBAAAPAAAAZHJzL2Rvd25yZXYueG1sTI/BTsMwEETvSPyDtUjcWqcFpVWIUyEEF8QloQe4&#10;ufE2jojXaew04e/ZigMcd2Y0+ybfza4TZxxC60nBapmAQKq9aalRsH9/WWxBhKjJ6M4TKvjGALvi&#10;+irXmfETlXiuYiO4hEKmFdgY+0zKUFt0Oix9j8Te0Q9ORz6HRppBT1zuOrlOklQ63RJ/sLrHJ4v1&#10;VzU6Ba+nt7C/T8vn8uO0rabP42gbj0rd3syPDyAizvEvDBd8RoeCmQ5+JBNEp2Bxx1OignW6AXHx&#10;k82KlcOvIotc/l9Q/AAAAP//AwBQSwECLQAUAAYACAAAACEAtoM4kv4AAADhAQAAEwAAAAAAAAAA&#10;AAAAAAAAAAAAW0NvbnRlbnRfVHlwZXNdLnhtbFBLAQItABQABgAIAAAAIQA4/SH/1gAAAJQBAAAL&#10;AAAAAAAAAAAAAAAAAC8BAABfcmVscy8ucmVsc1BLAQItABQABgAIAAAAIQBvajqZzwEAAAMEAAAO&#10;AAAAAAAAAAAAAAAAAC4CAABkcnMvZTJvRG9jLnhtbFBLAQItABQABgAIAAAAIQCkSfKd3QAAAAkB&#10;AAAPAAAAAAAAAAAAAAAAACkEAABkcnMvZG93bnJldi54bWxQSwUGAAAAAAQABADzAAAAMwUAAAAA&#10;" strokecolor="black [3213]"/>
            </w:pict>
          </mc:Fallback>
        </mc:AlternateContent>
      </w:r>
      <w:r w:rsidR="00FF1AEE" w:rsidRPr="00FF1AEE">
        <w:rPr>
          <w:rFonts w:asciiTheme="minorHAnsi" w:eastAsia="Calibri" w:hAnsiTheme="minorHAnsi" w:cs="Calibri"/>
          <w:b/>
          <w:bCs/>
          <w:noProof/>
          <w:szCs w:val="20"/>
        </w:rPr>
        <w:t xml:space="preserve">Personal </w:t>
      </w:r>
      <w:r w:rsidR="00FF1AEE">
        <w:rPr>
          <w:rFonts w:asciiTheme="minorHAnsi" w:hAnsiTheme="minorHAnsi"/>
          <w:b/>
        </w:rPr>
        <w:t>Projects</w:t>
      </w:r>
      <w:r w:rsidRPr="002C1724">
        <w:rPr>
          <w:rFonts w:asciiTheme="minorHAnsi" w:hAnsiTheme="minorHAnsi"/>
          <w:b/>
        </w:rPr>
        <w:t>:</w:t>
      </w:r>
    </w:p>
    <w:p w14:paraId="160E37EF" w14:textId="77777777" w:rsidR="00E64CE7" w:rsidRPr="00E64CE7" w:rsidRDefault="002C1724" w:rsidP="00D90161">
      <w:pPr>
        <w:jc w:val="both"/>
        <w:rPr>
          <w:rFonts w:ascii="Calibri" w:eastAsia="Calibri" w:hAnsi="Calibri" w:cs="Calibri"/>
          <w:b/>
          <w:bCs/>
          <w:sz w:val="20"/>
          <w:szCs w:val="20"/>
        </w:rPr>
      </w:pPr>
      <w:r>
        <w:rPr>
          <w:rFonts w:ascii="Calibri" w:eastAsia="Calibri" w:hAnsi="Calibri" w:cs="Calibri"/>
          <w:b/>
          <w:bCs/>
          <w:sz w:val="20"/>
          <w:szCs w:val="20"/>
        </w:rPr>
        <w:t>Masters Project: Covert Hardware Trojan Implantation</w:t>
      </w:r>
      <w:r>
        <w:rPr>
          <w:rFonts w:ascii="Calibri" w:eastAsia="Calibri" w:hAnsi="Calibri" w:cs="Calibri"/>
          <w:b/>
          <w:bCs/>
          <w:sz w:val="20"/>
          <w:szCs w:val="20"/>
        </w:rPr>
        <w:tab/>
      </w:r>
      <w:r>
        <w:rPr>
          <w:rFonts w:ascii="Calibri" w:eastAsia="Calibri" w:hAnsi="Calibri" w:cs="Calibri"/>
          <w:b/>
          <w:bCs/>
          <w:sz w:val="20"/>
          <w:szCs w:val="20"/>
        </w:rPr>
        <w:tab/>
      </w:r>
      <w:r>
        <w:rPr>
          <w:rFonts w:ascii="Calibri" w:eastAsia="Calibri" w:hAnsi="Calibri" w:cs="Calibri"/>
          <w:b/>
          <w:bCs/>
          <w:sz w:val="20"/>
          <w:szCs w:val="20"/>
        </w:rPr>
        <w:tab/>
      </w:r>
      <w:r>
        <w:rPr>
          <w:rFonts w:ascii="Calibri" w:eastAsia="Calibri" w:hAnsi="Calibri" w:cs="Calibri"/>
          <w:b/>
          <w:bCs/>
          <w:sz w:val="20"/>
          <w:szCs w:val="20"/>
        </w:rPr>
        <w:tab/>
        <w:t xml:space="preserve">                        </w:t>
      </w:r>
      <w:r w:rsidR="00FF1B5F">
        <w:rPr>
          <w:rFonts w:ascii="Calibri" w:eastAsia="Calibri" w:hAnsi="Calibri" w:cs="Calibri"/>
          <w:b/>
          <w:bCs/>
          <w:sz w:val="20"/>
          <w:szCs w:val="20"/>
        </w:rPr>
        <w:t xml:space="preserve">    December 2015 – May 2016</w:t>
      </w:r>
    </w:p>
    <w:p w14:paraId="3A848F8F" w14:textId="61CE3E65" w:rsidR="00E64CE7" w:rsidRPr="00B31B7C" w:rsidRDefault="002C1724" w:rsidP="00E64CE7">
      <w:pPr>
        <w:numPr>
          <w:ilvl w:val="0"/>
          <w:numId w:val="3"/>
        </w:numPr>
        <w:tabs>
          <w:tab w:val="left" w:pos="720"/>
        </w:tabs>
        <w:spacing w:line="239" w:lineRule="auto"/>
        <w:ind w:left="720" w:hanging="360"/>
        <w:jc w:val="both"/>
        <w:rPr>
          <w:rFonts w:ascii="Symbol" w:eastAsia="Symbol" w:hAnsi="Symbol" w:cs="Symbol"/>
          <w:sz w:val="20"/>
          <w:szCs w:val="20"/>
        </w:rPr>
      </w:pPr>
      <w:r>
        <w:rPr>
          <w:rFonts w:ascii="Calibri" w:eastAsia="Calibri" w:hAnsi="Calibri" w:cs="Calibri"/>
          <w:sz w:val="20"/>
          <w:szCs w:val="20"/>
        </w:rPr>
        <w:t>I</w:t>
      </w:r>
      <w:r w:rsidR="004D1D95">
        <w:rPr>
          <w:rFonts w:ascii="Calibri" w:eastAsia="Calibri" w:hAnsi="Calibri" w:cs="Calibri"/>
          <w:sz w:val="20"/>
          <w:szCs w:val="20"/>
        </w:rPr>
        <w:t>mplanted a covert hardware Trojan that is highly undetectable post-synthesis</w:t>
      </w:r>
      <w:r>
        <w:rPr>
          <w:rFonts w:ascii="Calibri" w:eastAsia="Calibri" w:hAnsi="Calibri" w:cs="Calibri"/>
          <w:sz w:val="20"/>
          <w:szCs w:val="20"/>
        </w:rPr>
        <w:t>, designed and coded by me, into an existing open source</w:t>
      </w:r>
      <w:r w:rsidR="004D1D95">
        <w:rPr>
          <w:rFonts w:ascii="Calibri" w:eastAsia="Calibri" w:hAnsi="Calibri" w:cs="Calibri"/>
          <w:sz w:val="20"/>
          <w:szCs w:val="20"/>
        </w:rPr>
        <w:t xml:space="preserve"> VHDL microprocessor</w:t>
      </w:r>
      <w:r w:rsidRPr="002C1724">
        <w:rPr>
          <w:rFonts w:ascii="Calibri" w:eastAsia="Calibri" w:hAnsi="Calibri" w:cs="Calibri"/>
          <w:sz w:val="20"/>
          <w:szCs w:val="20"/>
        </w:rPr>
        <w:t>. When triggered, the Trojan was able to effectively change the outcome of branch instructions.</w:t>
      </w:r>
    </w:p>
    <w:p w14:paraId="403C9E41" w14:textId="5EF27D33" w:rsidR="00B31B7C" w:rsidRPr="00B31B7C" w:rsidRDefault="00B31B7C" w:rsidP="00B31B7C">
      <w:pPr>
        <w:tabs>
          <w:tab w:val="left" w:pos="720"/>
        </w:tabs>
        <w:spacing w:line="239" w:lineRule="auto"/>
        <w:ind w:left="360"/>
        <w:jc w:val="both"/>
        <w:rPr>
          <w:rFonts w:ascii="Symbol" w:eastAsia="Symbol" w:hAnsi="Symbol" w:cs="Symbol"/>
          <w:sz w:val="6"/>
          <w:szCs w:val="20"/>
        </w:rPr>
      </w:pPr>
    </w:p>
    <w:p w14:paraId="475C72AE" w14:textId="07237894" w:rsidR="009D6956" w:rsidRPr="009D6956" w:rsidRDefault="009D6956" w:rsidP="009D6956">
      <w:pPr>
        <w:tabs>
          <w:tab w:val="left" w:pos="720"/>
        </w:tabs>
        <w:spacing w:line="239" w:lineRule="auto"/>
        <w:jc w:val="both"/>
        <w:rPr>
          <w:rFonts w:asciiTheme="minorHAnsi" w:eastAsia="Symbol" w:hAnsiTheme="minorHAnsi" w:cstheme="minorHAnsi"/>
          <w:b/>
          <w:sz w:val="20"/>
          <w:szCs w:val="20"/>
        </w:rPr>
      </w:pPr>
      <w:r w:rsidRPr="009D6956">
        <w:rPr>
          <w:rFonts w:asciiTheme="minorHAnsi" w:eastAsia="Symbol" w:hAnsiTheme="minorHAnsi" w:cstheme="minorHAnsi"/>
          <w:b/>
          <w:sz w:val="20"/>
          <w:szCs w:val="20"/>
        </w:rPr>
        <w:t>Just Us, Journaling App</w:t>
      </w:r>
      <w:r w:rsidR="00665C46">
        <w:rPr>
          <w:rFonts w:asciiTheme="minorHAnsi" w:eastAsia="Symbol" w:hAnsiTheme="minorHAnsi" w:cstheme="minorHAnsi"/>
          <w:b/>
          <w:sz w:val="20"/>
          <w:szCs w:val="20"/>
        </w:rPr>
        <w:tab/>
      </w:r>
      <w:r w:rsidR="00665C46">
        <w:rPr>
          <w:rFonts w:asciiTheme="minorHAnsi" w:eastAsia="Symbol" w:hAnsiTheme="minorHAnsi" w:cstheme="minorHAnsi"/>
          <w:b/>
          <w:sz w:val="20"/>
          <w:szCs w:val="20"/>
        </w:rPr>
        <w:tab/>
      </w:r>
      <w:r w:rsidR="00665C46">
        <w:rPr>
          <w:rFonts w:asciiTheme="minorHAnsi" w:eastAsia="Symbol" w:hAnsiTheme="minorHAnsi" w:cstheme="minorHAnsi"/>
          <w:b/>
          <w:sz w:val="20"/>
          <w:szCs w:val="20"/>
        </w:rPr>
        <w:tab/>
      </w:r>
      <w:r w:rsidR="00665C46">
        <w:rPr>
          <w:rFonts w:asciiTheme="minorHAnsi" w:eastAsia="Symbol" w:hAnsiTheme="minorHAnsi" w:cstheme="minorHAnsi"/>
          <w:b/>
          <w:sz w:val="20"/>
          <w:szCs w:val="20"/>
        </w:rPr>
        <w:tab/>
      </w:r>
      <w:r w:rsidR="00665C46">
        <w:rPr>
          <w:rFonts w:asciiTheme="minorHAnsi" w:eastAsia="Symbol" w:hAnsiTheme="minorHAnsi" w:cstheme="minorHAnsi"/>
          <w:b/>
          <w:sz w:val="20"/>
          <w:szCs w:val="20"/>
        </w:rPr>
        <w:tab/>
      </w:r>
      <w:r w:rsidR="00665C46">
        <w:rPr>
          <w:rFonts w:asciiTheme="minorHAnsi" w:eastAsia="Symbol" w:hAnsiTheme="minorHAnsi" w:cstheme="minorHAnsi"/>
          <w:b/>
          <w:sz w:val="20"/>
          <w:szCs w:val="20"/>
        </w:rPr>
        <w:tab/>
      </w:r>
      <w:r w:rsidR="00665C46">
        <w:rPr>
          <w:rFonts w:asciiTheme="minorHAnsi" w:eastAsia="Symbol" w:hAnsiTheme="minorHAnsi" w:cstheme="minorHAnsi"/>
          <w:b/>
          <w:sz w:val="20"/>
          <w:szCs w:val="20"/>
        </w:rPr>
        <w:tab/>
      </w:r>
      <w:r w:rsidR="00665C46">
        <w:rPr>
          <w:rFonts w:asciiTheme="minorHAnsi" w:eastAsia="Symbol" w:hAnsiTheme="minorHAnsi" w:cstheme="minorHAnsi"/>
          <w:b/>
          <w:sz w:val="20"/>
          <w:szCs w:val="20"/>
        </w:rPr>
        <w:tab/>
      </w:r>
      <w:r w:rsidR="00665C46">
        <w:rPr>
          <w:rFonts w:asciiTheme="minorHAnsi" w:eastAsia="Symbol" w:hAnsiTheme="minorHAnsi" w:cstheme="minorHAnsi"/>
          <w:b/>
          <w:sz w:val="20"/>
          <w:szCs w:val="20"/>
        </w:rPr>
        <w:tab/>
      </w:r>
      <w:r w:rsidR="00665C46">
        <w:rPr>
          <w:rFonts w:asciiTheme="minorHAnsi" w:eastAsia="Symbol" w:hAnsiTheme="minorHAnsi" w:cstheme="minorHAnsi"/>
          <w:b/>
          <w:sz w:val="20"/>
          <w:szCs w:val="20"/>
        </w:rPr>
        <w:tab/>
      </w:r>
      <w:r w:rsidR="008E4AFC">
        <w:rPr>
          <w:rFonts w:asciiTheme="minorHAnsi" w:eastAsia="Symbol" w:hAnsiTheme="minorHAnsi" w:cstheme="minorHAnsi"/>
          <w:b/>
          <w:sz w:val="20"/>
          <w:szCs w:val="20"/>
        </w:rPr>
        <w:t xml:space="preserve">                  </w:t>
      </w:r>
      <w:r w:rsidR="00665C46">
        <w:rPr>
          <w:rFonts w:asciiTheme="minorHAnsi" w:eastAsia="Symbol" w:hAnsiTheme="minorHAnsi" w:cstheme="minorHAnsi"/>
          <w:b/>
          <w:sz w:val="20"/>
          <w:szCs w:val="20"/>
        </w:rPr>
        <w:t>Summer of 2018</w:t>
      </w:r>
    </w:p>
    <w:p w14:paraId="64B37896" w14:textId="31F24DDB" w:rsidR="009D6956" w:rsidRPr="00FF1AEE" w:rsidRDefault="009D6956" w:rsidP="00FF1AEE">
      <w:pPr>
        <w:pStyle w:val="ListParagraph"/>
        <w:numPr>
          <w:ilvl w:val="0"/>
          <w:numId w:val="15"/>
        </w:numPr>
        <w:tabs>
          <w:tab w:val="left" w:pos="720"/>
        </w:tabs>
        <w:spacing w:line="239" w:lineRule="auto"/>
        <w:jc w:val="both"/>
        <w:rPr>
          <w:rFonts w:asciiTheme="minorHAnsi" w:eastAsia="Symbol" w:hAnsiTheme="minorHAnsi" w:cstheme="minorHAnsi"/>
          <w:sz w:val="20"/>
          <w:szCs w:val="20"/>
        </w:rPr>
      </w:pPr>
      <w:r w:rsidRPr="00FF1AEE">
        <w:rPr>
          <w:rFonts w:asciiTheme="minorHAnsi" w:eastAsia="Symbol" w:hAnsiTheme="minorHAnsi" w:cstheme="minorHAnsi"/>
          <w:sz w:val="20"/>
          <w:szCs w:val="20"/>
        </w:rPr>
        <w:t xml:space="preserve">Developed the protype for a shared journaling app for Android using Java, XML, Firebase, and Agile programming. This app </w:t>
      </w:r>
      <w:r w:rsidR="00FF1AEE" w:rsidRPr="00FF1AEE">
        <w:rPr>
          <w:rFonts w:asciiTheme="minorHAnsi" w:eastAsia="Symbol" w:hAnsiTheme="minorHAnsi" w:cstheme="minorHAnsi"/>
          <w:sz w:val="20"/>
          <w:szCs w:val="20"/>
        </w:rPr>
        <w:t>follows</w:t>
      </w:r>
      <w:r w:rsidRPr="00FF1AEE">
        <w:rPr>
          <w:rFonts w:asciiTheme="minorHAnsi" w:eastAsia="Symbol" w:hAnsiTheme="minorHAnsi" w:cstheme="minorHAnsi"/>
          <w:sz w:val="20"/>
          <w:szCs w:val="20"/>
        </w:rPr>
        <w:t xml:space="preserve"> a scrapbook model and uses Firebase for authentication and to store user data.</w:t>
      </w:r>
    </w:p>
    <w:p w14:paraId="0A844296" w14:textId="77777777" w:rsidR="00E64CE7" w:rsidRPr="004D1D95" w:rsidRDefault="00E64CE7" w:rsidP="00E64CE7">
      <w:pPr>
        <w:tabs>
          <w:tab w:val="left" w:pos="720"/>
        </w:tabs>
        <w:spacing w:line="239" w:lineRule="auto"/>
        <w:ind w:left="360"/>
        <w:jc w:val="both"/>
        <w:rPr>
          <w:rFonts w:ascii="Symbol" w:eastAsia="Symbol" w:hAnsi="Symbol" w:cs="Symbol"/>
          <w:sz w:val="6"/>
          <w:szCs w:val="16"/>
        </w:rPr>
      </w:pPr>
    </w:p>
    <w:p w14:paraId="0EFB1B9C" w14:textId="77777777" w:rsidR="002C1724" w:rsidRDefault="002C1724" w:rsidP="002C1724">
      <w:pPr>
        <w:tabs>
          <w:tab w:val="left" w:pos="8400"/>
        </w:tabs>
        <w:spacing w:line="239" w:lineRule="auto"/>
        <w:rPr>
          <w:sz w:val="20"/>
          <w:szCs w:val="20"/>
        </w:rPr>
      </w:pPr>
      <w:r>
        <w:rPr>
          <w:rFonts w:ascii="Calibri" w:eastAsia="Calibri" w:hAnsi="Calibri" w:cs="Calibri"/>
          <w:b/>
          <w:bCs/>
          <w:sz w:val="20"/>
          <w:szCs w:val="20"/>
        </w:rPr>
        <w:t>Wireless Home Security System</w:t>
      </w:r>
      <w:r>
        <w:rPr>
          <w:rFonts w:ascii="Calibri" w:eastAsia="Calibri" w:hAnsi="Calibri" w:cs="Calibri"/>
          <w:b/>
          <w:bCs/>
          <w:sz w:val="20"/>
          <w:szCs w:val="20"/>
        </w:rPr>
        <w:tab/>
      </w:r>
      <w:r w:rsidR="00FF1B5F">
        <w:rPr>
          <w:rFonts w:ascii="Calibri" w:eastAsia="Calibri" w:hAnsi="Calibri" w:cs="Calibri"/>
          <w:b/>
          <w:bCs/>
          <w:sz w:val="20"/>
          <w:szCs w:val="20"/>
        </w:rPr>
        <w:t xml:space="preserve"> </w:t>
      </w:r>
      <w:r>
        <w:rPr>
          <w:rFonts w:ascii="Calibri" w:eastAsia="Calibri" w:hAnsi="Calibri" w:cs="Calibri"/>
          <w:b/>
          <w:bCs/>
          <w:sz w:val="20"/>
          <w:szCs w:val="20"/>
        </w:rPr>
        <w:t>December 2015 – May 2016</w:t>
      </w:r>
    </w:p>
    <w:p w14:paraId="525EDC1B" w14:textId="77777777" w:rsidR="00FF1B5F" w:rsidRPr="00E64CE7" w:rsidRDefault="00FF1B5F" w:rsidP="00FF1B5F">
      <w:pPr>
        <w:numPr>
          <w:ilvl w:val="0"/>
          <w:numId w:val="4"/>
        </w:numPr>
        <w:tabs>
          <w:tab w:val="left" w:pos="720"/>
        </w:tabs>
        <w:spacing w:line="220" w:lineRule="auto"/>
        <w:ind w:left="720" w:right="220" w:hanging="360"/>
        <w:jc w:val="both"/>
        <w:rPr>
          <w:rFonts w:ascii="Symbol" w:eastAsia="Symbol" w:hAnsi="Symbol" w:cs="Symbol"/>
          <w:sz w:val="20"/>
          <w:szCs w:val="20"/>
        </w:rPr>
      </w:pPr>
      <w:r>
        <w:rPr>
          <w:rFonts w:ascii="Calibri" w:eastAsia="Calibri" w:hAnsi="Calibri" w:cs="Calibri"/>
          <w:sz w:val="20"/>
          <w:szCs w:val="20"/>
        </w:rPr>
        <w:t xml:space="preserve">Designed and built a wireless security system using low cost CMOS camera, Wi-Fi module, and low power transceivers. Product captures and uploads images of </w:t>
      </w:r>
      <w:r w:rsidR="004D1D95">
        <w:rPr>
          <w:rFonts w:ascii="Calibri" w:eastAsia="Calibri" w:hAnsi="Calibri" w:cs="Calibri"/>
          <w:sz w:val="20"/>
          <w:szCs w:val="20"/>
        </w:rPr>
        <w:t>intruders that enter</w:t>
      </w:r>
      <w:r>
        <w:rPr>
          <w:rFonts w:ascii="Calibri" w:eastAsia="Calibri" w:hAnsi="Calibri" w:cs="Calibri"/>
          <w:sz w:val="20"/>
          <w:szCs w:val="20"/>
        </w:rPr>
        <w:t xml:space="preserve"> through the door of </w:t>
      </w:r>
      <w:r w:rsidR="004D1D95">
        <w:rPr>
          <w:rFonts w:ascii="Calibri" w:eastAsia="Calibri" w:hAnsi="Calibri" w:cs="Calibri"/>
          <w:sz w:val="20"/>
          <w:szCs w:val="20"/>
        </w:rPr>
        <w:t>a house.</w:t>
      </w:r>
    </w:p>
    <w:p w14:paraId="1C2EC6A3" w14:textId="77777777" w:rsidR="00E64CE7" w:rsidRPr="004D1D95" w:rsidRDefault="00E64CE7" w:rsidP="00E64CE7">
      <w:pPr>
        <w:tabs>
          <w:tab w:val="left" w:pos="720"/>
        </w:tabs>
        <w:spacing w:line="220" w:lineRule="auto"/>
        <w:ind w:left="360" w:right="220"/>
        <w:jc w:val="both"/>
        <w:rPr>
          <w:rFonts w:ascii="Symbol" w:eastAsia="Symbol" w:hAnsi="Symbol" w:cs="Symbol"/>
          <w:sz w:val="6"/>
          <w:szCs w:val="16"/>
        </w:rPr>
      </w:pPr>
    </w:p>
    <w:p w14:paraId="2C06D4E7" w14:textId="77777777" w:rsidR="00816F42" w:rsidRPr="004D1D95" w:rsidRDefault="00816F42" w:rsidP="00816F42">
      <w:pPr>
        <w:tabs>
          <w:tab w:val="left" w:pos="720"/>
        </w:tabs>
        <w:jc w:val="both"/>
        <w:rPr>
          <w:rFonts w:ascii="Symbol" w:eastAsia="Symbol" w:hAnsi="Symbol" w:cs="Symbol"/>
          <w:sz w:val="8"/>
          <w:szCs w:val="20"/>
          <w:u w:val="double"/>
        </w:rPr>
      </w:pPr>
    </w:p>
    <w:p w14:paraId="7B292467" w14:textId="1AA9B30C" w:rsidR="00B31B7C" w:rsidRPr="00B31B7C" w:rsidRDefault="005E558C" w:rsidP="00B31B7C">
      <w:pPr>
        <w:spacing w:line="239" w:lineRule="auto"/>
        <w:jc w:val="both"/>
        <w:rPr>
          <w:rFonts w:ascii="Symbol" w:eastAsia="Symbol" w:hAnsi="Symbol" w:cs="Symbol"/>
          <w:sz w:val="20"/>
          <w:szCs w:val="20"/>
        </w:rPr>
      </w:pPr>
      <w:r>
        <w:rPr>
          <w:rFonts w:ascii="Calibri" w:eastAsia="Calibri" w:hAnsi="Calibri" w:cs="Calibri"/>
          <w:b/>
          <w:bCs/>
        </w:rPr>
        <w:t>Service</w:t>
      </w:r>
      <w:r w:rsidR="00816F42" w:rsidRPr="00816F42">
        <w:rPr>
          <w:rFonts w:ascii="Calibri" w:eastAsia="Calibri" w:hAnsi="Calibri" w:cs="Calibri"/>
          <w:b/>
          <w:bCs/>
        </w:rPr>
        <w:t xml:space="preserve"> &amp; Leadership Experience:</w:t>
      </w:r>
    </w:p>
    <w:p w14:paraId="773BF1F5" w14:textId="51BE3B4A" w:rsidR="004314F3" w:rsidRDefault="00816F42" w:rsidP="00BB5A76">
      <w:pPr>
        <w:tabs>
          <w:tab w:val="left" w:pos="8000"/>
        </w:tabs>
        <w:spacing w:line="239" w:lineRule="auto"/>
        <w:rPr>
          <w:rFonts w:ascii="Calibri" w:eastAsia="Calibri" w:hAnsi="Calibri" w:cs="Calibri"/>
          <w:b/>
          <w:bCs/>
          <w:sz w:val="20"/>
          <w:szCs w:val="20"/>
        </w:rPr>
      </w:pPr>
      <w:r w:rsidRPr="002C1724">
        <w:rPr>
          <w:rFonts w:asciiTheme="minorHAnsi" w:eastAsia="Calibri" w:hAnsiTheme="minorHAnsi" w:cs="Calibri"/>
          <w:b/>
          <w:bCs/>
          <w:noProof/>
          <w:sz w:val="20"/>
          <w:szCs w:val="20"/>
        </w:rPr>
        <mc:AlternateContent>
          <mc:Choice Requires="wps">
            <w:drawing>
              <wp:anchor distT="0" distB="0" distL="114300" distR="114300" simplePos="0" relativeHeight="251665408" behindDoc="1" locked="0" layoutInCell="1" allowOverlap="1" wp14:anchorId="5C68AA26" wp14:editId="3654616D">
                <wp:simplePos x="0" y="0"/>
                <wp:positionH relativeFrom="column">
                  <wp:posOffset>-19050</wp:posOffset>
                </wp:positionH>
                <wp:positionV relativeFrom="paragraph">
                  <wp:posOffset>-635</wp:posOffset>
                </wp:positionV>
                <wp:extent cx="68770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877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line w14:anchorId="6DD5B955" id="Straight Connector 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05pt" to="540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rnzwEAAAMEAAAOAAAAZHJzL2Uyb0RvYy54bWysU01vGyEQvVfqf0Dc611HqhOtvM7BUXKp&#10;WqtpfwBhBy8SMGig/vj3HbC9jtJKVate2B2Y92beY1jeH7wTO6BkMfRyPmulgKBxsGHby+/fHj/c&#10;SZGyCoNyGKCXR0jyfvX+3XIfO7jBEd0AJJgkpG4feznmHLumSXoEr9IMIwQ+NEheZQ5p2wyk9szu&#10;XXPTtotmjzREQg0p8e7D6VCuKr8xoPMXYxJk4XrJveW6Ul1fytqslqrbkoqj1ec21D904ZUNXHSi&#10;elBZiR9kf6HyVhMmNHmm0TdojNVQNbCaeftGzfOoIlQtbE6Kk03p/9Hqz7sNCTv0ciFFUJ6v6DmT&#10;stsxizWGwAYiiUXxaR9Tx+nrsKFzlOKGiuiDIV++LEccqrfHyVs4ZKF5c3F3e9t+5CvQl7PmCoyU&#10;8hOgF+Wnl86GIlt1avcpZS7GqZeUsu1CWRM6Ozxa52pQBgbWjsRO8VXnw7y0zLhXWRwVZFOEnFqv&#10;f/no4MT6FQxbwc3Oa/U6hFdOpTWEfOF1gbMLzHAHE7D9M/CcX6BQB/RvwBOiVsaQJ7C3Ael31a9W&#10;mFP+xYGT7mLBCw7HeqnVGp606tz5VZRRfh1X+PXtrn4CAAD//wMAUEsDBBQABgAIAAAAIQBpx8QG&#10;3AAAAAcBAAAPAAAAZHJzL2Rvd25yZXYueG1sTI8xT8MwEIV3JP6DdZXYWruAqijEqSoEC2JJ6ACb&#10;G1+TiPicxk4T/j1XFjqd7r3Tu+9l29l14oxDaD1pWK8UCKTK25ZqDfuP12UCIkRD1nSeUMMPBtjm&#10;tzeZSa2fqMBzGWvBIRRSo6GJsU+lDFWDzoSV75HYO/rBmcjrUEs7mInDXSfvldpIZ1riD43p8bnB&#10;6rscnYa303vYP26Kl+LzlJTT13Fsao9a3y3m3ROIiHP8P4YLPqNDzkwHP5INotOwfOAqkecaxMVW&#10;iWLh8CfIPJPX/PkvAAAA//8DAFBLAQItABQABgAIAAAAIQC2gziS/gAAAOEBAAATAAAAAAAAAAAA&#10;AAAAAAAAAABbQ29udGVudF9UeXBlc10ueG1sUEsBAi0AFAAGAAgAAAAhADj9If/WAAAAlAEAAAsA&#10;AAAAAAAAAAAAAAAALwEAAF9yZWxzLy5yZWxzUEsBAi0AFAAGAAgAAAAhAIf36ufPAQAAAwQAAA4A&#10;AAAAAAAAAAAAAAAALgIAAGRycy9lMm9Eb2MueG1sUEsBAi0AFAAGAAgAAAAhAGnHxAbcAAAABwEA&#10;AA8AAAAAAAAAAAAAAAAAKQQAAGRycy9kb3ducmV2LnhtbFBLBQYAAAAABAAEAPMAAAAyBQAAAAA=&#10;" strokecolor="black [3213]"/>
            </w:pict>
          </mc:Fallback>
        </mc:AlternateContent>
      </w:r>
      <w:r w:rsidR="00BB5A76">
        <w:rPr>
          <w:rFonts w:ascii="Calibri" w:eastAsia="Calibri" w:hAnsi="Calibri" w:cs="Calibri"/>
          <w:b/>
          <w:bCs/>
          <w:sz w:val="20"/>
          <w:szCs w:val="20"/>
        </w:rPr>
        <w:t xml:space="preserve">Leadership Development Program </w:t>
      </w:r>
      <w:r w:rsidR="00BB5A76">
        <w:rPr>
          <w:rFonts w:ascii="Calibri" w:eastAsia="Calibri" w:hAnsi="Calibri" w:cs="Calibri"/>
          <w:bCs/>
          <w:sz w:val="20"/>
          <w:szCs w:val="20"/>
        </w:rPr>
        <w:t xml:space="preserve">at </w:t>
      </w:r>
      <w:r w:rsidR="00BB5A76">
        <w:rPr>
          <w:rFonts w:ascii="Calibri" w:eastAsia="Calibri" w:hAnsi="Calibri" w:cs="Calibri"/>
          <w:b/>
          <w:bCs/>
          <w:sz w:val="20"/>
          <w:szCs w:val="20"/>
        </w:rPr>
        <w:t>BAE Systems</w:t>
      </w:r>
      <w:r w:rsidR="00BB5A76">
        <w:rPr>
          <w:rFonts w:ascii="Calibri" w:eastAsia="Calibri" w:hAnsi="Calibri" w:cs="Calibri"/>
          <w:b/>
          <w:bCs/>
          <w:sz w:val="20"/>
          <w:szCs w:val="20"/>
        </w:rPr>
        <w:tab/>
      </w:r>
      <w:r w:rsidR="00BB5A76">
        <w:rPr>
          <w:rFonts w:ascii="Calibri" w:eastAsia="Calibri" w:hAnsi="Calibri" w:cs="Calibri"/>
          <w:b/>
          <w:bCs/>
          <w:sz w:val="20"/>
          <w:szCs w:val="20"/>
        </w:rPr>
        <w:tab/>
      </w:r>
      <w:r w:rsidR="00213067">
        <w:rPr>
          <w:rFonts w:ascii="Calibri" w:eastAsia="Calibri" w:hAnsi="Calibri" w:cs="Calibri"/>
          <w:b/>
          <w:bCs/>
          <w:sz w:val="20"/>
          <w:szCs w:val="20"/>
        </w:rPr>
        <w:t xml:space="preserve">          April 2017 – Present</w:t>
      </w:r>
    </w:p>
    <w:p w14:paraId="26630280" w14:textId="676D41D5" w:rsidR="004314F3" w:rsidRPr="004314F3" w:rsidRDefault="00213067" w:rsidP="004314F3">
      <w:pPr>
        <w:pStyle w:val="ListParagraph"/>
        <w:numPr>
          <w:ilvl w:val="0"/>
          <w:numId w:val="15"/>
        </w:numPr>
        <w:tabs>
          <w:tab w:val="left" w:pos="8000"/>
        </w:tabs>
        <w:spacing w:line="239" w:lineRule="auto"/>
        <w:rPr>
          <w:rFonts w:ascii="Symbol" w:eastAsia="Symbol" w:hAnsi="Symbol" w:cs="Symbol"/>
          <w:b/>
          <w:sz w:val="20"/>
          <w:szCs w:val="20"/>
        </w:rPr>
      </w:pPr>
      <w:r>
        <w:rPr>
          <w:rFonts w:asciiTheme="minorHAnsi" w:eastAsia="Symbol" w:hAnsiTheme="minorHAnsi" w:cstheme="minorHAnsi"/>
          <w:sz w:val="20"/>
          <w:szCs w:val="20"/>
        </w:rPr>
        <w:t>Participated in weekly leadership development classes focusing on leadership, project management, AGILE development, project planning</w:t>
      </w:r>
      <w:r w:rsidR="00C043E1">
        <w:rPr>
          <w:rFonts w:asciiTheme="minorHAnsi" w:eastAsia="Symbol" w:hAnsiTheme="minorHAnsi" w:cstheme="minorHAnsi"/>
          <w:sz w:val="20"/>
          <w:szCs w:val="20"/>
        </w:rPr>
        <w:t>/budgeting, business proposals and acquisition, and personal development.</w:t>
      </w:r>
    </w:p>
    <w:p w14:paraId="4B837C1A" w14:textId="2B96972D" w:rsidR="00C043E1" w:rsidRPr="00883398" w:rsidRDefault="00C043E1" w:rsidP="00213067">
      <w:pPr>
        <w:pStyle w:val="ListParagraph"/>
        <w:numPr>
          <w:ilvl w:val="0"/>
          <w:numId w:val="15"/>
        </w:numPr>
        <w:tabs>
          <w:tab w:val="left" w:pos="8000"/>
        </w:tabs>
        <w:spacing w:line="239" w:lineRule="auto"/>
        <w:rPr>
          <w:rFonts w:ascii="Symbol" w:eastAsia="Symbol" w:hAnsi="Symbol" w:cs="Symbol"/>
          <w:b/>
          <w:sz w:val="20"/>
          <w:szCs w:val="20"/>
        </w:rPr>
      </w:pPr>
      <w:r>
        <w:rPr>
          <w:rFonts w:asciiTheme="minorHAnsi" w:eastAsia="Symbol" w:hAnsiTheme="minorHAnsi" w:cstheme="minorHAnsi"/>
          <w:sz w:val="20"/>
          <w:szCs w:val="20"/>
        </w:rPr>
        <w:t xml:space="preserve">Program Manager for a </w:t>
      </w:r>
      <w:r w:rsidR="00883398">
        <w:rPr>
          <w:rFonts w:asciiTheme="minorHAnsi" w:eastAsia="Symbol" w:hAnsiTheme="minorHAnsi" w:cstheme="minorHAnsi"/>
          <w:sz w:val="20"/>
          <w:szCs w:val="20"/>
        </w:rPr>
        <w:t>group</w:t>
      </w:r>
      <w:r>
        <w:rPr>
          <w:rFonts w:asciiTheme="minorHAnsi" w:eastAsia="Symbol" w:hAnsiTheme="minorHAnsi" w:cstheme="minorHAnsi"/>
          <w:sz w:val="20"/>
          <w:szCs w:val="20"/>
        </w:rPr>
        <w:t xml:space="preserve"> of 1</w:t>
      </w:r>
      <w:r w:rsidR="00721756">
        <w:rPr>
          <w:rFonts w:asciiTheme="minorHAnsi" w:eastAsia="Symbol" w:hAnsiTheme="minorHAnsi" w:cstheme="minorHAnsi"/>
          <w:sz w:val="20"/>
          <w:szCs w:val="20"/>
        </w:rPr>
        <w:t>9</w:t>
      </w:r>
      <w:r>
        <w:rPr>
          <w:rFonts w:asciiTheme="minorHAnsi" w:eastAsia="Symbol" w:hAnsiTheme="minorHAnsi" w:cstheme="minorHAnsi"/>
          <w:sz w:val="20"/>
          <w:szCs w:val="20"/>
        </w:rPr>
        <w:t xml:space="preserve"> BAE Systems employees for a week long leadership development </w:t>
      </w:r>
      <w:r w:rsidR="00883398">
        <w:rPr>
          <w:rFonts w:asciiTheme="minorHAnsi" w:eastAsia="Symbol" w:hAnsiTheme="minorHAnsi" w:cstheme="minorHAnsi"/>
          <w:sz w:val="20"/>
          <w:szCs w:val="20"/>
        </w:rPr>
        <w:t>conference. Job included meeting with customers, program budgeting, delegation of tasks, and coordination across three separate teams.</w:t>
      </w:r>
    </w:p>
    <w:p w14:paraId="650F166B" w14:textId="2F91D6F7" w:rsidR="00883398" w:rsidRPr="00213067" w:rsidRDefault="00883398" w:rsidP="00213067">
      <w:pPr>
        <w:pStyle w:val="ListParagraph"/>
        <w:numPr>
          <w:ilvl w:val="0"/>
          <w:numId w:val="15"/>
        </w:numPr>
        <w:tabs>
          <w:tab w:val="left" w:pos="8000"/>
        </w:tabs>
        <w:spacing w:line="239" w:lineRule="auto"/>
        <w:rPr>
          <w:rFonts w:ascii="Symbol" w:eastAsia="Symbol" w:hAnsi="Symbol" w:cs="Symbol"/>
          <w:b/>
          <w:sz w:val="20"/>
          <w:szCs w:val="20"/>
        </w:rPr>
      </w:pPr>
      <w:r>
        <w:rPr>
          <w:rFonts w:asciiTheme="minorHAnsi" w:eastAsia="Symbol" w:hAnsiTheme="minorHAnsi" w:cstheme="minorHAnsi"/>
          <w:sz w:val="20"/>
          <w:szCs w:val="20"/>
        </w:rPr>
        <w:t>Developed a</w:t>
      </w:r>
      <w:r w:rsidR="00662CCB">
        <w:rPr>
          <w:rFonts w:asciiTheme="minorHAnsi" w:eastAsia="Symbol" w:hAnsiTheme="minorHAnsi" w:cstheme="minorHAnsi"/>
          <w:sz w:val="20"/>
          <w:szCs w:val="20"/>
        </w:rPr>
        <w:t xml:space="preserve"> winning business proposal as part of a team of five engineers for an Electric Actuation System (EAS) to be developed and prototyped by the end of 2018.</w:t>
      </w:r>
    </w:p>
    <w:p w14:paraId="4834EE20" w14:textId="5A0E01DF" w:rsidR="00816F42" w:rsidRDefault="00816F42" w:rsidP="00816F42">
      <w:pPr>
        <w:tabs>
          <w:tab w:val="left" w:pos="720"/>
        </w:tabs>
        <w:jc w:val="both"/>
        <w:rPr>
          <w:rFonts w:asciiTheme="minorHAnsi" w:hAnsiTheme="minorHAnsi"/>
          <w:b/>
          <w:sz w:val="20"/>
        </w:rPr>
      </w:pPr>
      <w:r w:rsidRPr="007856D9">
        <w:rPr>
          <w:rFonts w:asciiTheme="minorHAnsi" w:hAnsiTheme="minorHAnsi"/>
          <w:b/>
          <w:sz w:val="20"/>
        </w:rPr>
        <w:t>Community Service Director for Society of Hispanic Professional Engineers at Binghamton</w:t>
      </w:r>
      <w:r>
        <w:rPr>
          <w:rFonts w:asciiTheme="minorHAnsi" w:hAnsiTheme="minorHAnsi"/>
          <w:b/>
          <w:sz w:val="20"/>
        </w:rPr>
        <w:t xml:space="preserve">                             January 2012 - May 2014</w:t>
      </w:r>
    </w:p>
    <w:p w14:paraId="31A023EF" w14:textId="77777777" w:rsidR="00816F42" w:rsidRPr="00816F42" w:rsidRDefault="00816F42" w:rsidP="00816F42">
      <w:pPr>
        <w:tabs>
          <w:tab w:val="left" w:pos="720"/>
        </w:tabs>
        <w:jc w:val="both"/>
        <w:rPr>
          <w:rFonts w:ascii="Symbol" w:eastAsia="Symbol" w:hAnsi="Symbol" w:cs="Symbol"/>
          <w:sz w:val="20"/>
          <w:szCs w:val="20"/>
        </w:rPr>
      </w:pPr>
      <w:r>
        <w:rPr>
          <w:rFonts w:asciiTheme="minorHAnsi" w:hAnsiTheme="minorHAnsi"/>
          <w:b/>
          <w:sz w:val="20"/>
        </w:rPr>
        <w:t>Phelps Memory Hospital Senior Volunteer and Volunteer Trainer</w:t>
      </w:r>
      <w:r>
        <w:rPr>
          <w:rFonts w:asciiTheme="minorHAnsi" w:hAnsiTheme="minorHAnsi"/>
          <w:b/>
          <w:sz w:val="20"/>
        </w:rPr>
        <w:tab/>
      </w:r>
      <w:r>
        <w:rPr>
          <w:rFonts w:asciiTheme="minorHAnsi" w:hAnsiTheme="minorHAnsi"/>
          <w:b/>
          <w:sz w:val="20"/>
        </w:rPr>
        <w:tab/>
      </w:r>
      <w:r>
        <w:rPr>
          <w:rFonts w:asciiTheme="minorHAnsi" w:hAnsiTheme="minorHAnsi"/>
          <w:b/>
          <w:sz w:val="20"/>
        </w:rPr>
        <w:tab/>
      </w:r>
      <w:r>
        <w:rPr>
          <w:rFonts w:asciiTheme="minorHAnsi" w:hAnsiTheme="minorHAnsi"/>
          <w:b/>
          <w:sz w:val="20"/>
        </w:rPr>
        <w:tab/>
      </w:r>
      <w:r>
        <w:rPr>
          <w:rFonts w:asciiTheme="minorHAnsi" w:hAnsiTheme="minorHAnsi"/>
          <w:b/>
          <w:sz w:val="20"/>
        </w:rPr>
        <w:tab/>
        <w:t xml:space="preserve">        May 2008 - May 2011</w:t>
      </w:r>
    </w:p>
    <w:sectPr w:rsidR="00816F42" w:rsidRPr="00816F42" w:rsidSect="00D901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0CDE7"/>
    <w:multiLevelType w:val="hybridMultilevel"/>
    <w:tmpl w:val="5F4A000C"/>
    <w:lvl w:ilvl="0" w:tplc="2CDC73BC">
      <w:start w:val="1"/>
      <w:numFmt w:val="bullet"/>
      <w:lvlText w:val=""/>
      <w:lvlJc w:val="left"/>
    </w:lvl>
    <w:lvl w:ilvl="1" w:tplc="61405884">
      <w:numFmt w:val="decimal"/>
      <w:lvlText w:val=""/>
      <w:lvlJc w:val="left"/>
    </w:lvl>
    <w:lvl w:ilvl="2" w:tplc="50C86440">
      <w:numFmt w:val="decimal"/>
      <w:lvlText w:val=""/>
      <w:lvlJc w:val="left"/>
    </w:lvl>
    <w:lvl w:ilvl="3" w:tplc="6738648A">
      <w:numFmt w:val="decimal"/>
      <w:lvlText w:val=""/>
      <w:lvlJc w:val="left"/>
    </w:lvl>
    <w:lvl w:ilvl="4" w:tplc="73804F3E">
      <w:numFmt w:val="decimal"/>
      <w:lvlText w:val=""/>
      <w:lvlJc w:val="left"/>
    </w:lvl>
    <w:lvl w:ilvl="5" w:tplc="8312AC84">
      <w:numFmt w:val="decimal"/>
      <w:lvlText w:val=""/>
      <w:lvlJc w:val="left"/>
    </w:lvl>
    <w:lvl w:ilvl="6" w:tplc="E03AC960">
      <w:numFmt w:val="decimal"/>
      <w:lvlText w:val=""/>
      <w:lvlJc w:val="left"/>
    </w:lvl>
    <w:lvl w:ilvl="7" w:tplc="FD426568">
      <w:numFmt w:val="decimal"/>
      <w:lvlText w:val=""/>
      <w:lvlJc w:val="left"/>
    </w:lvl>
    <w:lvl w:ilvl="8" w:tplc="C2D85E1E">
      <w:numFmt w:val="decimal"/>
      <w:lvlText w:val=""/>
      <w:lvlJc w:val="left"/>
    </w:lvl>
  </w:abstractNum>
  <w:abstractNum w:abstractNumId="1" w15:restartNumberingAfterBreak="0">
    <w:nsid w:val="12200854"/>
    <w:multiLevelType w:val="hybridMultilevel"/>
    <w:tmpl w:val="5F98B720"/>
    <w:lvl w:ilvl="0" w:tplc="C8BE942A">
      <w:start w:val="1"/>
      <w:numFmt w:val="bullet"/>
      <w:lvlText w:val=""/>
      <w:lvlJc w:val="left"/>
    </w:lvl>
    <w:lvl w:ilvl="1" w:tplc="798C5E88">
      <w:numFmt w:val="decimal"/>
      <w:lvlText w:val=""/>
      <w:lvlJc w:val="left"/>
    </w:lvl>
    <w:lvl w:ilvl="2" w:tplc="FC249BEA">
      <w:numFmt w:val="decimal"/>
      <w:lvlText w:val=""/>
      <w:lvlJc w:val="left"/>
    </w:lvl>
    <w:lvl w:ilvl="3" w:tplc="0D967186">
      <w:numFmt w:val="decimal"/>
      <w:lvlText w:val=""/>
      <w:lvlJc w:val="left"/>
    </w:lvl>
    <w:lvl w:ilvl="4" w:tplc="BA96BFA0">
      <w:numFmt w:val="decimal"/>
      <w:lvlText w:val=""/>
      <w:lvlJc w:val="left"/>
    </w:lvl>
    <w:lvl w:ilvl="5" w:tplc="FDA8AD24">
      <w:numFmt w:val="decimal"/>
      <w:lvlText w:val=""/>
      <w:lvlJc w:val="left"/>
    </w:lvl>
    <w:lvl w:ilvl="6" w:tplc="CFF46C0C">
      <w:numFmt w:val="decimal"/>
      <w:lvlText w:val=""/>
      <w:lvlJc w:val="left"/>
    </w:lvl>
    <w:lvl w:ilvl="7" w:tplc="A03A7A52">
      <w:numFmt w:val="decimal"/>
      <w:lvlText w:val=""/>
      <w:lvlJc w:val="left"/>
    </w:lvl>
    <w:lvl w:ilvl="8" w:tplc="2B6C5342">
      <w:numFmt w:val="decimal"/>
      <w:lvlText w:val=""/>
      <w:lvlJc w:val="left"/>
    </w:lvl>
  </w:abstractNum>
  <w:abstractNum w:abstractNumId="2" w15:restartNumberingAfterBreak="0">
    <w:nsid w:val="1F16E9E8"/>
    <w:multiLevelType w:val="hybridMultilevel"/>
    <w:tmpl w:val="7EA85DBE"/>
    <w:lvl w:ilvl="0" w:tplc="AB50CD94">
      <w:start w:val="1"/>
      <w:numFmt w:val="bullet"/>
      <w:lvlText w:val=""/>
      <w:lvlJc w:val="left"/>
    </w:lvl>
    <w:lvl w:ilvl="1" w:tplc="625E2484">
      <w:numFmt w:val="decimal"/>
      <w:lvlText w:val=""/>
      <w:lvlJc w:val="left"/>
    </w:lvl>
    <w:lvl w:ilvl="2" w:tplc="4DD4210A">
      <w:numFmt w:val="decimal"/>
      <w:lvlText w:val=""/>
      <w:lvlJc w:val="left"/>
    </w:lvl>
    <w:lvl w:ilvl="3" w:tplc="BD40CED0">
      <w:numFmt w:val="decimal"/>
      <w:lvlText w:val=""/>
      <w:lvlJc w:val="left"/>
    </w:lvl>
    <w:lvl w:ilvl="4" w:tplc="9C04C164">
      <w:numFmt w:val="decimal"/>
      <w:lvlText w:val=""/>
      <w:lvlJc w:val="left"/>
    </w:lvl>
    <w:lvl w:ilvl="5" w:tplc="AFDAE906">
      <w:numFmt w:val="decimal"/>
      <w:lvlText w:val=""/>
      <w:lvlJc w:val="left"/>
    </w:lvl>
    <w:lvl w:ilvl="6" w:tplc="17CC7556">
      <w:numFmt w:val="decimal"/>
      <w:lvlText w:val=""/>
      <w:lvlJc w:val="left"/>
    </w:lvl>
    <w:lvl w:ilvl="7" w:tplc="F7D69086">
      <w:numFmt w:val="decimal"/>
      <w:lvlText w:val=""/>
      <w:lvlJc w:val="left"/>
    </w:lvl>
    <w:lvl w:ilvl="8" w:tplc="EC74CF0A">
      <w:numFmt w:val="decimal"/>
      <w:lvlText w:val=""/>
      <w:lvlJc w:val="left"/>
    </w:lvl>
  </w:abstractNum>
  <w:abstractNum w:abstractNumId="3" w15:restartNumberingAfterBreak="0">
    <w:nsid w:val="270240C9"/>
    <w:multiLevelType w:val="hybridMultilevel"/>
    <w:tmpl w:val="9F76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141F2"/>
    <w:multiLevelType w:val="hybridMultilevel"/>
    <w:tmpl w:val="11B0109E"/>
    <w:lvl w:ilvl="0" w:tplc="CB46F484">
      <w:start w:val="1"/>
      <w:numFmt w:val="bullet"/>
      <w:lvlText w:val=""/>
      <w:lvlJc w:val="left"/>
    </w:lvl>
    <w:lvl w:ilvl="1" w:tplc="30BE5BF4">
      <w:numFmt w:val="decimal"/>
      <w:lvlText w:val=""/>
      <w:lvlJc w:val="left"/>
    </w:lvl>
    <w:lvl w:ilvl="2" w:tplc="1278ED58">
      <w:numFmt w:val="decimal"/>
      <w:lvlText w:val=""/>
      <w:lvlJc w:val="left"/>
    </w:lvl>
    <w:lvl w:ilvl="3" w:tplc="C8AAA51C">
      <w:numFmt w:val="decimal"/>
      <w:lvlText w:val=""/>
      <w:lvlJc w:val="left"/>
    </w:lvl>
    <w:lvl w:ilvl="4" w:tplc="C2B06468">
      <w:numFmt w:val="decimal"/>
      <w:lvlText w:val=""/>
      <w:lvlJc w:val="left"/>
    </w:lvl>
    <w:lvl w:ilvl="5" w:tplc="6B74CEA6">
      <w:numFmt w:val="decimal"/>
      <w:lvlText w:val=""/>
      <w:lvlJc w:val="left"/>
    </w:lvl>
    <w:lvl w:ilvl="6" w:tplc="36BC2728">
      <w:numFmt w:val="decimal"/>
      <w:lvlText w:val=""/>
      <w:lvlJc w:val="left"/>
    </w:lvl>
    <w:lvl w:ilvl="7" w:tplc="728AB006">
      <w:numFmt w:val="decimal"/>
      <w:lvlText w:val=""/>
      <w:lvlJc w:val="left"/>
    </w:lvl>
    <w:lvl w:ilvl="8" w:tplc="4FBE7A0C">
      <w:numFmt w:val="decimal"/>
      <w:lvlText w:val=""/>
      <w:lvlJc w:val="left"/>
    </w:lvl>
  </w:abstractNum>
  <w:abstractNum w:abstractNumId="5" w15:restartNumberingAfterBreak="0">
    <w:nsid w:val="3D0F37AA"/>
    <w:multiLevelType w:val="hybridMultilevel"/>
    <w:tmpl w:val="44EEA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71EFB"/>
    <w:multiLevelType w:val="hybridMultilevel"/>
    <w:tmpl w:val="B2D4DE10"/>
    <w:lvl w:ilvl="0" w:tplc="87AC6888">
      <w:start w:val="1"/>
      <w:numFmt w:val="bullet"/>
      <w:lvlText w:val=""/>
      <w:lvlJc w:val="left"/>
    </w:lvl>
    <w:lvl w:ilvl="1" w:tplc="9104D2B8">
      <w:numFmt w:val="decimal"/>
      <w:lvlText w:val=""/>
      <w:lvlJc w:val="left"/>
    </w:lvl>
    <w:lvl w:ilvl="2" w:tplc="6C7C4812">
      <w:numFmt w:val="decimal"/>
      <w:lvlText w:val=""/>
      <w:lvlJc w:val="left"/>
    </w:lvl>
    <w:lvl w:ilvl="3" w:tplc="2EF275D4">
      <w:numFmt w:val="decimal"/>
      <w:lvlText w:val=""/>
      <w:lvlJc w:val="left"/>
    </w:lvl>
    <w:lvl w:ilvl="4" w:tplc="A4E43DEC">
      <w:numFmt w:val="decimal"/>
      <w:lvlText w:val=""/>
      <w:lvlJc w:val="left"/>
    </w:lvl>
    <w:lvl w:ilvl="5" w:tplc="D9B22A06">
      <w:numFmt w:val="decimal"/>
      <w:lvlText w:val=""/>
      <w:lvlJc w:val="left"/>
    </w:lvl>
    <w:lvl w:ilvl="6" w:tplc="786E7794">
      <w:numFmt w:val="decimal"/>
      <w:lvlText w:val=""/>
      <w:lvlJc w:val="left"/>
    </w:lvl>
    <w:lvl w:ilvl="7" w:tplc="0CC433CE">
      <w:numFmt w:val="decimal"/>
      <w:lvlText w:val=""/>
      <w:lvlJc w:val="left"/>
    </w:lvl>
    <w:lvl w:ilvl="8" w:tplc="EBC6A270">
      <w:numFmt w:val="decimal"/>
      <w:lvlText w:val=""/>
      <w:lvlJc w:val="left"/>
    </w:lvl>
  </w:abstractNum>
  <w:abstractNum w:abstractNumId="7" w15:restartNumberingAfterBreak="0">
    <w:nsid w:val="4DB127F8"/>
    <w:multiLevelType w:val="hybridMultilevel"/>
    <w:tmpl w:val="88824960"/>
    <w:lvl w:ilvl="0" w:tplc="44DAF494">
      <w:start w:val="1"/>
      <w:numFmt w:val="bullet"/>
      <w:lvlText w:val=""/>
      <w:lvlJc w:val="left"/>
    </w:lvl>
    <w:lvl w:ilvl="1" w:tplc="748CA5D4">
      <w:numFmt w:val="decimal"/>
      <w:lvlText w:val=""/>
      <w:lvlJc w:val="left"/>
    </w:lvl>
    <w:lvl w:ilvl="2" w:tplc="2398CE32">
      <w:numFmt w:val="decimal"/>
      <w:lvlText w:val=""/>
      <w:lvlJc w:val="left"/>
    </w:lvl>
    <w:lvl w:ilvl="3" w:tplc="DFA44EC4">
      <w:numFmt w:val="decimal"/>
      <w:lvlText w:val=""/>
      <w:lvlJc w:val="left"/>
    </w:lvl>
    <w:lvl w:ilvl="4" w:tplc="425AC82C">
      <w:numFmt w:val="decimal"/>
      <w:lvlText w:val=""/>
      <w:lvlJc w:val="left"/>
    </w:lvl>
    <w:lvl w:ilvl="5" w:tplc="F90CD000">
      <w:numFmt w:val="decimal"/>
      <w:lvlText w:val=""/>
      <w:lvlJc w:val="left"/>
    </w:lvl>
    <w:lvl w:ilvl="6" w:tplc="26E223E6">
      <w:numFmt w:val="decimal"/>
      <w:lvlText w:val=""/>
      <w:lvlJc w:val="left"/>
    </w:lvl>
    <w:lvl w:ilvl="7" w:tplc="8B642258">
      <w:numFmt w:val="decimal"/>
      <w:lvlText w:val=""/>
      <w:lvlJc w:val="left"/>
    </w:lvl>
    <w:lvl w:ilvl="8" w:tplc="D9FE95AE">
      <w:numFmt w:val="decimal"/>
      <w:lvlText w:val=""/>
      <w:lvlJc w:val="left"/>
    </w:lvl>
  </w:abstractNum>
  <w:abstractNum w:abstractNumId="8" w15:restartNumberingAfterBreak="0">
    <w:nsid w:val="515F007C"/>
    <w:multiLevelType w:val="hybridMultilevel"/>
    <w:tmpl w:val="34224A5C"/>
    <w:lvl w:ilvl="0" w:tplc="2D9E615A">
      <w:start w:val="1"/>
      <w:numFmt w:val="bullet"/>
      <w:lvlText w:val=""/>
      <w:lvlJc w:val="left"/>
    </w:lvl>
    <w:lvl w:ilvl="1" w:tplc="30324C1A">
      <w:numFmt w:val="decimal"/>
      <w:lvlText w:val=""/>
      <w:lvlJc w:val="left"/>
    </w:lvl>
    <w:lvl w:ilvl="2" w:tplc="D16A9022">
      <w:numFmt w:val="decimal"/>
      <w:lvlText w:val=""/>
      <w:lvlJc w:val="left"/>
    </w:lvl>
    <w:lvl w:ilvl="3" w:tplc="0FB29478">
      <w:numFmt w:val="decimal"/>
      <w:lvlText w:val=""/>
      <w:lvlJc w:val="left"/>
    </w:lvl>
    <w:lvl w:ilvl="4" w:tplc="611CCA54">
      <w:numFmt w:val="decimal"/>
      <w:lvlText w:val=""/>
      <w:lvlJc w:val="left"/>
    </w:lvl>
    <w:lvl w:ilvl="5" w:tplc="93DA86CC">
      <w:numFmt w:val="decimal"/>
      <w:lvlText w:val=""/>
      <w:lvlJc w:val="left"/>
    </w:lvl>
    <w:lvl w:ilvl="6" w:tplc="B07AB86A">
      <w:numFmt w:val="decimal"/>
      <w:lvlText w:val=""/>
      <w:lvlJc w:val="left"/>
    </w:lvl>
    <w:lvl w:ilvl="7" w:tplc="4E9AEA98">
      <w:numFmt w:val="decimal"/>
      <w:lvlText w:val=""/>
      <w:lvlJc w:val="left"/>
    </w:lvl>
    <w:lvl w:ilvl="8" w:tplc="4AFABC12">
      <w:numFmt w:val="decimal"/>
      <w:lvlText w:val=""/>
      <w:lvlJc w:val="left"/>
    </w:lvl>
  </w:abstractNum>
  <w:abstractNum w:abstractNumId="9" w15:restartNumberingAfterBreak="0">
    <w:nsid w:val="52B81AD5"/>
    <w:multiLevelType w:val="hybridMultilevel"/>
    <w:tmpl w:val="92EC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D062C2"/>
    <w:multiLevelType w:val="hybridMultilevel"/>
    <w:tmpl w:val="990AC3BC"/>
    <w:lvl w:ilvl="0" w:tplc="AC78121A">
      <w:start w:val="1"/>
      <w:numFmt w:val="bullet"/>
      <w:lvlText w:val=""/>
      <w:lvlJc w:val="left"/>
    </w:lvl>
    <w:lvl w:ilvl="1" w:tplc="BC1CF682">
      <w:numFmt w:val="decimal"/>
      <w:lvlText w:val=""/>
      <w:lvlJc w:val="left"/>
    </w:lvl>
    <w:lvl w:ilvl="2" w:tplc="74D81F70">
      <w:numFmt w:val="decimal"/>
      <w:lvlText w:val=""/>
      <w:lvlJc w:val="left"/>
    </w:lvl>
    <w:lvl w:ilvl="3" w:tplc="5BF6898C">
      <w:numFmt w:val="decimal"/>
      <w:lvlText w:val=""/>
      <w:lvlJc w:val="left"/>
    </w:lvl>
    <w:lvl w:ilvl="4" w:tplc="5C5A5A6C">
      <w:numFmt w:val="decimal"/>
      <w:lvlText w:val=""/>
      <w:lvlJc w:val="left"/>
    </w:lvl>
    <w:lvl w:ilvl="5" w:tplc="77600650">
      <w:numFmt w:val="decimal"/>
      <w:lvlText w:val=""/>
      <w:lvlJc w:val="left"/>
    </w:lvl>
    <w:lvl w:ilvl="6" w:tplc="834ECAAE">
      <w:numFmt w:val="decimal"/>
      <w:lvlText w:val=""/>
      <w:lvlJc w:val="left"/>
    </w:lvl>
    <w:lvl w:ilvl="7" w:tplc="29F280A4">
      <w:numFmt w:val="decimal"/>
      <w:lvlText w:val=""/>
      <w:lvlJc w:val="left"/>
    </w:lvl>
    <w:lvl w:ilvl="8" w:tplc="926EEF42">
      <w:numFmt w:val="decimal"/>
      <w:lvlText w:val=""/>
      <w:lvlJc w:val="left"/>
    </w:lvl>
  </w:abstractNum>
  <w:abstractNum w:abstractNumId="11" w15:restartNumberingAfterBreak="0">
    <w:nsid w:val="66EF438D"/>
    <w:multiLevelType w:val="hybridMultilevel"/>
    <w:tmpl w:val="2A6CE9D4"/>
    <w:lvl w:ilvl="0" w:tplc="31C6C35C">
      <w:start w:val="1"/>
      <w:numFmt w:val="bullet"/>
      <w:lvlText w:val=""/>
      <w:lvlJc w:val="left"/>
    </w:lvl>
    <w:lvl w:ilvl="1" w:tplc="58DECA44">
      <w:numFmt w:val="decimal"/>
      <w:lvlText w:val=""/>
      <w:lvlJc w:val="left"/>
    </w:lvl>
    <w:lvl w:ilvl="2" w:tplc="29B6B452">
      <w:numFmt w:val="decimal"/>
      <w:lvlText w:val=""/>
      <w:lvlJc w:val="left"/>
    </w:lvl>
    <w:lvl w:ilvl="3" w:tplc="4D2E53A6">
      <w:numFmt w:val="decimal"/>
      <w:lvlText w:val=""/>
      <w:lvlJc w:val="left"/>
    </w:lvl>
    <w:lvl w:ilvl="4" w:tplc="6896DB12">
      <w:numFmt w:val="decimal"/>
      <w:lvlText w:val=""/>
      <w:lvlJc w:val="left"/>
    </w:lvl>
    <w:lvl w:ilvl="5" w:tplc="D36C4FA0">
      <w:numFmt w:val="decimal"/>
      <w:lvlText w:val=""/>
      <w:lvlJc w:val="left"/>
    </w:lvl>
    <w:lvl w:ilvl="6" w:tplc="41B88B7E">
      <w:numFmt w:val="decimal"/>
      <w:lvlText w:val=""/>
      <w:lvlJc w:val="left"/>
    </w:lvl>
    <w:lvl w:ilvl="7" w:tplc="08669AFA">
      <w:numFmt w:val="decimal"/>
      <w:lvlText w:val=""/>
      <w:lvlJc w:val="left"/>
    </w:lvl>
    <w:lvl w:ilvl="8" w:tplc="091CBC64">
      <w:numFmt w:val="decimal"/>
      <w:lvlText w:val=""/>
      <w:lvlJc w:val="left"/>
    </w:lvl>
  </w:abstractNum>
  <w:abstractNum w:abstractNumId="12" w15:restartNumberingAfterBreak="0">
    <w:nsid w:val="6E7A1B91"/>
    <w:multiLevelType w:val="hybridMultilevel"/>
    <w:tmpl w:val="EFD2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45E146"/>
    <w:multiLevelType w:val="hybridMultilevel"/>
    <w:tmpl w:val="79D68EE4"/>
    <w:lvl w:ilvl="0" w:tplc="495CBC94">
      <w:start w:val="1"/>
      <w:numFmt w:val="bullet"/>
      <w:lvlText w:val=""/>
      <w:lvlJc w:val="left"/>
    </w:lvl>
    <w:lvl w:ilvl="1" w:tplc="F30226BC">
      <w:numFmt w:val="decimal"/>
      <w:lvlText w:val=""/>
      <w:lvlJc w:val="left"/>
    </w:lvl>
    <w:lvl w:ilvl="2" w:tplc="5C0E0590">
      <w:numFmt w:val="decimal"/>
      <w:lvlText w:val=""/>
      <w:lvlJc w:val="left"/>
    </w:lvl>
    <w:lvl w:ilvl="3" w:tplc="A162DF9A">
      <w:numFmt w:val="decimal"/>
      <w:lvlText w:val=""/>
      <w:lvlJc w:val="left"/>
    </w:lvl>
    <w:lvl w:ilvl="4" w:tplc="9188950E">
      <w:numFmt w:val="decimal"/>
      <w:lvlText w:val=""/>
      <w:lvlJc w:val="left"/>
    </w:lvl>
    <w:lvl w:ilvl="5" w:tplc="B1825524">
      <w:numFmt w:val="decimal"/>
      <w:lvlText w:val=""/>
      <w:lvlJc w:val="left"/>
    </w:lvl>
    <w:lvl w:ilvl="6" w:tplc="DB280DC4">
      <w:numFmt w:val="decimal"/>
      <w:lvlText w:val=""/>
      <w:lvlJc w:val="left"/>
    </w:lvl>
    <w:lvl w:ilvl="7" w:tplc="6C9E42EA">
      <w:numFmt w:val="decimal"/>
      <w:lvlText w:val=""/>
      <w:lvlJc w:val="left"/>
    </w:lvl>
    <w:lvl w:ilvl="8" w:tplc="8A52D412">
      <w:numFmt w:val="decimal"/>
      <w:lvlText w:val=""/>
      <w:lvlJc w:val="left"/>
    </w:lvl>
  </w:abstractNum>
  <w:abstractNum w:abstractNumId="14" w15:restartNumberingAfterBreak="0">
    <w:nsid w:val="79E2A9E3"/>
    <w:multiLevelType w:val="hybridMultilevel"/>
    <w:tmpl w:val="107243E2"/>
    <w:lvl w:ilvl="0" w:tplc="A1FCB312">
      <w:start w:val="1"/>
      <w:numFmt w:val="bullet"/>
      <w:lvlText w:val=""/>
      <w:lvlJc w:val="left"/>
    </w:lvl>
    <w:lvl w:ilvl="1" w:tplc="553EA32C">
      <w:numFmt w:val="decimal"/>
      <w:lvlText w:val=""/>
      <w:lvlJc w:val="left"/>
    </w:lvl>
    <w:lvl w:ilvl="2" w:tplc="571C4008">
      <w:numFmt w:val="decimal"/>
      <w:lvlText w:val=""/>
      <w:lvlJc w:val="left"/>
    </w:lvl>
    <w:lvl w:ilvl="3" w:tplc="BDD053DE">
      <w:numFmt w:val="decimal"/>
      <w:lvlText w:val=""/>
      <w:lvlJc w:val="left"/>
    </w:lvl>
    <w:lvl w:ilvl="4" w:tplc="D2E2D59A">
      <w:numFmt w:val="decimal"/>
      <w:lvlText w:val=""/>
      <w:lvlJc w:val="left"/>
    </w:lvl>
    <w:lvl w:ilvl="5" w:tplc="EF808908">
      <w:numFmt w:val="decimal"/>
      <w:lvlText w:val=""/>
      <w:lvlJc w:val="left"/>
    </w:lvl>
    <w:lvl w:ilvl="6" w:tplc="8330303C">
      <w:numFmt w:val="decimal"/>
      <w:lvlText w:val=""/>
      <w:lvlJc w:val="left"/>
    </w:lvl>
    <w:lvl w:ilvl="7" w:tplc="C7CC5644">
      <w:numFmt w:val="decimal"/>
      <w:lvlText w:val=""/>
      <w:lvlJc w:val="left"/>
    </w:lvl>
    <w:lvl w:ilvl="8" w:tplc="C3F07CB4">
      <w:numFmt w:val="decimal"/>
      <w:lvlText w:val=""/>
      <w:lvlJc w:val="left"/>
    </w:lvl>
  </w:abstractNum>
  <w:num w:numId="1">
    <w:abstractNumId w:val="9"/>
  </w:num>
  <w:num w:numId="2">
    <w:abstractNumId w:val="3"/>
  </w:num>
  <w:num w:numId="3">
    <w:abstractNumId w:val="4"/>
  </w:num>
  <w:num w:numId="4">
    <w:abstractNumId w:val="6"/>
  </w:num>
  <w:num w:numId="5">
    <w:abstractNumId w:val="14"/>
  </w:num>
  <w:num w:numId="6">
    <w:abstractNumId w:val="13"/>
  </w:num>
  <w:num w:numId="7">
    <w:abstractNumId w:val="8"/>
  </w:num>
  <w:num w:numId="8">
    <w:abstractNumId w:val="10"/>
  </w:num>
  <w:num w:numId="9">
    <w:abstractNumId w:val="1"/>
  </w:num>
  <w:num w:numId="10">
    <w:abstractNumId w:val="7"/>
  </w:num>
  <w:num w:numId="11">
    <w:abstractNumId w:val="2"/>
  </w:num>
  <w:num w:numId="12">
    <w:abstractNumId w:val="0"/>
  </w:num>
  <w:num w:numId="13">
    <w:abstractNumId w:val="11"/>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161"/>
    <w:rsid w:val="00013792"/>
    <w:rsid w:val="000A2778"/>
    <w:rsid w:val="000F6BC3"/>
    <w:rsid w:val="00127AC4"/>
    <w:rsid w:val="001923D6"/>
    <w:rsid w:val="001A0689"/>
    <w:rsid w:val="001C437B"/>
    <w:rsid w:val="00213067"/>
    <w:rsid w:val="00280FD3"/>
    <w:rsid w:val="002C1724"/>
    <w:rsid w:val="0033517C"/>
    <w:rsid w:val="00390209"/>
    <w:rsid w:val="003A552A"/>
    <w:rsid w:val="004314F3"/>
    <w:rsid w:val="00455F26"/>
    <w:rsid w:val="004642FA"/>
    <w:rsid w:val="00482C90"/>
    <w:rsid w:val="00496E5D"/>
    <w:rsid w:val="004A5414"/>
    <w:rsid w:val="004B7C2A"/>
    <w:rsid w:val="004D00BB"/>
    <w:rsid w:val="004D1D95"/>
    <w:rsid w:val="004D5EFD"/>
    <w:rsid w:val="005021B7"/>
    <w:rsid w:val="00531816"/>
    <w:rsid w:val="0058148D"/>
    <w:rsid w:val="005E558C"/>
    <w:rsid w:val="00662CCB"/>
    <w:rsid w:val="00665C46"/>
    <w:rsid w:val="00667751"/>
    <w:rsid w:val="006A0A6A"/>
    <w:rsid w:val="006A6955"/>
    <w:rsid w:val="00721756"/>
    <w:rsid w:val="007C3D5D"/>
    <w:rsid w:val="007E7D16"/>
    <w:rsid w:val="00815158"/>
    <w:rsid w:val="00816F42"/>
    <w:rsid w:val="00847EE2"/>
    <w:rsid w:val="008748F4"/>
    <w:rsid w:val="00883398"/>
    <w:rsid w:val="0089622A"/>
    <w:rsid w:val="008A4000"/>
    <w:rsid w:val="008E4AFC"/>
    <w:rsid w:val="008F6D9A"/>
    <w:rsid w:val="0090606F"/>
    <w:rsid w:val="00985F8E"/>
    <w:rsid w:val="009875F9"/>
    <w:rsid w:val="009D4E33"/>
    <w:rsid w:val="009D6956"/>
    <w:rsid w:val="00A22962"/>
    <w:rsid w:val="00A24A1A"/>
    <w:rsid w:val="00A5076B"/>
    <w:rsid w:val="00A72165"/>
    <w:rsid w:val="00B31B7C"/>
    <w:rsid w:val="00B85AEA"/>
    <w:rsid w:val="00BB5A76"/>
    <w:rsid w:val="00BB5F70"/>
    <w:rsid w:val="00C043E1"/>
    <w:rsid w:val="00C70BF1"/>
    <w:rsid w:val="00C87C88"/>
    <w:rsid w:val="00CA2C54"/>
    <w:rsid w:val="00CE2333"/>
    <w:rsid w:val="00D039DB"/>
    <w:rsid w:val="00D414AF"/>
    <w:rsid w:val="00D568C0"/>
    <w:rsid w:val="00D820D7"/>
    <w:rsid w:val="00D862B6"/>
    <w:rsid w:val="00D90161"/>
    <w:rsid w:val="00DC0526"/>
    <w:rsid w:val="00E15223"/>
    <w:rsid w:val="00E26FC2"/>
    <w:rsid w:val="00E35CBC"/>
    <w:rsid w:val="00E64CE7"/>
    <w:rsid w:val="00EB663F"/>
    <w:rsid w:val="00F469B4"/>
    <w:rsid w:val="00FB0727"/>
    <w:rsid w:val="00FD3025"/>
    <w:rsid w:val="00FF1AEE"/>
    <w:rsid w:val="00FF1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8790"/>
  <w15:docId w15:val="{603B37FD-3DE8-4A9E-81F7-0B1CBED0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90161"/>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0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0161"/>
    <w:pPr>
      <w:ind w:left="720"/>
      <w:contextualSpacing/>
    </w:pPr>
  </w:style>
  <w:style w:type="character" w:styleId="Hyperlink">
    <w:name w:val="Hyperlink"/>
    <w:basedOn w:val="DefaultParagraphFont"/>
    <w:uiPriority w:val="99"/>
    <w:unhideWhenUsed/>
    <w:rsid w:val="00B31B7C"/>
    <w:rPr>
      <w:color w:val="0000FF" w:themeColor="hyperlink"/>
      <w:u w:val="single"/>
    </w:rPr>
  </w:style>
  <w:style w:type="character" w:customStyle="1" w:styleId="UnresolvedMention">
    <w:name w:val="Unresolved Mention"/>
    <w:basedOn w:val="DefaultParagraphFont"/>
    <w:uiPriority w:val="99"/>
    <w:semiHidden/>
    <w:unhideWhenUsed/>
    <w:rsid w:val="00B31B7C"/>
    <w:rPr>
      <w:color w:val="605E5C"/>
      <w:shd w:val="clear" w:color="auto" w:fill="E1DFDD"/>
    </w:rPr>
  </w:style>
  <w:style w:type="character" w:styleId="FollowedHyperlink">
    <w:name w:val="FollowedHyperlink"/>
    <w:basedOn w:val="DefaultParagraphFont"/>
    <w:uiPriority w:val="99"/>
    <w:semiHidden/>
    <w:unhideWhenUsed/>
    <w:rsid w:val="009D4E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03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seduque.io" TargetMode="External"/><Relationship Id="rId3" Type="http://schemas.openxmlformats.org/officeDocument/2006/relationships/styles" Target="styles.xml"/><Relationship Id="rId7" Type="http://schemas.openxmlformats.org/officeDocument/2006/relationships/hyperlink" Target="mailto:jaduke1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A66CF-E6C3-4BEB-9828-FFE40538D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Duque</dc:creator>
  <cp:lastModifiedBy>Jose Duque</cp:lastModifiedBy>
  <cp:revision>4</cp:revision>
  <cp:lastPrinted>2020-12-01T03:19:00Z</cp:lastPrinted>
  <dcterms:created xsi:type="dcterms:W3CDTF">2020-12-01T23:08:00Z</dcterms:created>
  <dcterms:modified xsi:type="dcterms:W3CDTF">2020-12-01T23:25:00Z</dcterms:modified>
</cp:coreProperties>
</file>