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67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3014" w:rsidTr="00E53014">
        <w:tc>
          <w:tcPr>
            <w:tcW w:w="4247" w:type="dxa"/>
          </w:tcPr>
          <w:p w:rsidR="00E53014" w:rsidRDefault="00E53014" w:rsidP="00E53014">
            <w:r>
              <w:t>Decimal</w:t>
            </w:r>
          </w:p>
        </w:tc>
        <w:tc>
          <w:tcPr>
            <w:tcW w:w="4247" w:type="dxa"/>
          </w:tcPr>
          <w:p w:rsidR="00E53014" w:rsidRDefault="00E53014" w:rsidP="00E53014">
            <w:r>
              <w:t>Binário</w:t>
            </w:r>
          </w:p>
        </w:tc>
      </w:tr>
      <w:tr w:rsidR="00E53014" w:rsidTr="00E53014">
        <w:tc>
          <w:tcPr>
            <w:tcW w:w="4247" w:type="dxa"/>
          </w:tcPr>
          <w:p w:rsidR="00E53014" w:rsidRDefault="00E53014" w:rsidP="00E53014">
            <w:r>
              <w:t>0</w:t>
            </w:r>
          </w:p>
        </w:tc>
        <w:tc>
          <w:tcPr>
            <w:tcW w:w="4247" w:type="dxa"/>
          </w:tcPr>
          <w:p w:rsidR="00E53014" w:rsidRDefault="00E53014" w:rsidP="00E53014">
            <w:r>
              <w:t>0</w:t>
            </w:r>
          </w:p>
        </w:tc>
      </w:tr>
      <w:tr w:rsidR="00E53014" w:rsidTr="00E53014">
        <w:tc>
          <w:tcPr>
            <w:tcW w:w="4247" w:type="dxa"/>
          </w:tcPr>
          <w:p w:rsidR="00E53014" w:rsidRDefault="00E53014" w:rsidP="00E53014">
            <w:r>
              <w:t>1</w:t>
            </w:r>
          </w:p>
        </w:tc>
        <w:tc>
          <w:tcPr>
            <w:tcW w:w="4247" w:type="dxa"/>
          </w:tcPr>
          <w:p w:rsidR="00E53014" w:rsidRDefault="00E53014" w:rsidP="00E53014">
            <w:r>
              <w:t>1</w:t>
            </w:r>
          </w:p>
        </w:tc>
      </w:tr>
      <w:tr w:rsidR="00E53014" w:rsidTr="00E53014">
        <w:tc>
          <w:tcPr>
            <w:tcW w:w="4247" w:type="dxa"/>
          </w:tcPr>
          <w:p w:rsidR="00E53014" w:rsidRDefault="00E53014" w:rsidP="00E53014">
            <w:r>
              <w:t>2</w:t>
            </w:r>
          </w:p>
        </w:tc>
        <w:tc>
          <w:tcPr>
            <w:tcW w:w="4247" w:type="dxa"/>
          </w:tcPr>
          <w:p w:rsidR="00E53014" w:rsidRDefault="00E53014" w:rsidP="00E53014">
            <w:r>
              <w:t>10</w:t>
            </w:r>
          </w:p>
        </w:tc>
      </w:tr>
      <w:tr w:rsidR="00E53014" w:rsidTr="00E53014">
        <w:tc>
          <w:tcPr>
            <w:tcW w:w="4247" w:type="dxa"/>
          </w:tcPr>
          <w:p w:rsidR="00E53014" w:rsidRDefault="00E53014" w:rsidP="00E53014">
            <w:r>
              <w:t>3</w:t>
            </w:r>
          </w:p>
        </w:tc>
        <w:tc>
          <w:tcPr>
            <w:tcW w:w="4247" w:type="dxa"/>
          </w:tcPr>
          <w:p w:rsidR="00E53014" w:rsidRDefault="00E53014" w:rsidP="00E53014">
            <w:r>
              <w:t>11</w:t>
            </w:r>
          </w:p>
        </w:tc>
      </w:tr>
      <w:tr w:rsidR="00E53014" w:rsidTr="00E53014">
        <w:tc>
          <w:tcPr>
            <w:tcW w:w="4247" w:type="dxa"/>
          </w:tcPr>
          <w:p w:rsidR="00E53014" w:rsidRDefault="00E53014" w:rsidP="00E53014">
            <w:r>
              <w:t>4</w:t>
            </w:r>
          </w:p>
        </w:tc>
        <w:tc>
          <w:tcPr>
            <w:tcW w:w="4247" w:type="dxa"/>
          </w:tcPr>
          <w:p w:rsidR="00E53014" w:rsidRDefault="00E53014" w:rsidP="00E53014">
            <w:r>
              <w:t>100</w:t>
            </w:r>
          </w:p>
        </w:tc>
      </w:tr>
      <w:tr w:rsidR="00E53014" w:rsidTr="00E53014">
        <w:tc>
          <w:tcPr>
            <w:tcW w:w="4247" w:type="dxa"/>
          </w:tcPr>
          <w:p w:rsidR="00E53014" w:rsidRDefault="00E53014" w:rsidP="00E53014">
            <w:r>
              <w:t>5</w:t>
            </w:r>
          </w:p>
        </w:tc>
        <w:tc>
          <w:tcPr>
            <w:tcW w:w="4247" w:type="dxa"/>
          </w:tcPr>
          <w:p w:rsidR="00E53014" w:rsidRDefault="00E53014" w:rsidP="00E53014">
            <w:r>
              <w:t>101</w:t>
            </w:r>
          </w:p>
        </w:tc>
      </w:tr>
      <w:tr w:rsidR="00E53014" w:rsidTr="00E53014">
        <w:trPr>
          <w:trHeight w:val="30"/>
        </w:trPr>
        <w:tc>
          <w:tcPr>
            <w:tcW w:w="4247" w:type="dxa"/>
          </w:tcPr>
          <w:p w:rsidR="00E53014" w:rsidRDefault="00E53014" w:rsidP="00E53014">
            <w:r>
              <w:t>6</w:t>
            </w:r>
          </w:p>
        </w:tc>
        <w:tc>
          <w:tcPr>
            <w:tcW w:w="4247" w:type="dxa"/>
          </w:tcPr>
          <w:p w:rsidR="00E53014" w:rsidRDefault="00E53014" w:rsidP="00E53014">
            <w:r>
              <w:t>110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7</w:t>
            </w:r>
          </w:p>
        </w:tc>
        <w:tc>
          <w:tcPr>
            <w:tcW w:w="4247" w:type="dxa"/>
          </w:tcPr>
          <w:p w:rsidR="00E53014" w:rsidRDefault="00E53014" w:rsidP="00E53014">
            <w:r>
              <w:t>111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8</w:t>
            </w:r>
          </w:p>
        </w:tc>
        <w:tc>
          <w:tcPr>
            <w:tcW w:w="4247" w:type="dxa"/>
          </w:tcPr>
          <w:p w:rsidR="00E53014" w:rsidRDefault="00E53014" w:rsidP="00E53014">
            <w:r>
              <w:t>1000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9</w:t>
            </w:r>
          </w:p>
        </w:tc>
        <w:tc>
          <w:tcPr>
            <w:tcW w:w="4247" w:type="dxa"/>
          </w:tcPr>
          <w:p w:rsidR="00E53014" w:rsidRDefault="00E53014" w:rsidP="00E53014">
            <w:r>
              <w:t>1001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10</w:t>
            </w:r>
          </w:p>
        </w:tc>
        <w:tc>
          <w:tcPr>
            <w:tcW w:w="4247" w:type="dxa"/>
          </w:tcPr>
          <w:p w:rsidR="00E53014" w:rsidRDefault="00E53014" w:rsidP="00E53014">
            <w:r>
              <w:t>1010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11</w:t>
            </w:r>
          </w:p>
        </w:tc>
        <w:tc>
          <w:tcPr>
            <w:tcW w:w="4247" w:type="dxa"/>
          </w:tcPr>
          <w:p w:rsidR="00E53014" w:rsidRDefault="00E53014" w:rsidP="00E53014">
            <w:r>
              <w:t>1011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12</w:t>
            </w:r>
          </w:p>
        </w:tc>
        <w:tc>
          <w:tcPr>
            <w:tcW w:w="4247" w:type="dxa"/>
          </w:tcPr>
          <w:p w:rsidR="00E53014" w:rsidRDefault="00E53014" w:rsidP="00E53014">
            <w:r>
              <w:t>1100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13</w:t>
            </w:r>
          </w:p>
        </w:tc>
        <w:tc>
          <w:tcPr>
            <w:tcW w:w="4247" w:type="dxa"/>
          </w:tcPr>
          <w:p w:rsidR="00E53014" w:rsidRDefault="00E53014" w:rsidP="00E53014">
            <w:r>
              <w:t>1101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>
            <w:r>
              <w:t>14</w:t>
            </w:r>
          </w:p>
        </w:tc>
        <w:tc>
          <w:tcPr>
            <w:tcW w:w="4247" w:type="dxa"/>
          </w:tcPr>
          <w:p w:rsidR="00E53014" w:rsidRDefault="00E53014" w:rsidP="00E53014">
            <w:r>
              <w:t>1110</w:t>
            </w:r>
          </w:p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/>
        </w:tc>
        <w:tc>
          <w:tcPr>
            <w:tcW w:w="4247" w:type="dxa"/>
          </w:tcPr>
          <w:p w:rsidR="00E53014" w:rsidRDefault="00E53014" w:rsidP="00E53014"/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/>
        </w:tc>
        <w:tc>
          <w:tcPr>
            <w:tcW w:w="4247" w:type="dxa"/>
          </w:tcPr>
          <w:p w:rsidR="00E53014" w:rsidRDefault="00E53014" w:rsidP="00E53014"/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/>
        </w:tc>
        <w:tc>
          <w:tcPr>
            <w:tcW w:w="4247" w:type="dxa"/>
          </w:tcPr>
          <w:p w:rsidR="00E53014" w:rsidRDefault="00E53014" w:rsidP="00E53014"/>
        </w:tc>
      </w:tr>
      <w:tr w:rsidR="00E53014" w:rsidTr="00E53014">
        <w:trPr>
          <w:trHeight w:val="20"/>
        </w:trPr>
        <w:tc>
          <w:tcPr>
            <w:tcW w:w="4247" w:type="dxa"/>
          </w:tcPr>
          <w:p w:rsidR="00E53014" w:rsidRDefault="00E53014" w:rsidP="00E53014"/>
        </w:tc>
        <w:tc>
          <w:tcPr>
            <w:tcW w:w="4247" w:type="dxa"/>
          </w:tcPr>
          <w:p w:rsidR="00E53014" w:rsidRDefault="00E53014" w:rsidP="00E53014"/>
        </w:tc>
      </w:tr>
    </w:tbl>
    <w:p w:rsidR="00E53014" w:rsidRDefault="00E53014">
      <w:bookmarkStart w:id="0" w:name="_GoBack"/>
      <w:bookmarkEnd w:id="0"/>
    </w:p>
    <w:p w:rsidR="00E53014" w:rsidRDefault="00E53014">
      <w:r>
        <w:t>Para saber se o número é par o último número em binário tem que terminar em 0</w:t>
      </w:r>
    </w:p>
    <w:sectPr w:rsidR="00E53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14"/>
    <w:rsid w:val="00E32C58"/>
    <w:rsid w:val="00E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91035-DD11-49E4-BF06-ADF31615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2020-03-02T11:57:00Z</dcterms:created>
  <dcterms:modified xsi:type="dcterms:W3CDTF">2020-03-02T13:44:00Z</dcterms:modified>
</cp:coreProperties>
</file>