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C2966" w14:textId="77777777" w:rsidR="003E5BA9" w:rsidRDefault="00EB007B">
      <w:r w:rsidRPr="00EB007B">
        <w:rPr>
          <w:noProof/>
          <w:lang w:eastAsia="es-MX"/>
        </w:rPr>
        <w:drawing>
          <wp:inline distT="0" distB="0" distL="0" distR="0" wp14:anchorId="44C8F4B7" wp14:editId="6C60F69B">
            <wp:extent cx="1695790" cy="1588957"/>
            <wp:effectExtent l="0" t="0" r="0" b="0"/>
            <wp:docPr id="1" name="Imagen 1" descr="Resultado de imagen para logo 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8561" cy="1591553"/>
                    </a:xfrm>
                    <a:prstGeom prst="rect">
                      <a:avLst/>
                    </a:prstGeom>
                    <a:noFill/>
                    <a:ln>
                      <a:noFill/>
                    </a:ln>
                  </pic:spPr>
                </pic:pic>
              </a:graphicData>
            </a:graphic>
          </wp:inline>
        </w:drawing>
      </w:r>
      <w:r>
        <w:t xml:space="preserve">                                                                 </w:t>
      </w:r>
      <w:r w:rsidRPr="00EB007B">
        <w:rPr>
          <w:noProof/>
          <w:lang w:eastAsia="es-MX"/>
        </w:rPr>
        <w:drawing>
          <wp:inline distT="0" distB="0" distL="0" distR="0" wp14:anchorId="5EE18840" wp14:editId="0D34E77B">
            <wp:extent cx="1394085" cy="1394085"/>
            <wp:effectExtent l="0" t="0" r="0" b="0"/>
            <wp:docPr id="2" name="Imagen 2" descr="Resultado de imagen para logo veritas domin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veritas dominic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653" cy="1400653"/>
                    </a:xfrm>
                    <a:prstGeom prst="rect">
                      <a:avLst/>
                    </a:prstGeom>
                    <a:noFill/>
                    <a:ln>
                      <a:noFill/>
                    </a:ln>
                  </pic:spPr>
                </pic:pic>
              </a:graphicData>
            </a:graphic>
          </wp:inline>
        </w:drawing>
      </w:r>
    </w:p>
    <w:p w14:paraId="38CD1FB9" w14:textId="77777777" w:rsidR="00EB007B" w:rsidRDefault="00EB007B"/>
    <w:p w14:paraId="3046C4BD" w14:textId="77777777" w:rsidR="00EB007B" w:rsidRDefault="00EB007B" w:rsidP="00EB007B">
      <w:pPr>
        <w:jc w:val="center"/>
        <w:rPr>
          <w:rFonts w:ascii="Arial" w:hAnsi="Arial" w:cs="Arial"/>
          <w:sz w:val="24"/>
          <w:szCs w:val="24"/>
        </w:rPr>
      </w:pPr>
    </w:p>
    <w:p w14:paraId="25F659E8" w14:textId="77777777" w:rsidR="00EB007B" w:rsidRDefault="00EB007B" w:rsidP="00EB007B">
      <w:pPr>
        <w:jc w:val="center"/>
        <w:rPr>
          <w:rFonts w:ascii="Arial" w:hAnsi="Arial" w:cs="Arial"/>
          <w:sz w:val="24"/>
          <w:szCs w:val="24"/>
        </w:rPr>
      </w:pPr>
      <w:r>
        <w:rPr>
          <w:rFonts w:ascii="Arial" w:hAnsi="Arial" w:cs="Arial"/>
          <w:sz w:val="24"/>
          <w:szCs w:val="24"/>
        </w:rPr>
        <w:t>Preparatoria Instituto “Las Casas”</w:t>
      </w:r>
    </w:p>
    <w:p w14:paraId="76E3EB8D" w14:textId="77777777" w:rsidR="00EB007B" w:rsidRDefault="00EB007B" w:rsidP="00EB007B">
      <w:pPr>
        <w:jc w:val="center"/>
        <w:rPr>
          <w:rFonts w:ascii="Arial" w:hAnsi="Arial" w:cs="Arial"/>
          <w:sz w:val="24"/>
          <w:szCs w:val="24"/>
        </w:rPr>
      </w:pPr>
      <w:r>
        <w:rPr>
          <w:rFonts w:ascii="Arial" w:hAnsi="Arial" w:cs="Arial"/>
          <w:sz w:val="24"/>
          <w:szCs w:val="24"/>
        </w:rPr>
        <w:t>Incorporada a la</w:t>
      </w:r>
    </w:p>
    <w:p w14:paraId="20D06AFF" w14:textId="77777777" w:rsidR="00EB007B" w:rsidRDefault="00EB007B" w:rsidP="00EB007B">
      <w:pPr>
        <w:jc w:val="center"/>
        <w:rPr>
          <w:rFonts w:ascii="Arial" w:hAnsi="Arial" w:cs="Arial"/>
          <w:sz w:val="24"/>
          <w:szCs w:val="24"/>
        </w:rPr>
      </w:pPr>
      <w:r>
        <w:rPr>
          <w:rFonts w:ascii="Arial" w:hAnsi="Arial" w:cs="Arial"/>
          <w:sz w:val="24"/>
          <w:szCs w:val="24"/>
        </w:rPr>
        <w:t>Universidad de Guanajuato.</w:t>
      </w:r>
    </w:p>
    <w:p w14:paraId="76A58C54" w14:textId="77777777" w:rsidR="00EB007B" w:rsidRDefault="00EB007B" w:rsidP="00EB007B">
      <w:pPr>
        <w:jc w:val="center"/>
        <w:rPr>
          <w:rFonts w:ascii="Arial" w:hAnsi="Arial" w:cs="Arial"/>
          <w:sz w:val="24"/>
          <w:szCs w:val="24"/>
        </w:rPr>
      </w:pPr>
    </w:p>
    <w:p w14:paraId="48056E99" w14:textId="77777777" w:rsidR="00EB007B" w:rsidRDefault="00EB007B" w:rsidP="00EB007B">
      <w:pPr>
        <w:jc w:val="center"/>
        <w:rPr>
          <w:rFonts w:ascii="Arial" w:hAnsi="Arial" w:cs="Arial"/>
          <w:sz w:val="24"/>
          <w:szCs w:val="24"/>
        </w:rPr>
      </w:pPr>
    </w:p>
    <w:p w14:paraId="1370B5A2" w14:textId="18E67BC8" w:rsidR="00EB007B" w:rsidRDefault="008C2CBC" w:rsidP="00EB007B">
      <w:pPr>
        <w:jc w:val="center"/>
        <w:rPr>
          <w:rFonts w:ascii="Arial" w:hAnsi="Arial" w:cs="Arial"/>
          <w:sz w:val="24"/>
          <w:szCs w:val="24"/>
        </w:rPr>
      </w:pPr>
      <w:r>
        <w:rPr>
          <w:rFonts w:ascii="Arial" w:hAnsi="Arial" w:cs="Arial"/>
          <w:sz w:val="24"/>
          <w:szCs w:val="24"/>
        </w:rPr>
        <w:t>Nombre de la materia</w:t>
      </w:r>
      <w:r w:rsidR="00E47AB0">
        <w:rPr>
          <w:rFonts w:ascii="Arial" w:hAnsi="Arial" w:cs="Arial"/>
          <w:sz w:val="24"/>
          <w:szCs w:val="24"/>
        </w:rPr>
        <w:t>:</w:t>
      </w:r>
    </w:p>
    <w:p w14:paraId="5D277581" w14:textId="77777777" w:rsidR="00E47AB0" w:rsidRDefault="00E47AB0" w:rsidP="00EB007B">
      <w:pPr>
        <w:jc w:val="center"/>
        <w:rPr>
          <w:rFonts w:ascii="Arial" w:hAnsi="Arial" w:cs="Arial"/>
          <w:sz w:val="24"/>
          <w:szCs w:val="24"/>
        </w:rPr>
      </w:pPr>
    </w:p>
    <w:p w14:paraId="1F49EC44" w14:textId="77777777" w:rsidR="00240632" w:rsidRPr="00240632" w:rsidRDefault="00240632" w:rsidP="00240632">
      <w:pPr>
        <w:pStyle w:val="Ttulo1"/>
        <w:jc w:val="center"/>
        <w:rPr>
          <w:b w:val="0"/>
          <w:sz w:val="32"/>
        </w:rPr>
      </w:pPr>
      <w:r w:rsidRPr="00240632">
        <w:rPr>
          <w:b w:val="0"/>
          <w:sz w:val="32"/>
        </w:rPr>
        <w:t>Experimentación Química.</w:t>
      </w:r>
    </w:p>
    <w:p w14:paraId="782AFE0A" w14:textId="77777777" w:rsidR="00EB007B" w:rsidRDefault="00EB007B" w:rsidP="00240632">
      <w:pPr>
        <w:rPr>
          <w:rFonts w:ascii="Arial" w:hAnsi="Arial" w:cs="Arial"/>
          <w:sz w:val="24"/>
          <w:szCs w:val="24"/>
        </w:rPr>
      </w:pPr>
    </w:p>
    <w:p w14:paraId="52791860" w14:textId="77777777" w:rsidR="00240632" w:rsidRDefault="00240632" w:rsidP="00603F75">
      <w:pPr>
        <w:pStyle w:val="Ttulo1"/>
        <w:jc w:val="center"/>
        <w:rPr>
          <w:sz w:val="24"/>
        </w:rPr>
      </w:pPr>
      <w:r>
        <w:rPr>
          <w:sz w:val="24"/>
        </w:rPr>
        <w:t>Practica:</w:t>
      </w:r>
    </w:p>
    <w:p w14:paraId="63161FC1" w14:textId="426F98E0" w:rsidR="007320F8" w:rsidRPr="00E30731" w:rsidRDefault="00E30731" w:rsidP="00E30731">
      <w:pPr>
        <w:pStyle w:val="Ttulo1"/>
        <w:jc w:val="center"/>
        <w:rPr>
          <w:rFonts w:asciiTheme="majorHAnsi" w:hAnsiTheme="majorHAnsi" w:cstheme="majorHAnsi"/>
          <w:sz w:val="28"/>
          <w:szCs w:val="28"/>
        </w:rPr>
      </w:pPr>
      <w:r w:rsidRPr="00E30731">
        <w:rPr>
          <w:rFonts w:asciiTheme="majorHAnsi" w:hAnsiTheme="majorHAnsi" w:cstheme="majorHAnsi"/>
          <w:sz w:val="28"/>
          <w:szCs w:val="28"/>
        </w:rPr>
        <w:t>Curvas de solubilidad</w:t>
      </w:r>
      <w:r w:rsidR="007320F8" w:rsidRPr="00E30731">
        <w:rPr>
          <w:rFonts w:asciiTheme="majorHAnsi" w:hAnsiTheme="majorHAnsi" w:cstheme="majorHAnsi"/>
          <w:b w:val="0"/>
          <w:sz w:val="28"/>
          <w:szCs w:val="28"/>
        </w:rPr>
        <w:t>.</w:t>
      </w:r>
    </w:p>
    <w:p w14:paraId="246B37BB" w14:textId="77777777" w:rsidR="00E058C2" w:rsidRDefault="00E058C2" w:rsidP="00EB007B">
      <w:pPr>
        <w:jc w:val="center"/>
        <w:rPr>
          <w:rFonts w:ascii="Arial" w:hAnsi="Arial" w:cs="Arial"/>
          <w:sz w:val="24"/>
          <w:szCs w:val="24"/>
        </w:rPr>
      </w:pPr>
    </w:p>
    <w:p w14:paraId="4045CB43" w14:textId="0ECD3F59" w:rsidR="00EB007B" w:rsidRDefault="00E93548" w:rsidP="00EB007B">
      <w:pPr>
        <w:jc w:val="center"/>
        <w:rPr>
          <w:rFonts w:ascii="Arial" w:hAnsi="Arial" w:cs="Arial"/>
          <w:sz w:val="24"/>
          <w:szCs w:val="24"/>
        </w:rPr>
      </w:pPr>
      <w:r>
        <w:rPr>
          <w:rFonts w:ascii="Arial" w:hAnsi="Arial" w:cs="Arial"/>
          <w:sz w:val="24"/>
          <w:szCs w:val="24"/>
        </w:rPr>
        <w:t>Docente (a):</w:t>
      </w:r>
    </w:p>
    <w:p w14:paraId="5093AA5F" w14:textId="77777777" w:rsidR="00EB007B" w:rsidRDefault="00EB007B" w:rsidP="00EB007B">
      <w:pPr>
        <w:jc w:val="center"/>
        <w:rPr>
          <w:rFonts w:ascii="Arial" w:hAnsi="Arial" w:cs="Arial"/>
          <w:sz w:val="24"/>
          <w:szCs w:val="24"/>
        </w:rPr>
      </w:pPr>
    </w:p>
    <w:p w14:paraId="18F2577F" w14:textId="23C80455" w:rsidR="00EB007B" w:rsidRDefault="00240632" w:rsidP="00EB007B">
      <w:pPr>
        <w:jc w:val="center"/>
        <w:rPr>
          <w:rFonts w:ascii="Arial" w:hAnsi="Arial" w:cs="Arial"/>
          <w:sz w:val="24"/>
          <w:szCs w:val="24"/>
        </w:rPr>
      </w:pPr>
      <w:r>
        <w:t>Mercedes Gonzales GOMEZ</w:t>
      </w:r>
    </w:p>
    <w:p w14:paraId="24136EF7" w14:textId="77777777" w:rsidR="00EB007B" w:rsidRDefault="00EB007B" w:rsidP="00EB007B">
      <w:pPr>
        <w:jc w:val="center"/>
        <w:rPr>
          <w:rFonts w:ascii="Arial" w:hAnsi="Arial" w:cs="Arial"/>
          <w:sz w:val="24"/>
          <w:szCs w:val="24"/>
        </w:rPr>
      </w:pPr>
    </w:p>
    <w:p w14:paraId="1894CCAE" w14:textId="471E2347" w:rsidR="00EB007B" w:rsidRDefault="008C2CBC" w:rsidP="00EB007B">
      <w:pPr>
        <w:jc w:val="center"/>
        <w:rPr>
          <w:rFonts w:ascii="Arial" w:hAnsi="Arial" w:cs="Arial"/>
          <w:sz w:val="24"/>
          <w:szCs w:val="24"/>
        </w:rPr>
      </w:pPr>
      <w:r>
        <w:rPr>
          <w:rFonts w:ascii="Arial" w:hAnsi="Arial" w:cs="Arial"/>
          <w:sz w:val="24"/>
          <w:szCs w:val="24"/>
        </w:rPr>
        <w:t>Alumno (a)</w:t>
      </w:r>
      <w:r w:rsidR="00E465AC">
        <w:rPr>
          <w:rFonts w:ascii="Arial" w:hAnsi="Arial" w:cs="Arial"/>
          <w:sz w:val="24"/>
          <w:szCs w:val="24"/>
        </w:rPr>
        <w:t xml:space="preserve">: </w:t>
      </w:r>
    </w:p>
    <w:p w14:paraId="6A3C2784" w14:textId="77777777" w:rsidR="00E93548" w:rsidRDefault="00E93548" w:rsidP="00EB007B">
      <w:pPr>
        <w:jc w:val="center"/>
        <w:rPr>
          <w:rFonts w:ascii="Arial" w:hAnsi="Arial" w:cs="Arial"/>
          <w:sz w:val="24"/>
          <w:szCs w:val="24"/>
        </w:rPr>
      </w:pPr>
    </w:p>
    <w:p w14:paraId="1F7CE59C" w14:textId="77777777" w:rsidR="00EB007B" w:rsidRDefault="00EB007B" w:rsidP="00EB007B">
      <w:pPr>
        <w:jc w:val="center"/>
        <w:rPr>
          <w:rFonts w:ascii="Arial" w:hAnsi="Arial" w:cs="Arial"/>
          <w:sz w:val="24"/>
          <w:szCs w:val="24"/>
        </w:rPr>
      </w:pPr>
    </w:p>
    <w:p w14:paraId="15816692" w14:textId="6390DA93" w:rsidR="00EB007B" w:rsidRDefault="00E93548" w:rsidP="00E93548">
      <w:pPr>
        <w:jc w:val="center"/>
        <w:rPr>
          <w:rFonts w:ascii="Arial" w:hAnsi="Arial" w:cs="Arial"/>
          <w:sz w:val="24"/>
          <w:szCs w:val="24"/>
        </w:rPr>
      </w:pPr>
      <w:r>
        <w:rPr>
          <w:rFonts w:ascii="Arial" w:hAnsi="Arial" w:cs="Arial"/>
          <w:sz w:val="24"/>
          <w:szCs w:val="24"/>
        </w:rPr>
        <w:t>José Manuel García Morales</w:t>
      </w:r>
    </w:p>
    <w:p w14:paraId="20489ACD" w14:textId="77777777" w:rsidR="00EB007B" w:rsidRDefault="00EB007B" w:rsidP="00EB007B">
      <w:pPr>
        <w:rPr>
          <w:rFonts w:ascii="Arial" w:hAnsi="Arial" w:cs="Arial"/>
          <w:sz w:val="24"/>
          <w:szCs w:val="24"/>
        </w:rPr>
      </w:pPr>
    </w:p>
    <w:p w14:paraId="1C6760F3" w14:textId="77777777" w:rsidR="00EB007B" w:rsidRDefault="00EB007B" w:rsidP="00EB007B">
      <w:pPr>
        <w:jc w:val="center"/>
        <w:rPr>
          <w:rFonts w:ascii="Arial" w:hAnsi="Arial" w:cs="Arial"/>
          <w:sz w:val="24"/>
          <w:szCs w:val="24"/>
        </w:rPr>
      </w:pPr>
    </w:p>
    <w:p w14:paraId="44FEFFC7" w14:textId="77777777" w:rsidR="00EB007B" w:rsidRDefault="00EB007B" w:rsidP="00EB007B">
      <w:pPr>
        <w:jc w:val="center"/>
        <w:rPr>
          <w:rFonts w:ascii="Arial" w:hAnsi="Arial" w:cs="Arial"/>
          <w:sz w:val="24"/>
          <w:szCs w:val="24"/>
        </w:rPr>
      </w:pPr>
    </w:p>
    <w:p w14:paraId="05A7434C" w14:textId="77777777" w:rsidR="00EB007B" w:rsidRDefault="00EB007B" w:rsidP="00EB007B">
      <w:pPr>
        <w:rPr>
          <w:rFonts w:ascii="Arial" w:hAnsi="Arial" w:cs="Arial"/>
          <w:sz w:val="24"/>
          <w:szCs w:val="24"/>
        </w:rPr>
      </w:pPr>
    </w:p>
    <w:p w14:paraId="7CCD7174" w14:textId="77777777" w:rsidR="00EB007B" w:rsidRDefault="00EB007B" w:rsidP="00EB007B">
      <w:pPr>
        <w:jc w:val="center"/>
        <w:rPr>
          <w:rFonts w:ascii="Arial" w:hAnsi="Arial" w:cs="Arial"/>
          <w:sz w:val="24"/>
          <w:szCs w:val="24"/>
        </w:rPr>
      </w:pPr>
    </w:p>
    <w:p w14:paraId="70866DD7" w14:textId="77777777" w:rsidR="00EB007B" w:rsidRDefault="00EB007B" w:rsidP="00EB007B">
      <w:pPr>
        <w:jc w:val="center"/>
        <w:rPr>
          <w:rFonts w:ascii="Arial" w:hAnsi="Arial" w:cs="Arial"/>
          <w:sz w:val="24"/>
          <w:szCs w:val="24"/>
        </w:rPr>
      </w:pPr>
    </w:p>
    <w:p w14:paraId="7030D74D" w14:textId="77777777" w:rsidR="00EB007B" w:rsidRDefault="00EB007B" w:rsidP="00EB007B">
      <w:pPr>
        <w:jc w:val="center"/>
        <w:rPr>
          <w:rFonts w:ascii="Arial" w:hAnsi="Arial" w:cs="Arial"/>
          <w:sz w:val="24"/>
          <w:szCs w:val="24"/>
        </w:rPr>
      </w:pPr>
    </w:p>
    <w:p w14:paraId="1CC08B1A" w14:textId="77777777" w:rsidR="00EB007B" w:rsidRDefault="00EB007B" w:rsidP="00EB007B">
      <w:pPr>
        <w:jc w:val="center"/>
        <w:rPr>
          <w:rFonts w:ascii="Arial" w:hAnsi="Arial" w:cs="Arial"/>
          <w:sz w:val="24"/>
          <w:szCs w:val="24"/>
        </w:rPr>
      </w:pPr>
    </w:p>
    <w:p w14:paraId="21A52E1A" w14:textId="77777777" w:rsidR="00EB007B" w:rsidRDefault="00EB007B" w:rsidP="00EB007B">
      <w:pPr>
        <w:jc w:val="center"/>
        <w:rPr>
          <w:rFonts w:ascii="Arial" w:hAnsi="Arial" w:cs="Arial"/>
          <w:sz w:val="24"/>
          <w:szCs w:val="24"/>
        </w:rPr>
      </w:pPr>
    </w:p>
    <w:p w14:paraId="58E66420" w14:textId="07CE80EF" w:rsidR="00EB007B" w:rsidRDefault="00EB007B" w:rsidP="00EB007B">
      <w:pPr>
        <w:jc w:val="right"/>
        <w:rPr>
          <w:rFonts w:ascii="Arial" w:hAnsi="Arial" w:cs="Arial"/>
          <w:sz w:val="18"/>
          <w:szCs w:val="24"/>
        </w:rPr>
      </w:pPr>
      <w:r w:rsidRPr="00B942EF">
        <w:rPr>
          <w:rFonts w:ascii="Arial" w:hAnsi="Arial" w:cs="Arial"/>
          <w:sz w:val="18"/>
          <w:szCs w:val="24"/>
        </w:rPr>
        <w:t xml:space="preserve">San Miguel de Allende, </w:t>
      </w:r>
      <w:proofErr w:type="spellStart"/>
      <w:r w:rsidRPr="00B942EF">
        <w:rPr>
          <w:rFonts w:ascii="Arial" w:hAnsi="Arial" w:cs="Arial"/>
          <w:sz w:val="18"/>
          <w:szCs w:val="24"/>
        </w:rPr>
        <w:t>Gto</w:t>
      </w:r>
      <w:proofErr w:type="spellEnd"/>
      <w:r w:rsidRPr="00B942EF">
        <w:rPr>
          <w:rFonts w:ascii="Arial" w:hAnsi="Arial" w:cs="Arial"/>
          <w:sz w:val="18"/>
          <w:szCs w:val="24"/>
        </w:rPr>
        <w:t>.</w:t>
      </w:r>
      <w:r w:rsidR="00E465AC">
        <w:rPr>
          <w:rFonts w:ascii="Arial" w:hAnsi="Arial" w:cs="Arial"/>
          <w:sz w:val="18"/>
          <w:szCs w:val="24"/>
        </w:rPr>
        <w:t xml:space="preserve"> </w:t>
      </w:r>
      <w:r w:rsidR="00E30731">
        <w:rPr>
          <w:rFonts w:ascii="Arial" w:hAnsi="Arial" w:cs="Arial"/>
          <w:sz w:val="18"/>
          <w:szCs w:val="24"/>
        </w:rPr>
        <w:t>04/11</w:t>
      </w:r>
      <w:r w:rsidR="007320F8">
        <w:rPr>
          <w:rFonts w:ascii="Arial" w:hAnsi="Arial" w:cs="Arial"/>
          <w:sz w:val="18"/>
          <w:szCs w:val="24"/>
        </w:rPr>
        <w:t>/</w:t>
      </w:r>
      <w:r w:rsidR="00B942EF" w:rsidRPr="00B942EF">
        <w:rPr>
          <w:rFonts w:ascii="Arial" w:hAnsi="Arial" w:cs="Arial"/>
          <w:sz w:val="18"/>
          <w:szCs w:val="24"/>
        </w:rPr>
        <w:t xml:space="preserve"> 20</w:t>
      </w:r>
      <w:r w:rsidR="007320F8">
        <w:rPr>
          <w:rFonts w:ascii="Arial" w:hAnsi="Arial" w:cs="Arial"/>
          <w:sz w:val="18"/>
          <w:szCs w:val="24"/>
        </w:rPr>
        <w:t>21</w:t>
      </w:r>
      <w:r w:rsidR="00B942EF" w:rsidRPr="00B942EF">
        <w:rPr>
          <w:rFonts w:ascii="Arial" w:hAnsi="Arial" w:cs="Arial"/>
          <w:sz w:val="18"/>
          <w:szCs w:val="24"/>
        </w:rPr>
        <w:t>.</w:t>
      </w:r>
    </w:p>
    <w:p w14:paraId="199C00CF" w14:textId="77777777" w:rsidR="00E465AC" w:rsidRDefault="00E465AC" w:rsidP="00B942EF">
      <w:pPr>
        <w:jc w:val="center"/>
        <w:rPr>
          <w:rFonts w:ascii="Arial" w:hAnsi="Arial" w:cs="Arial"/>
          <w:b/>
          <w:sz w:val="32"/>
          <w:szCs w:val="24"/>
        </w:rPr>
      </w:pPr>
    </w:p>
    <w:p w14:paraId="10D7CF3B" w14:textId="77777777" w:rsidR="00E465AC" w:rsidRDefault="00E465AC" w:rsidP="00B942EF">
      <w:pPr>
        <w:jc w:val="center"/>
        <w:rPr>
          <w:rFonts w:ascii="Arial" w:hAnsi="Arial" w:cs="Arial"/>
          <w:b/>
          <w:sz w:val="32"/>
          <w:szCs w:val="24"/>
        </w:rPr>
      </w:pPr>
    </w:p>
    <w:p w14:paraId="4235CF98" w14:textId="77777777" w:rsidR="00E465AC" w:rsidRDefault="00E465AC" w:rsidP="00B942EF">
      <w:pPr>
        <w:jc w:val="center"/>
        <w:rPr>
          <w:rFonts w:ascii="Arial" w:hAnsi="Arial" w:cs="Arial"/>
          <w:b/>
          <w:sz w:val="32"/>
          <w:szCs w:val="24"/>
        </w:rPr>
      </w:pPr>
    </w:p>
    <w:p w14:paraId="2569C6CC" w14:textId="77777777" w:rsidR="00E465AC" w:rsidRDefault="00E465AC" w:rsidP="00B942EF">
      <w:pPr>
        <w:jc w:val="center"/>
        <w:rPr>
          <w:rFonts w:ascii="Arial" w:hAnsi="Arial" w:cs="Arial"/>
          <w:b/>
          <w:sz w:val="32"/>
          <w:szCs w:val="24"/>
        </w:rPr>
      </w:pPr>
    </w:p>
    <w:p w14:paraId="65FC4C02" w14:textId="77777777" w:rsidR="00B942EF" w:rsidRDefault="00B942EF" w:rsidP="00B942EF">
      <w:pPr>
        <w:jc w:val="center"/>
        <w:rPr>
          <w:rFonts w:ascii="Arial" w:hAnsi="Arial" w:cs="Arial"/>
          <w:b/>
          <w:sz w:val="32"/>
          <w:szCs w:val="24"/>
        </w:rPr>
      </w:pPr>
      <w:r w:rsidRPr="00B942EF">
        <w:rPr>
          <w:rFonts w:ascii="Arial" w:hAnsi="Arial" w:cs="Arial"/>
          <w:b/>
          <w:sz w:val="32"/>
          <w:szCs w:val="24"/>
        </w:rPr>
        <w:t>Índice.</w:t>
      </w:r>
    </w:p>
    <w:p w14:paraId="1AFCE902" w14:textId="77777777" w:rsidR="00E465AC" w:rsidRDefault="00E465AC" w:rsidP="00B942EF">
      <w:pPr>
        <w:jc w:val="center"/>
        <w:rPr>
          <w:rFonts w:ascii="Arial" w:hAnsi="Arial" w:cs="Arial"/>
          <w:b/>
          <w:sz w:val="32"/>
          <w:szCs w:val="24"/>
        </w:rPr>
      </w:pPr>
    </w:p>
    <w:p w14:paraId="7383A400" w14:textId="65706DC7" w:rsidR="00B942EF" w:rsidRPr="002D33FB" w:rsidRDefault="00B942EF" w:rsidP="002D33FB">
      <w:pPr>
        <w:pStyle w:val="Prrafodelista"/>
        <w:numPr>
          <w:ilvl w:val="0"/>
          <w:numId w:val="6"/>
        </w:numPr>
        <w:rPr>
          <w:rFonts w:ascii="Arial" w:hAnsi="Arial" w:cs="Arial"/>
          <w:sz w:val="24"/>
          <w:szCs w:val="24"/>
        </w:rPr>
      </w:pPr>
      <w:r w:rsidRPr="002D33FB">
        <w:rPr>
          <w:rFonts w:ascii="Arial" w:hAnsi="Arial" w:cs="Arial"/>
          <w:sz w:val="24"/>
          <w:szCs w:val="24"/>
        </w:rPr>
        <w:t>Introducción………………………………………………………………</w:t>
      </w:r>
      <w:proofErr w:type="gramStart"/>
      <w:r w:rsidRPr="002D33FB">
        <w:rPr>
          <w:rFonts w:ascii="Arial" w:hAnsi="Arial" w:cs="Arial"/>
          <w:sz w:val="24"/>
          <w:szCs w:val="24"/>
        </w:rPr>
        <w:t>…</w:t>
      </w:r>
      <w:r w:rsidR="002D33FB">
        <w:rPr>
          <w:rFonts w:ascii="Arial" w:hAnsi="Arial" w:cs="Arial"/>
          <w:sz w:val="24"/>
          <w:szCs w:val="24"/>
        </w:rPr>
        <w:t>..</w:t>
      </w:r>
      <w:r w:rsidRPr="002D33FB">
        <w:rPr>
          <w:rFonts w:ascii="Arial" w:hAnsi="Arial" w:cs="Arial"/>
          <w:sz w:val="24"/>
          <w:szCs w:val="24"/>
        </w:rPr>
        <w:t>..</w:t>
      </w:r>
      <w:proofErr w:type="gramEnd"/>
      <w:r w:rsidR="00AF2053">
        <w:rPr>
          <w:rFonts w:ascii="Arial" w:hAnsi="Arial" w:cs="Arial"/>
          <w:sz w:val="24"/>
          <w:szCs w:val="24"/>
        </w:rPr>
        <w:t>3</w:t>
      </w:r>
    </w:p>
    <w:p w14:paraId="1C378FA2" w14:textId="1685D9A3" w:rsidR="002D33FB" w:rsidRPr="002D33FB" w:rsidRDefault="002D33FB" w:rsidP="002D33FB">
      <w:pPr>
        <w:pStyle w:val="Prrafodelista"/>
        <w:numPr>
          <w:ilvl w:val="0"/>
          <w:numId w:val="6"/>
        </w:numPr>
        <w:rPr>
          <w:rFonts w:ascii="Arial" w:hAnsi="Arial" w:cs="Arial"/>
          <w:sz w:val="24"/>
          <w:szCs w:val="24"/>
        </w:rPr>
      </w:pPr>
      <w:r w:rsidRPr="002D33FB">
        <w:rPr>
          <w:rFonts w:ascii="Arial" w:hAnsi="Arial" w:cs="Arial"/>
          <w:sz w:val="24"/>
          <w:szCs w:val="24"/>
        </w:rPr>
        <w:t>Objetivos…………………………………………………………………</w:t>
      </w:r>
      <w:proofErr w:type="gramStart"/>
      <w:r w:rsidRPr="002D33FB">
        <w:rPr>
          <w:rFonts w:ascii="Arial" w:hAnsi="Arial" w:cs="Arial"/>
          <w:sz w:val="24"/>
          <w:szCs w:val="24"/>
        </w:rPr>
        <w:t>…</w:t>
      </w:r>
      <w:r w:rsidR="00F72469">
        <w:rPr>
          <w:rFonts w:ascii="Arial" w:hAnsi="Arial" w:cs="Arial"/>
          <w:sz w:val="24"/>
          <w:szCs w:val="24"/>
        </w:rPr>
        <w:t>….</w:t>
      </w:r>
      <w:proofErr w:type="gramEnd"/>
      <w:r w:rsidR="00F72469">
        <w:rPr>
          <w:rFonts w:ascii="Arial" w:hAnsi="Arial" w:cs="Arial"/>
          <w:sz w:val="24"/>
          <w:szCs w:val="24"/>
        </w:rPr>
        <w:t>.</w:t>
      </w:r>
      <w:r w:rsidR="00AF2053">
        <w:rPr>
          <w:rFonts w:ascii="Arial" w:hAnsi="Arial" w:cs="Arial"/>
          <w:sz w:val="24"/>
          <w:szCs w:val="24"/>
        </w:rPr>
        <w:t>4</w:t>
      </w:r>
    </w:p>
    <w:p w14:paraId="1A8E089B" w14:textId="1D7D7646" w:rsidR="002D33FB" w:rsidRPr="002D33FB" w:rsidRDefault="002D33FB" w:rsidP="002D33FB">
      <w:pPr>
        <w:pStyle w:val="Prrafodelista"/>
        <w:numPr>
          <w:ilvl w:val="1"/>
          <w:numId w:val="6"/>
        </w:numPr>
        <w:rPr>
          <w:rFonts w:ascii="Arial" w:hAnsi="Arial" w:cs="Arial"/>
          <w:sz w:val="24"/>
          <w:szCs w:val="24"/>
        </w:rPr>
      </w:pPr>
      <w:r>
        <w:rPr>
          <w:rFonts w:ascii="Arial" w:hAnsi="Arial" w:cs="Arial"/>
          <w:sz w:val="24"/>
          <w:szCs w:val="24"/>
        </w:rPr>
        <w:t>Objetivo general</w:t>
      </w:r>
      <w:r w:rsidR="00AF2053">
        <w:rPr>
          <w:rFonts w:ascii="Arial" w:hAnsi="Arial" w:cs="Arial"/>
          <w:sz w:val="24"/>
          <w:szCs w:val="24"/>
        </w:rPr>
        <w:t xml:space="preserve"> </w:t>
      </w:r>
      <w:proofErr w:type="gramStart"/>
      <w:r w:rsidR="00AF2053">
        <w:rPr>
          <w:rFonts w:ascii="Arial" w:hAnsi="Arial" w:cs="Arial"/>
          <w:sz w:val="24"/>
          <w:szCs w:val="24"/>
        </w:rPr>
        <w:t>...</w:t>
      </w:r>
      <w:r>
        <w:rPr>
          <w:rFonts w:ascii="Arial" w:hAnsi="Arial" w:cs="Arial"/>
          <w:sz w:val="24"/>
          <w:szCs w:val="24"/>
        </w:rPr>
        <w:t>….</w:t>
      </w:r>
      <w:proofErr w:type="gramEnd"/>
      <w:r>
        <w:rPr>
          <w:rFonts w:ascii="Arial" w:hAnsi="Arial" w:cs="Arial"/>
          <w:sz w:val="24"/>
          <w:szCs w:val="24"/>
        </w:rPr>
        <w:t>.</w:t>
      </w:r>
      <w:r w:rsidRPr="002D33FB">
        <w:rPr>
          <w:rFonts w:ascii="Arial" w:hAnsi="Arial" w:cs="Arial"/>
          <w:sz w:val="24"/>
          <w:szCs w:val="24"/>
        </w:rPr>
        <w:t>…………………………………………………….</w:t>
      </w:r>
      <w:r w:rsidR="00AF2053">
        <w:rPr>
          <w:rFonts w:ascii="Arial" w:hAnsi="Arial" w:cs="Arial"/>
          <w:sz w:val="24"/>
          <w:szCs w:val="24"/>
        </w:rPr>
        <w:t>4</w:t>
      </w:r>
    </w:p>
    <w:p w14:paraId="55ECD21D" w14:textId="3EC5893A" w:rsidR="002D33FB" w:rsidRDefault="002D33FB" w:rsidP="002D33FB">
      <w:pPr>
        <w:pStyle w:val="Prrafodelista"/>
        <w:numPr>
          <w:ilvl w:val="1"/>
          <w:numId w:val="6"/>
        </w:numPr>
        <w:rPr>
          <w:rFonts w:ascii="Arial" w:hAnsi="Arial" w:cs="Arial"/>
          <w:sz w:val="24"/>
          <w:szCs w:val="24"/>
        </w:rPr>
      </w:pPr>
      <w:r>
        <w:rPr>
          <w:rFonts w:ascii="Arial" w:hAnsi="Arial" w:cs="Arial"/>
          <w:sz w:val="24"/>
          <w:szCs w:val="24"/>
        </w:rPr>
        <w:t>Objetivos específicos………………………………………………</w:t>
      </w:r>
      <w:proofErr w:type="gramStart"/>
      <w:r>
        <w:rPr>
          <w:rFonts w:ascii="Arial" w:hAnsi="Arial" w:cs="Arial"/>
          <w:sz w:val="24"/>
          <w:szCs w:val="24"/>
        </w:rPr>
        <w:t>…….</w:t>
      </w:r>
      <w:proofErr w:type="gramEnd"/>
      <w:r>
        <w:rPr>
          <w:rFonts w:ascii="Arial" w:hAnsi="Arial" w:cs="Arial"/>
          <w:sz w:val="24"/>
          <w:szCs w:val="24"/>
        </w:rPr>
        <w:t>.</w:t>
      </w:r>
      <w:r w:rsidR="00AF2053">
        <w:rPr>
          <w:rFonts w:ascii="Arial" w:hAnsi="Arial" w:cs="Arial"/>
          <w:sz w:val="24"/>
          <w:szCs w:val="24"/>
        </w:rPr>
        <w:t>4</w:t>
      </w:r>
    </w:p>
    <w:p w14:paraId="79457806" w14:textId="4D44EEC0" w:rsidR="002D33FB" w:rsidRDefault="002D33FB" w:rsidP="002D33FB">
      <w:pPr>
        <w:pStyle w:val="Prrafodelista"/>
        <w:numPr>
          <w:ilvl w:val="0"/>
          <w:numId w:val="6"/>
        </w:numPr>
        <w:rPr>
          <w:rFonts w:ascii="Arial" w:hAnsi="Arial" w:cs="Arial"/>
          <w:sz w:val="24"/>
          <w:szCs w:val="24"/>
        </w:rPr>
      </w:pPr>
      <w:r>
        <w:rPr>
          <w:rFonts w:ascii="Arial" w:hAnsi="Arial" w:cs="Arial"/>
          <w:sz w:val="24"/>
          <w:szCs w:val="24"/>
        </w:rPr>
        <w:t>Materiales</w:t>
      </w:r>
      <w:r w:rsidR="00131D55">
        <w:rPr>
          <w:rFonts w:ascii="Arial" w:hAnsi="Arial" w:cs="Arial"/>
          <w:sz w:val="24"/>
          <w:szCs w:val="24"/>
        </w:rPr>
        <w:t xml:space="preserve"> y</w:t>
      </w:r>
      <w:r w:rsidR="002C5FDB">
        <w:rPr>
          <w:rFonts w:ascii="Arial" w:hAnsi="Arial" w:cs="Arial"/>
          <w:sz w:val="24"/>
          <w:szCs w:val="24"/>
        </w:rPr>
        <w:t xml:space="preserve"> métodos………………………………………………………5-6</w:t>
      </w:r>
    </w:p>
    <w:p w14:paraId="791A880B" w14:textId="482D6EC4" w:rsidR="00D20DC1" w:rsidRDefault="00D20DC1" w:rsidP="00D20DC1">
      <w:pPr>
        <w:pStyle w:val="Prrafodelista"/>
        <w:numPr>
          <w:ilvl w:val="0"/>
          <w:numId w:val="6"/>
        </w:numPr>
        <w:rPr>
          <w:rFonts w:ascii="Arial" w:hAnsi="Arial" w:cs="Arial"/>
          <w:sz w:val="24"/>
          <w:szCs w:val="24"/>
        </w:rPr>
      </w:pPr>
      <w:r>
        <w:rPr>
          <w:rFonts w:ascii="Arial" w:hAnsi="Arial" w:cs="Arial"/>
          <w:sz w:val="24"/>
          <w:szCs w:val="24"/>
        </w:rPr>
        <w:t>Discusión y resultados</w:t>
      </w:r>
      <w:r w:rsidR="002D33FB">
        <w:rPr>
          <w:rFonts w:ascii="Arial" w:hAnsi="Arial" w:cs="Arial"/>
          <w:sz w:val="24"/>
          <w:szCs w:val="24"/>
        </w:rPr>
        <w:t>………</w:t>
      </w:r>
      <w:proofErr w:type="gramStart"/>
      <w:r w:rsidR="002D33FB">
        <w:rPr>
          <w:rFonts w:ascii="Arial" w:hAnsi="Arial" w:cs="Arial"/>
          <w:sz w:val="24"/>
          <w:szCs w:val="24"/>
        </w:rPr>
        <w:t>……</w:t>
      </w:r>
      <w:r>
        <w:rPr>
          <w:rFonts w:ascii="Arial" w:hAnsi="Arial" w:cs="Arial"/>
          <w:sz w:val="24"/>
          <w:szCs w:val="24"/>
        </w:rPr>
        <w:t>.</w:t>
      </w:r>
      <w:proofErr w:type="gramEnd"/>
      <w:r w:rsidR="002C5FDB">
        <w:rPr>
          <w:rFonts w:ascii="Arial" w:hAnsi="Arial" w:cs="Arial"/>
          <w:sz w:val="24"/>
          <w:szCs w:val="24"/>
        </w:rPr>
        <w:t>………………………</w:t>
      </w:r>
      <w:r w:rsidR="00B41DC8">
        <w:rPr>
          <w:rFonts w:ascii="Arial" w:hAnsi="Arial" w:cs="Arial"/>
          <w:sz w:val="24"/>
          <w:szCs w:val="24"/>
        </w:rPr>
        <w:t>……</w:t>
      </w:r>
      <w:r w:rsidR="002D33FB">
        <w:rPr>
          <w:rFonts w:ascii="Arial" w:hAnsi="Arial" w:cs="Arial"/>
          <w:sz w:val="24"/>
          <w:szCs w:val="24"/>
        </w:rPr>
        <w:t>……</w:t>
      </w:r>
      <w:r w:rsidR="002C5FDB">
        <w:rPr>
          <w:rFonts w:ascii="Arial" w:hAnsi="Arial" w:cs="Arial"/>
          <w:sz w:val="24"/>
          <w:szCs w:val="24"/>
        </w:rPr>
        <w:t>…….7-9</w:t>
      </w:r>
    </w:p>
    <w:p w14:paraId="52AB8D8A" w14:textId="55E70B8D" w:rsidR="00D20DC1" w:rsidRDefault="00D20DC1" w:rsidP="00D20DC1">
      <w:pPr>
        <w:pStyle w:val="Prrafodelista"/>
        <w:numPr>
          <w:ilvl w:val="0"/>
          <w:numId w:val="6"/>
        </w:numPr>
        <w:rPr>
          <w:rFonts w:ascii="Arial" w:hAnsi="Arial" w:cs="Arial"/>
          <w:sz w:val="24"/>
          <w:szCs w:val="24"/>
        </w:rPr>
      </w:pPr>
      <w:r>
        <w:rPr>
          <w:rFonts w:ascii="Arial" w:hAnsi="Arial" w:cs="Arial"/>
          <w:sz w:val="24"/>
          <w:szCs w:val="24"/>
        </w:rPr>
        <w:t>Conclusión……………………………………………………………………</w:t>
      </w:r>
      <w:r w:rsidR="002C5FDB">
        <w:rPr>
          <w:rFonts w:ascii="Arial" w:hAnsi="Arial" w:cs="Arial"/>
          <w:sz w:val="24"/>
          <w:szCs w:val="24"/>
        </w:rPr>
        <w:t>10</w:t>
      </w:r>
    </w:p>
    <w:p w14:paraId="1A61DB33" w14:textId="08BF1540" w:rsidR="005B3864" w:rsidRPr="00D20DC1" w:rsidRDefault="005B3864" w:rsidP="00D20DC1">
      <w:pPr>
        <w:pStyle w:val="Prrafodelista"/>
        <w:numPr>
          <w:ilvl w:val="0"/>
          <w:numId w:val="6"/>
        </w:numPr>
        <w:rPr>
          <w:rFonts w:ascii="Arial" w:hAnsi="Arial" w:cs="Arial"/>
          <w:sz w:val="24"/>
          <w:szCs w:val="24"/>
        </w:rPr>
      </w:pPr>
      <w:r>
        <w:rPr>
          <w:rFonts w:ascii="Arial" w:hAnsi="Arial" w:cs="Arial"/>
          <w:sz w:val="24"/>
          <w:szCs w:val="24"/>
        </w:rPr>
        <w:t>Bibli</w:t>
      </w:r>
      <w:r w:rsidR="00131D55">
        <w:rPr>
          <w:rFonts w:ascii="Arial" w:hAnsi="Arial" w:cs="Arial"/>
          <w:sz w:val="24"/>
          <w:szCs w:val="24"/>
        </w:rPr>
        <w:t>ografía……………………………………………………………</w:t>
      </w:r>
      <w:r w:rsidR="002C5FDB">
        <w:rPr>
          <w:rFonts w:ascii="Arial" w:hAnsi="Arial" w:cs="Arial"/>
          <w:sz w:val="24"/>
          <w:szCs w:val="24"/>
        </w:rPr>
        <w:t>..</w:t>
      </w:r>
      <w:bookmarkStart w:id="0" w:name="_GoBack"/>
      <w:bookmarkEnd w:id="0"/>
      <w:r w:rsidR="00131D55">
        <w:rPr>
          <w:rFonts w:ascii="Arial" w:hAnsi="Arial" w:cs="Arial"/>
          <w:sz w:val="24"/>
          <w:szCs w:val="24"/>
        </w:rPr>
        <w:t>…</w:t>
      </w:r>
      <w:r>
        <w:rPr>
          <w:rFonts w:ascii="Arial" w:hAnsi="Arial" w:cs="Arial"/>
          <w:sz w:val="24"/>
          <w:szCs w:val="24"/>
        </w:rPr>
        <w:t>…</w:t>
      </w:r>
      <w:r w:rsidR="002C5FDB">
        <w:rPr>
          <w:rFonts w:ascii="Arial" w:hAnsi="Arial" w:cs="Arial"/>
          <w:sz w:val="24"/>
          <w:szCs w:val="24"/>
        </w:rPr>
        <w:t>..11</w:t>
      </w:r>
    </w:p>
    <w:p w14:paraId="3722F4DE" w14:textId="77777777" w:rsidR="002D33FB" w:rsidRDefault="002D33FB" w:rsidP="002D33FB">
      <w:pPr>
        <w:pStyle w:val="Prrafodelista"/>
        <w:ind w:left="1080"/>
        <w:rPr>
          <w:rFonts w:ascii="Arial" w:hAnsi="Arial" w:cs="Arial"/>
          <w:sz w:val="24"/>
          <w:szCs w:val="24"/>
        </w:rPr>
      </w:pPr>
    </w:p>
    <w:p w14:paraId="5318AB1C" w14:textId="77777777" w:rsidR="002D33FB" w:rsidRDefault="002D33FB" w:rsidP="002D33FB">
      <w:pPr>
        <w:pStyle w:val="Prrafodelista"/>
        <w:ind w:left="1080"/>
        <w:rPr>
          <w:rFonts w:ascii="Arial" w:hAnsi="Arial" w:cs="Arial"/>
          <w:sz w:val="24"/>
          <w:szCs w:val="24"/>
        </w:rPr>
      </w:pPr>
    </w:p>
    <w:p w14:paraId="74692F6E" w14:textId="77777777" w:rsidR="002D33FB" w:rsidRDefault="002D33FB" w:rsidP="002D33FB">
      <w:pPr>
        <w:pStyle w:val="Prrafodelista"/>
        <w:ind w:left="1080"/>
        <w:rPr>
          <w:rFonts w:ascii="Arial" w:hAnsi="Arial" w:cs="Arial"/>
          <w:sz w:val="24"/>
          <w:szCs w:val="24"/>
        </w:rPr>
      </w:pPr>
    </w:p>
    <w:p w14:paraId="024D7C23" w14:textId="77777777" w:rsidR="002D33FB" w:rsidRDefault="002D33FB" w:rsidP="002D33FB">
      <w:pPr>
        <w:pStyle w:val="Prrafodelista"/>
        <w:ind w:left="1080"/>
        <w:rPr>
          <w:rFonts w:ascii="Arial" w:hAnsi="Arial" w:cs="Arial"/>
          <w:sz w:val="24"/>
          <w:szCs w:val="24"/>
        </w:rPr>
      </w:pPr>
    </w:p>
    <w:p w14:paraId="719FF0DA" w14:textId="77777777" w:rsidR="002D33FB" w:rsidRDefault="002D33FB" w:rsidP="002D33FB">
      <w:pPr>
        <w:pStyle w:val="Prrafodelista"/>
        <w:ind w:left="1080"/>
        <w:rPr>
          <w:rFonts w:ascii="Arial" w:hAnsi="Arial" w:cs="Arial"/>
          <w:sz w:val="24"/>
          <w:szCs w:val="24"/>
        </w:rPr>
      </w:pPr>
    </w:p>
    <w:p w14:paraId="1FE7C67F" w14:textId="77777777" w:rsidR="002D33FB" w:rsidRDefault="002D33FB" w:rsidP="002D33FB">
      <w:pPr>
        <w:pStyle w:val="Prrafodelista"/>
        <w:ind w:left="1080"/>
        <w:rPr>
          <w:rFonts w:ascii="Arial" w:hAnsi="Arial" w:cs="Arial"/>
          <w:sz w:val="24"/>
          <w:szCs w:val="24"/>
        </w:rPr>
      </w:pPr>
    </w:p>
    <w:p w14:paraId="19B6C4E4" w14:textId="77777777" w:rsidR="002D33FB" w:rsidRDefault="002D33FB" w:rsidP="002D33FB">
      <w:pPr>
        <w:pStyle w:val="Prrafodelista"/>
        <w:ind w:left="1080"/>
        <w:rPr>
          <w:rFonts w:ascii="Arial" w:hAnsi="Arial" w:cs="Arial"/>
          <w:sz w:val="24"/>
          <w:szCs w:val="24"/>
        </w:rPr>
      </w:pPr>
    </w:p>
    <w:p w14:paraId="13AC0EA3" w14:textId="77777777" w:rsidR="002D33FB" w:rsidRDefault="002D33FB" w:rsidP="002D33FB">
      <w:pPr>
        <w:pStyle w:val="Prrafodelista"/>
        <w:ind w:left="1080"/>
        <w:rPr>
          <w:rFonts w:ascii="Arial" w:hAnsi="Arial" w:cs="Arial"/>
          <w:sz w:val="24"/>
          <w:szCs w:val="24"/>
        </w:rPr>
      </w:pPr>
    </w:p>
    <w:p w14:paraId="4ABA3258" w14:textId="77777777" w:rsidR="002D33FB" w:rsidRDefault="002D33FB" w:rsidP="002D33FB">
      <w:pPr>
        <w:pStyle w:val="Prrafodelista"/>
        <w:ind w:left="1080"/>
        <w:rPr>
          <w:rFonts w:ascii="Arial" w:hAnsi="Arial" w:cs="Arial"/>
          <w:sz w:val="24"/>
          <w:szCs w:val="24"/>
        </w:rPr>
      </w:pPr>
    </w:p>
    <w:p w14:paraId="642A3D79" w14:textId="77777777" w:rsidR="002D33FB" w:rsidRDefault="002D33FB" w:rsidP="002D33FB">
      <w:pPr>
        <w:pStyle w:val="Prrafodelista"/>
        <w:ind w:left="1080"/>
        <w:rPr>
          <w:rFonts w:ascii="Arial" w:hAnsi="Arial" w:cs="Arial"/>
          <w:sz w:val="24"/>
          <w:szCs w:val="24"/>
        </w:rPr>
      </w:pPr>
    </w:p>
    <w:p w14:paraId="43852D30" w14:textId="77777777" w:rsidR="002D33FB" w:rsidRDefault="002D33FB" w:rsidP="002D33FB">
      <w:pPr>
        <w:pStyle w:val="Prrafodelista"/>
        <w:ind w:left="1080"/>
        <w:rPr>
          <w:rFonts w:ascii="Arial" w:hAnsi="Arial" w:cs="Arial"/>
          <w:sz w:val="24"/>
          <w:szCs w:val="24"/>
        </w:rPr>
      </w:pPr>
    </w:p>
    <w:p w14:paraId="6723694B" w14:textId="77777777" w:rsidR="002D33FB" w:rsidRDefault="002D33FB" w:rsidP="002D33FB">
      <w:pPr>
        <w:pStyle w:val="Prrafodelista"/>
        <w:ind w:left="1080"/>
        <w:rPr>
          <w:rFonts w:ascii="Arial" w:hAnsi="Arial" w:cs="Arial"/>
          <w:sz w:val="24"/>
          <w:szCs w:val="24"/>
        </w:rPr>
      </w:pPr>
    </w:p>
    <w:p w14:paraId="548B60CD" w14:textId="77777777" w:rsidR="002D33FB" w:rsidRDefault="002D33FB" w:rsidP="002D33FB">
      <w:pPr>
        <w:pStyle w:val="Prrafodelista"/>
        <w:ind w:left="1080"/>
        <w:rPr>
          <w:rFonts w:ascii="Arial" w:hAnsi="Arial" w:cs="Arial"/>
          <w:sz w:val="24"/>
          <w:szCs w:val="24"/>
        </w:rPr>
      </w:pPr>
    </w:p>
    <w:p w14:paraId="020D6A4C" w14:textId="77777777" w:rsidR="002D33FB" w:rsidRDefault="002D33FB" w:rsidP="002D33FB">
      <w:pPr>
        <w:pStyle w:val="Prrafodelista"/>
        <w:ind w:left="1080"/>
        <w:rPr>
          <w:rFonts w:ascii="Arial" w:hAnsi="Arial" w:cs="Arial"/>
          <w:sz w:val="24"/>
          <w:szCs w:val="24"/>
        </w:rPr>
      </w:pPr>
    </w:p>
    <w:p w14:paraId="57B3A692" w14:textId="77777777" w:rsidR="002D33FB" w:rsidRDefault="002D33FB" w:rsidP="002D33FB">
      <w:pPr>
        <w:pStyle w:val="Prrafodelista"/>
        <w:ind w:left="1080"/>
        <w:rPr>
          <w:rFonts w:ascii="Arial" w:hAnsi="Arial" w:cs="Arial"/>
          <w:sz w:val="24"/>
          <w:szCs w:val="24"/>
        </w:rPr>
      </w:pPr>
    </w:p>
    <w:p w14:paraId="220A1B64" w14:textId="77777777" w:rsidR="002D33FB" w:rsidRDefault="002D33FB" w:rsidP="002D33FB">
      <w:pPr>
        <w:pStyle w:val="Prrafodelista"/>
        <w:ind w:left="1080"/>
        <w:rPr>
          <w:rFonts w:ascii="Arial" w:hAnsi="Arial" w:cs="Arial"/>
          <w:sz w:val="24"/>
          <w:szCs w:val="24"/>
        </w:rPr>
      </w:pPr>
    </w:p>
    <w:p w14:paraId="78C98877" w14:textId="77777777" w:rsidR="002D33FB" w:rsidRDefault="002D33FB" w:rsidP="002D33FB">
      <w:pPr>
        <w:pStyle w:val="Prrafodelista"/>
        <w:ind w:left="1080"/>
        <w:rPr>
          <w:rFonts w:ascii="Arial" w:hAnsi="Arial" w:cs="Arial"/>
          <w:sz w:val="24"/>
          <w:szCs w:val="24"/>
        </w:rPr>
      </w:pPr>
    </w:p>
    <w:p w14:paraId="668545D3" w14:textId="77777777" w:rsidR="002D33FB" w:rsidRDefault="002D33FB" w:rsidP="002D33FB">
      <w:pPr>
        <w:pStyle w:val="Prrafodelista"/>
        <w:ind w:left="1080"/>
        <w:rPr>
          <w:rFonts w:ascii="Arial" w:hAnsi="Arial" w:cs="Arial"/>
          <w:sz w:val="24"/>
          <w:szCs w:val="24"/>
        </w:rPr>
      </w:pPr>
    </w:p>
    <w:p w14:paraId="21D48E97" w14:textId="77777777" w:rsidR="002D33FB" w:rsidRDefault="002D33FB" w:rsidP="002D33FB">
      <w:pPr>
        <w:pStyle w:val="Prrafodelista"/>
        <w:ind w:left="1080"/>
        <w:rPr>
          <w:rFonts w:ascii="Arial" w:hAnsi="Arial" w:cs="Arial"/>
          <w:sz w:val="24"/>
          <w:szCs w:val="24"/>
        </w:rPr>
      </w:pPr>
    </w:p>
    <w:p w14:paraId="726EEFA6" w14:textId="77777777" w:rsidR="002D33FB" w:rsidRDefault="002D33FB" w:rsidP="002D33FB">
      <w:pPr>
        <w:pStyle w:val="Prrafodelista"/>
        <w:ind w:left="1080"/>
        <w:rPr>
          <w:rFonts w:ascii="Arial" w:hAnsi="Arial" w:cs="Arial"/>
          <w:sz w:val="24"/>
          <w:szCs w:val="24"/>
        </w:rPr>
      </w:pPr>
    </w:p>
    <w:p w14:paraId="24ECA75F" w14:textId="77777777" w:rsidR="002D33FB" w:rsidRDefault="002D33FB" w:rsidP="002D33FB">
      <w:pPr>
        <w:pStyle w:val="Prrafodelista"/>
        <w:ind w:left="1080"/>
        <w:rPr>
          <w:rFonts w:ascii="Arial" w:hAnsi="Arial" w:cs="Arial"/>
          <w:sz w:val="24"/>
          <w:szCs w:val="24"/>
        </w:rPr>
      </w:pPr>
    </w:p>
    <w:p w14:paraId="25DDA8ED" w14:textId="77777777" w:rsidR="002D33FB" w:rsidRDefault="002D33FB" w:rsidP="002D33FB">
      <w:pPr>
        <w:pStyle w:val="Prrafodelista"/>
        <w:ind w:left="1080"/>
        <w:rPr>
          <w:rFonts w:ascii="Arial" w:hAnsi="Arial" w:cs="Arial"/>
          <w:sz w:val="24"/>
          <w:szCs w:val="24"/>
        </w:rPr>
      </w:pPr>
    </w:p>
    <w:p w14:paraId="43A65587" w14:textId="476BC70F" w:rsidR="002D33FB" w:rsidRDefault="002D33FB" w:rsidP="002D33FB">
      <w:pPr>
        <w:pStyle w:val="Prrafodelista"/>
        <w:ind w:left="1080"/>
        <w:rPr>
          <w:rFonts w:ascii="Arial" w:hAnsi="Arial" w:cs="Arial"/>
          <w:sz w:val="24"/>
          <w:szCs w:val="24"/>
        </w:rPr>
      </w:pPr>
    </w:p>
    <w:p w14:paraId="0CC07021" w14:textId="4D9A681F" w:rsidR="00AF2053" w:rsidRDefault="00AF2053" w:rsidP="002D33FB">
      <w:pPr>
        <w:pStyle w:val="Prrafodelista"/>
        <w:ind w:left="1080"/>
        <w:rPr>
          <w:rFonts w:ascii="Arial" w:hAnsi="Arial" w:cs="Arial"/>
          <w:sz w:val="24"/>
          <w:szCs w:val="24"/>
        </w:rPr>
      </w:pPr>
    </w:p>
    <w:p w14:paraId="379947B3" w14:textId="77777777" w:rsidR="00AF2053" w:rsidRDefault="00AF2053" w:rsidP="002D33FB">
      <w:pPr>
        <w:pStyle w:val="Prrafodelista"/>
        <w:ind w:left="1080"/>
        <w:rPr>
          <w:rFonts w:ascii="Arial" w:hAnsi="Arial" w:cs="Arial"/>
          <w:sz w:val="24"/>
          <w:szCs w:val="24"/>
        </w:rPr>
      </w:pPr>
    </w:p>
    <w:p w14:paraId="5F2BF62E" w14:textId="77777777" w:rsidR="002D33FB" w:rsidRDefault="002D33FB" w:rsidP="002D33FB">
      <w:pPr>
        <w:pStyle w:val="Prrafodelista"/>
        <w:ind w:left="1080"/>
        <w:rPr>
          <w:rFonts w:ascii="Arial" w:hAnsi="Arial" w:cs="Arial"/>
          <w:sz w:val="24"/>
          <w:szCs w:val="24"/>
        </w:rPr>
      </w:pPr>
    </w:p>
    <w:p w14:paraId="34903042" w14:textId="77777777" w:rsidR="002D33FB" w:rsidRDefault="002D33FB" w:rsidP="002D33FB">
      <w:pPr>
        <w:pStyle w:val="Prrafodelista"/>
        <w:ind w:left="1080"/>
        <w:rPr>
          <w:rFonts w:ascii="Arial" w:hAnsi="Arial" w:cs="Arial"/>
          <w:sz w:val="24"/>
          <w:szCs w:val="24"/>
        </w:rPr>
      </w:pPr>
    </w:p>
    <w:p w14:paraId="1A981CE2" w14:textId="77777777" w:rsidR="002D33FB" w:rsidRDefault="002D33FB" w:rsidP="002D33FB">
      <w:pPr>
        <w:pStyle w:val="Prrafodelista"/>
        <w:ind w:left="1080"/>
        <w:rPr>
          <w:rFonts w:ascii="Arial" w:hAnsi="Arial" w:cs="Arial"/>
          <w:sz w:val="24"/>
          <w:szCs w:val="24"/>
        </w:rPr>
      </w:pPr>
    </w:p>
    <w:p w14:paraId="5898D9D3" w14:textId="77777777" w:rsidR="002D33FB" w:rsidRDefault="002D33FB" w:rsidP="002D33FB">
      <w:pPr>
        <w:pStyle w:val="Prrafodelista"/>
        <w:ind w:left="1080"/>
        <w:rPr>
          <w:rFonts w:ascii="Arial" w:hAnsi="Arial" w:cs="Arial"/>
          <w:sz w:val="24"/>
          <w:szCs w:val="24"/>
        </w:rPr>
      </w:pPr>
    </w:p>
    <w:p w14:paraId="7AE957AE" w14:textId="77777777" w:rsidR="00B942EF" w:rsidRPr="00B942EF" w:rsidRDefault="00B942EF" w:rsidP="00B942EF">
      <w:pPr>
        <w:rPr>
          <w:rFonts w:ascii="Arial" w:hAnsi="Arial" w:cs="Arial"/>
          <w:sz w:val="24"/>
          <w:szCs w:val="24"/>
        </w:rPr>
      </w:pPr>
    </w:p>
    <w:p w14:paraId="47AB7931" w14:textId="762E3F6B" w:rsidR="007320F8" w:rsidRPr="007320F8" w:rsidRDefault="007320F8" w:rsidP="00B91FCC">
      <w:pPr>
        <w:pStyle w:val="Ttulo2"/>
        <w:numPr>
          <w:ilvl w:val="0"/>
          <w:numId w:val="11"/>
        </w:numPr>
        <w:jc w:val="both"/>
      </w:pPr>
      <w:r w:rsidRPr="00055844">
        <w:rPr>
          <w:rFonts w:asciiTheme="minorHAnsi" w:hAnsiTheme="minorHAnsi" w:cstheme="minorHAnsi"/>
          <w:color w:val="000000" w:themeColor="text1"/>
          <w:sz w:val="28"/>
          <w:szCs w:val="28"/>
        </w:rPr>
        <w:t xml:space="preserve">Introducción: </w:t>
      </w:r>
    </w:p>
    <w:p w14:paraId="7039AC98" w14:textId="4107F0A3" w:rsidR="00055844" w:rsidRDefault="00055844" w:rsidP="00055844">
      <w:pPr>
        <w:jc w:val="both"/>
        <w:rPr>
          <w:rFonts w:ascii="Arial" w:hAnsi="Arial" w:cs="Arial"/>
          <w:sz w:val="24"/>
          <w:szCs w:val="24"/>
        </w:rPr>
      </w:pPr>
    </w:p>
    <w:p w14:paraId="20A5708B" w14:textId="77777777" w:rsidR="00603F75" w:rsidRPr="00603F75" w:rsidRDefault="00603F75" w:rsidP="00055844">
      <w:pPr>
        <w:jc w:val="both"/>
        <w:rPr>
          <w:rFonts w:ascii="Arial" w:hAnsi="Arial" w:cs="Arial"/>
          <w:sz w:val="28"/>
          <w:szCs w:val="24"/>
        </w:rPr>
      </w:pPr>
    </w:p>
    <w:p w14:paraId="52BC2E3E" w14:textId="77777777" w:rsidR="00E465AC" w:rsidRPr="00457BCE" w:rsidRDefault="00E465AC" w:rsidP="001F1F4B">
      <w:pPr>
        <w:jc w:val="both"/>
        <w:rPr>
          <w:rFonts w:cstheme="minorHAnsi"/>
          <w:sz w:val="24"/>
          <w:szCs w:val="24"/>
        </w:rPr>
      </w:pPr>
    </w:p>
    <w:p w14:paraId="733F1BEB" w14:textId="5AEBD6B6" w:rsidR="00E465AC" w:rsidRDefault="00C26697" w:rsidP="001F1F4B">
      <w:pPr>
        <w:jc w:val="both"/>
        <w:rPr>
          <w:rStyle w:val="documentpreview"/>
        </w:rPr>
      </w:pPr>
      <w:r>
        <w:rPr>
          <w:rStyle w:val="documentpreview"/>
        </w:rPr>
        <w:t>Cuando hablamos de solubilidad, estamos diciendo que cantidad de sustancia es posible disolver en una cantidad determinada de solvente. Sabemos que solubilidad es la máxima cantidad de un soluto, contenido en una cantidad de solvente a una temperatura dada en el sistema</w:t>
      </w:r>
      <w:r w:rsidR="002C5FDB">
        <w:rPr>
          <w:rStyle w:val="documentpreview"/>
        </w:rPr>
        <w:t xml:space="preserve"> (</w:t>
      </w:r>
      <w:proofErr w:type="spellStart"/>
      <w:r w:rsidR="002C5FDB">
        <w:t>Gorbachev</w:t>
      </w:r>
      <w:proofErr w:type="spellEnd"/>
      <w:r w:rsidR="002C5FDB">
        <w:t>)</w:t>
      </w:r>
      <w:r>
        <w:rPr>
          <w:rStyle w:val="documentpreview"/>
        </w:rPr>
        <w:t>.</w:t>
      </w:r>
    </w:p>
    <w:p w14:paraId="485E7EDF" w14:textId="4999799E" w:rsidR="00C26697" w:rsidRDefault="00C26697" w:rsidP="001F1F4B">
      <w:pPr>
        <w:jc w:val="both"/>
        <w:rPr>
          <w:rStyle w:val="documentpreview"/>
        </w:rPr>
      </w:pPr>
    </w:p>
    <w:p w14:paraId="1FDB915F" w14:textId="64B61EF6" w:rsidR="00C26697" w:rsidRDefault="00C26697" w:rsidP="001F1F4B">
      <w:pPr>
        <w:jc w:val="both"/>
        <w:rPr>
          <w:rFonts w:ascii="Arial" w:hAnsi="Arial" w:cs="Arial"/>
          <w:sz w:val="24"/>
          <w:szCs w:val="24"/>
        </w:rPr>
      </w:pPr>
      <w:r>
        <w:rPr>
          <w:rStyle w:val="documentpreview"/>
        </w:rPr>
        <w:t>Ahora la solubilidad de una sustancia depende de muchos factores, como la naturaleza del solvente, naturaleza del soluto, la temperatura a la cual se hará la disolución y la presión</w:t>
      </w:r>
      <w:r w:rsidR="002C5FDB">
        <w:rPr>
          <w:rStyle w:val="documentpreview"/>
        </w:rPr>
        <w:t xml:space="preserve"> (</w:t>
      </w:r>
      <w:proofErr w:type="spellStart"/>
      <w:r w:rsidR="002C5FDB">
        <w:t>Atkins</w:t>
      </w:r>
      <w:proofErr w:type="spellEnd"/>
      <w:r w:rsidR="002C5FDB">
        <w:t xml:space="preserve"> P</w:t>
      </w:r>
      <w:r w:rsidR="002C5FDB">
        <w:t>)</w:t>
      </w:r>
      <w:r>
        <w:rPr>
          <w:rStyle w:val="documentpreview"/>
        </w:rPr>
        <w:t>.</w:t>
      </w:r>
    </w:p>
    <w:p w14:paraId="59102C65" w14:textId="088A0322" w:rsidR="00E465AC" w:rsidRDefault="00E465AC" w:rsidP="001F1F4B">
      <w:pPr>
        <w:jc w:val="both"/>
        <w:rPr>
          <w:rFonts w:ascii="Arial" w:hAnsi="Arial" w:cs="Arial"/>
          <w:sz w:val="24"/>
          <w:szCs w:val="24"/>
        </w:rPr>
      </w:pPr>
    </w:p>
    <w:p w14:paraId="5C83FCA6" w14:textId="4896FE4C" w:rsidR="00E465AC" w:rsidRDefault="00C26697" w:rsidP="001F1F4B">
      <w:pPr>
        <w:jc w:val="both"/>
        <w:rPr>
          <w:rFonts w:ascii="Arial" w:hAnsi="Arial" w:cs="Arial"/>
          <w:sz w:val="24"/>
          <w:szCs w:val="24"/>
        </w:rPr>
      </w:pPr>
      <w:r>
        <w:t>el coeficiente de solubilidad representado depende de la temperatura, de la naturaleza del soluto, de la naturaleza del disolvente y de la presión</w:t>
      </w:r>
      <w:r w:rsidR="002C5FDB">
        <w:t xml:space="preserve"> (</w:t>
      </w:r>
      <w:proofErr w:type="spellStart"/>
      <w:r w:rsidR="002C5FDB">
        <w:t>Maron</w:t>
      </w:r>
      <w:proofErr w:type="spellEnd"/>
      <w:r w:rsidR="002C5FDB">
        <w:t xml:space="preserve"> S. </w:t>
      </w:r>
      <w:proofErr w:type="spellStart"/>
      <w:r w:rsidR="002C5FDB">
        <w:t>Prutton</w:t>
      </w:r>
      <w:proofErr w:type="spellEnd"/>
      <w:r w:rsidR="002C5FDB">
        <w:t>)</w:t>
      </w:r>
      <w:r>
        <w:t>.</w:t>
      </w:r>
    </w:p>
    <w:p w14:paraId="56D3AF55" w14:textId="77777777" w:rsidR="00E465AC" w:rsidRDefault="00E465AC" w:rsidP="001F1F4B">
      <w:pPr>
        <w:jc w:val="both"/>
        <w:rPr>
          <w:rFonts w:ascii="Arial" w:hAnsi="Arial" w:cs="Arial"/>
          <w:sz w:val="24"/>
          <w:szCs w:val="24"/>
        </w:rPr>
      </w:pPr>
    </w:p>
    <w:p w14:paraId="11FA30D7" w14:textId="77777777" w:rsidR="00E465AC" w:rsidRDefault="00E465AC" w:rsidP="001F1F4B">
      <w:pPr>
        <w:jc w:val="both"/>
        <w:rPr>
          <w:rFonts w:ascii="Arial" w:hAnsi="Arial" w:cs="Arial"/>
          <w:sz w:val="24"/>
          <w:szCs w:val="24"/>
        </w:rPr>
      </w:pPr>
    </w:p>
    <w:p w14:paraId="46305D3B" w14:textId="77777777" w:rsidR="00E465AC" w:rsidRDefault="00E465AC" w:rsidP="001F1F4B">
      <w:pPr>
        <w:jc w:val="both"/>
        <w:rPr>
          <w:rFonts w:ascii="Arial" w:hAnsi="Arial" w:cs="Arial"/>
          <w:sz w:val="24"/>
          <w:szCs w:val="24"/>
        </w:rPr>
      </w:pPr>
    </w:p>
    <w:p w14:paraId="487571F5" w14:textId="77777777" w:rsidR="00E465AC" w:rsidRDefault="00E465AC" w:rsidP="001F1F4B">
      <w:pPr>
        <w:jc w:val="both"/>
        <w:rPr>
          <w:rFonts w:ascii="Arial" w:hAnsi="Arial" w:cs="Arial"/>
          <w:sz w:val="24"/>
          <w:szCs w:val="24"/>
        </w:rPr>
      </w:pPr>
    </w:p>
    <w:p w14:paraId="5CA18F75" w14:textId="77777777" w:rsidR="00E465AC" w:rsidRDefault="00E465AC" w:rsidP="001F1F4B">
      <w:pPr>
        <w:jc w:val="both"/>
        <w:rPr>
          <w:rFonts w:ascii="Arial" w:hAnsi="Arial" w:cs="Arial"/>
          <w:sz w:val="24"/>
          <w:szCs w:val="24"/>
        </w:rPr>
      </w:pPr>
    </w:p>
    <w:p w14:paraId="2871E9E4" w14:textId="77777777" w:rsidR="00E465AC" w:rsidRDefault="00E465AC" w:rsidP="001F1F4B">
      <w:pPr>
        <w:jc w:val="both"/>
        <w:rPr>
          <w:rFonts w:ascii="Arial" w:hAnsi="Arial" w:cs="Arial"/>
          <w:sz w:val="24"/>
          <w:szCs w:val="24"/>
        </w:rPr>
      </w:pPr>
    </w:p>
    <w:p w14:paraId="35268D32" w14:textId="77777777" w:rsidR="00E465AC" w:rsidRDefault="00E465AC" w:rsidP="001F1F4B">
      <w:pPr>
        <w:jc w:val="both"/>
        <w:rPr>
          <w:rFonts w:ascii="Arial" w:hAnsi="Arial" w:cs="Arial"/>
          <w:sz w:val="24"/>
          <w:szCs w:val="24"/>
        </w:rPr>
      </w:pPr>
    </w:p>
    <w:p w14:paraId="230387F0" w14:textId="77777777" w:rsidR="00E465AC" w:rsidRDefault="00E465AC" w:rsidP="001F1F4B">
      <w:pPr>
        <w:jc w:val="both"/>
        <w:rPr>
          <w:rFonts w:ascii="Arial" w:hAnsi="Arial" w:cs="Arial"/>
          <w:sz w:val="24"/>
          <w:szCs w:val="24"/>
        </w:rPr>
      </w:pPr>
    </w:p>
    <w:p w14:paraId="331AFC82" w14:textId="168B15B8" w:rsidR="002D33FB" w:rsidRDefault="002D33FB" w:rsidP="00F3738E">
      <w:pPr>
        <w:rPr>
          <w:rFonts w:ascii="Arial" w:hAnsi="Arial" w:cs="Arial"/>
          <w:sz w:val="24"/>
          <w:szCs w:val="24"/>
        </w:rPr>
      </w:pPr>
    </w:p>
    <w:p w14:paraId="70CCFB66" w14:textId="25C3778D" w:rsidR="007320F8" w:rsidRDefault="007320F8" w:rsidP="00F3738E">
      <w:pPr>
        <w:rPr>
          <w:rFonts w:ascii="Arial" w:hAnsi="Arial" w:cs="Arial"/>
          <w:sz w:val="24"/>
          <w:szCs w:val="24"/>
        </w:rPr>
      </w:pPr>
    </w:p>
    <w:p w14:paraId="56CE13D2" w14:textId="6F84856D" w:rsidR="007320F8" w:rsidRDefault="007320F8" w:rsidP="00F3738E">
      <w:pPr>
        <w:rPr>
          <w:rFonts w:ascii="Arial" w:hAnsi="Arial" w:cs="Arial"/>
          <w:sz w:val="24"/>
          <w:szCs w:val="24"/>
        </w:rPr>
      </w:pPr>
    </w:p>
    <w:p w14:paraId="49FF9AF6" w14:textId="61617917" w:rsidR="007320F8" w:rsidRDefault="007320F8" w:rsidP="00F3738E">
      <w:pPr>
        <w:rPr>
          <w:rFonts w:ascii="Arial" w:hAnsi="Arial" w:cs="Arial"/>
          <w:sz w:val="24"/>
          <w:szCs w:val="24"/>
        </w:rPr>
      </w:pPr>
    </w:p>
    <w:p w14:paraId="736F4C81" w14:textId="038991E4" w:rsidR="007320F8" w:rsidRDefault="007320F8" w:rsidP="00F3738E">
      <w:pPr>
        <w:rPr>
          <w:rFonts w:ascii="Arial" w:hAnsi="Arial" w:cs="Arial"/>
          <w:sz w:val="24"/>
          <w:szCs w:val="24"/>
        </w:rPr>
      </w:pPr>
    </w:p>
    <w:p w14:paraId="4FAE8635" w14:textId="4D28E7BA" w:rsidR="007320F8" w:rsidRDefault="007320F8" w:rsidP="00F3738E">
      <w:pPr>
        <w:rPr>
          <w:rFonts w:ascii="Arial" w:hAnsi="Arial" w:cs="Arial"/>
          <w:sz w:val="24"/>
          <w:szCs w:val="24"/>
        </w:rPr>
      </w:pPr>
    </w:p>
    <w:p w14:paraId="354EAA2E" w14:textId="7082748D" w:rsidR="007320F8" w:rsidRDefault="007320F8" w:rsidP="00F3738E">
      <w:pPr>
        <w:rPr>
          <w:rFonts w:ascii="Arial" w:hAnsi="Arial" w:cs="Arial"/>
          <w:sz w:val="24"/>
          <w:szCs w:val="24"/>
        </w:rPr>
      </w:pPr>
    </w:p>
    <w:p w14:paraId="57BE2A61" w14:textId="107F1502" w:rsidR="007320F8" w:rsidRDefault="007320F8" w:rsidP="00F3738E">
      <w:pPr>
        <w:rPr>
          <w:rFonts w:ascii="Arial" w:hAnsi="Arial" w:cs="Arial"/>
          <w:sz w:val="24"/>
          <w:szCs w:val="24"/>
        </w:rPr>
      </w:pPr>
    </w:p>
    <w:p w14:paraId="7655BAD3" w14:textId="1D89D567" w:rsidR="007320F8" w:rsidRDefault="007320F8" w:rsidP="00F3738E">
      <w:pPr>
        <w:rPr>
          <w:rFonts w:ascii="Arial" w:hAnsi="Arial" w:cs="Arial"/>
          <w:sz w:val="24"/>
          <w:szCs w:val="24"/>
        </w:rPr>
      </w:pPr>
    </w:p>
    <w:p w14:paraId="4BCC8132" w14:textId="23109268" w:rsidR="007320F8" w:rsidRDefault="007320F8" w:rsidP="00F3738E">
      <w:pPr>
        <w:rPr>
          <w:rFonts w:ascii="Arial" w:hAnsi="Arial" w:cs="Arial"/>
          <w:sz w:val="24"/>
          <w:szCs w:val="24"/>
        </w:rPr>
      </w:pPr>
    </w:p>
    <w:p w14:paraId="4DCD555B" w14:textId="069B9A4B" w:rsidR="007320F8" w:rsidRDefault="007320F8" w:rsidP="00F3738E">
      <w:pPr>
        <w:rPr>
          <w:rFonts w:ascii="Arial" w:hAnsi="Arial" w:cs="Arial"/>
          <w:sz w:val="24"/>
          <w:szCs w:val="24"/>
        </w:rPr>
      </w:pPr>
    </w:p>
    <w:p w14:paraId="1A7AF319" w14:textId="34C90647" w:rsidR="007320F8" w:rsidRDefault="007320F8" w:rsidP="00F3738E">
      <w:pPr>
        <w:rPr>
          <w:rFonts w:ascii="Arial" w:hAnsi="Arial" w:cs="Arial"/>
          <w:sz w:val="24"/>
          <w:szCs w:val="24"/>
        </w:rPr>
      </w:pPr>
    </w:p>
    <w:p w14:paraId="1F02A62A" w14:textId="737C9C18" w:rsidR="007320F8" w:rsidRDefault="007320F8" w:rsidP="00F3738E">
      <w:pPr>
        <w:rPr>
          <w:rFonts w:ascii="Arial" w:hAnsi="Arial" w:cs="Arial"/>
          <w:sz w:val="24"/>
          <w:szCs w:val="24"/>
        </w:rPr>
      </w:pPr>
    </w:p>
    <w:p w14:paraId="0E7D4A18" w14:textId="77777777" w:rsidR="007320F8" w:rsidRDefault="007320F8" w:rsidP="00F3738E">
      <w:pPr>
        <w:rPr>
          <w:rFonts w:ascii="Arial" w:hAnsi="Arial" w:cs="Arial"/>
          <w:sz w:val="24"/>
          <w:szCs w:val="24"/>
        </w:rPr>
      </w:pPr>
    </w:p>
    <w:p w14:paraId="1208F8B3" w14:textId="5C11184E" w:rsidR="00F3738E" w:rsidRDefault="00F3738E" w:rsidP="00F3738E">
      <w:pPr>
        <w:rPr>
          <w:rFonts w:ascii="Arial" w:hAnsi="Arial" w:cs="Arial"/>
          <w:sz w:val="24"/>
          <w:szCs w:val="24"/>
        </w:rPr>
      </w:pPr>
    </w:p>
    <w:p w14:paraId="16DE549C" w14:textId="330535C7" w:rsidR="00055844" w:rsidRDefault="00055844" w:rsidP="00F3738E">
      <w:pPr>
        <w:rPr>
          <w:rFonts w:ascii="Arial" w:hAnsi="Arial" w:cs="Arial"/>
          <w:sz w:val="24"/>
          <w:szCs w:val="24"/>
        </w:rPr>
      </w:pPr>
    </w:p>
    <w:p w14:paraId="69ECE9AF" w14:textId="44B267C7" w:rsidR="00055844" w:rsidRDefault="00055844" w:rsidP="00F3738E">
      <w:pPr>
        <w:rPr>
          <w:rFonts w:ascii="Arial" w:hAnsi="Arial" w:cs="Arial"/>
          <w:sz w:val="24"/>
          <w:szCs w:val="24"/>
        </w:rPr>
      </w:pPr>
    </w:p>
    <w:p w14:paraId="0B441869" w14:textId="44353824" w:rsidR="00055844" w:rsidRDefault="00055844" w:rsidP="00F3738E">
      <w:pPr>
        <w:rPr>
          <w:rFonts w:ascii="Arial" w:hAnsi="Arial" w:cs="Arial"/>
          <w:sz w:val="24"/>
          <w:szCs w:val="24"/>
        </w:rPr>
      </w:pPr>
    </w:p>
    <w:p w14:paraId="48B7974B" w14:textId="7DD939E2" w:rsidR="00055844" w:rsidRDefault="00055844" w:rsidP="00F3738E">
      <w:pPr>
        <w:rPr>
          <w:rFonts w:ascii="Arial" w:hAnsi="Arial" w:cs="Arial"/>
          <w:sz w:val="24"/>
          <w:szCs w:val="24"/>
        </w:rPr>
      </w:pPr>
    </w:p>
    <w:p w14:paraId="118E7F4D" w14:textId="3CE3D432" w:rsidR="00055844" w:rsidRDefault="00055844" w:rsidP="00F3738E">
      <w:pPr>
        <w:rPr>
          <w:rFonts w:ascii="Arial" w:hAnsi="Arial" w:cs="Arial"/>
          <w:sz w:val="24"/>
          <w:szCs w:val="24"/>
        </w:rPr>
      </w:pPr>
    </w:p>
    <w:p w14:paraId="5AA8CCD9" w14:textId="018054A9" w:rsidR="00055844" w:rsidRDefault="00055844" w:rsidP="00F3738E">
      <w:pPr>
        <w:rPr>
          <w:rFonts w:ascii="Arial" w:hAnsi="Arial" w:cs="Arial"/>
          <w:sz w:val="24"/>
          <w:szCs w:val="24"/>
        </w:rPr>
      </w:pPr>
    </w:p>
    <w:p w14:paraId="2D55D23B" w14:textId="77777777" w:rsidR="001F1F4B" w:rsidRPr="002D33FB" w:rsidRDefault="001F1F4B" w:rsidP="001F1F4B">
      <w:pPr>
        <w:pStyle w:val="Prrafodelista"/>
        <w:jc w:val="center"/>
        <w:rPr>
          <w:rFonts w:ascii="Arial" w:hAnsi="Arial" w:cs="Arial"/>
          <w:b/>
          <w:color w:val="000000"/>
          <w:sz w:val="18"/>
          <w:szCs w:val="24"/>
          <w:u w:val="single"/>
        </w:rPr>
      </w:pPr>
      <w:r w:rsidRPr="002D33FB">
        <w:rPr>
          <w:rFonts w:ascii="Arial" w:hAnsi="Arial" w:cs="Arial"/>
          <w:b/>
          <w:sz w:val="32"/>
          <w:szCs w:val="40"/>
        </w:rPr>
        <w:t>II.  Objetivos</w:t>
      </w:r>
      <w:r w:rsidR="002D33FB" w:rsidRPr="002D33FB">
        <w:rPr>
          <w:rFonts w:ascii="Arial" w:hAnsi="Arial" w:cs="Arial"/>
          <w:b/>
          <w:sz w:val="32"/>
          <w:szCs w:val="40"/>
        </w:rPr>
        <w:t>.</w:t>
      </w:r>
    </w:p>
    <w:p w14:paraId="506EF474" w14:textId="77777777" w:rsidR="001F1F4B" w:rsidRDefault="001F1F4B" w:rsidP="001F1F4B">
      <w:pPr>
        <w:rPr>
          <w:rFonts w:ascii="Arial" w:hAnsi="Arial" w:cs="Arial"/>
          <w:b/>
          <w:sz w:val="24"/>
          <w:szCs w:val="24"/>
        </w:rPr>
      </w:pPr>
    </w:p>
    <w:p w14:paraId="4BA4E9DF" w14:textId="77777777" w:rsidR="001F1F4B" w:rsidRPr="00FE47E3" w:rsidRDefault="001F1F4B" w:rsidP="001F1F4B">
      <w:pPr>
        <w:rPr>
          <w:rFonts w:ascii="Arial" w:hAnsi="Arial" w:cs="Arial"/>
          <w:b/>
          <w:sz w:val="24"/>
          <w:szCs w:val="24"/>
        </w:rPr>
      </w:pPr>
      <w:r w:rsidRPr="002D33FB">
        <w:rPr>
          <w:rFonts w:ascii="Arial" w:hAnsi="Arial" w:cs="Arial"/>
          <w:b/>
          <w:sz w:val="24"/>
          <w:szCs w:val="24"/>
        </w:rPr>
        <w:t>2.1</w:t>
      </w:r>
      <w:r>
        <w:rPr>
          <w:rFonts w:ascii="Arial" w:hAnsi="Arial" w:cs="Arial"/>
          <w:b/>
          <w:sz w:val="24"/>
          <w:szCs w:val="24"/>
        </w:rPr>
        <w:t xml:space="preserve"> </w:t>
      </w:r>
      <w:r w:rsidRPr="00FE47E3">
        <w:rPr>
          <w:rFonts w:ascii="Arial" w:hAnsi="Arial" w:cs="Arial"/>
          <w:b/>
          <w:sz w:val="24"/>
          <w:szCs w:val="24"/>
        </w:rPr>
        <w:t>General</w:t>
      </w:r>
      <w:r w:rsidR="002D33FB">
        <w:rPr>
          <w:rFonts w:ascii="Arial" w:hAnsi="Arial" w:cs="Arial"/>
          <w:b/>
          <w:sz w:val="24"/>
          <w:szCs w:val="24"/>
        </w:rPr>
        <w:t>.</w:t>
      </w:r>
    </w:p>
    <w:p w14:paraId="53385184" w14:textId="1C0D6B1F" w:rsidR="00586192" w:rsidRPr="00520496" w:rsidRDefault="00C26697" w:rsidP="00520496">
      <w:pPr>
        <w:pStyle w:val="Prrafodelista"/>
        <w:numPr>
          <w:ilvl w:val="0"/>
          <w:numId w:val="24"/>
        </w:numPr>
        <w:jc w:val="both"/>
        <w:rPr>
          <w:rFonts w:ascii="Arial" w:hAnsi="Arial" w:cs="Arial"/>
          <w:sz w:val="24"/>
          <w:szCs w:val="24"/>
        </w:rPr>
      </w:pPr>
      <w:r>
        <w:t>Vamos a realizar una práctica de solubilidad y aprender este concepto, y por medio de estos datos obtenidos realizaremos una curva de solubilidad</w:t>
      </w:r>
      <w:r>
        <w:t>.</w:t>
      </w:r>
    </w:p>
    <w:p w14:paraId="329C0E45" w14:textId="77777777" w:rsidR="001F1F4B" w:rsidRPr="00FE47E3" w:rsidRDefault="002D33FB" w:rsidP="001F1F4B">
      <w:pPr>
        <w:rPr>
          <w:rFonts w:ascii="Arial" w:hAnsi="Arial" w:cs="Arial"/>
          <w:b/>
          <w:sz w:val="24"/>
          <w:szCs w:val="24"/>
        </w:rPr>
      </w:pPr>
      <w:r>
        <w:rPr>
          <w:rFonts w:ascii="Arial" w:hAnsi="Arial" w:cs="Arial"/>
          <w:b/>
          <w:sz w:val="24"/>
          <w:szCs w:val="24"/>
        </w:rPr>
        <w:t xml:space="preserve">2.2 </w:t>
      </w:r>
      <w:r w:rsidR="001F1F4B" w:rsidRPr="00FE47E3">
        <w:rPr>
          <w:rFonts w:ascii="Arial" w:hAnsi="Arial" w:cs="Arial"/>
          <w:b/>
          <w:sz w:val="24"/>
          <w:szCs w:val="24"/>
        </w:rPr>
        <w:t>Específicos</w:t>
      </w:r>
      <w:r>
        <w:rPr>
          <w:rFonts w:ascii="Arial" w:hAnsi="Arial" w:cs="Arial"/>
          <w:b/>
          <w:sz w:val="24"/>
          <w:szCs w:val="24"/>
        </w:rPr>
        <w:t>.</w:t>
      </w:r>
    </w:p>
    <w:p w14:paraId="27DC3453" w14:textId="74C0BC84" w:rsidR="001F1F4B" w:rsidRPr="0081396C" w:rsidRDefault="001F1F4B" w:rsidP="0081396C">
      <w:pPr>
        <w:jc w:val="both"/>
        <w:rPr>
          <w:rFonts w:ascii="Arial" w:hAnsi="Arial" w:cs="Arial"/>
          <w:sz w:val="24"/>
          <w:szCs w:val="24"/>
        </w:rPr>
      </w:pPr>
    </w:p>
    <w:p w14:paraId="70E0E697" w14:textId="5982D8D5" w:rsidR="008971A3" w:rsidRDefault="00C26697" w:rsidP="00C26697">
      <w:pPr>
        <w:pStyle w:val="Prrafodelista"/>
        <w:numPr>
          <w:ilvl w:val="0"/>
          <w:numId w:val="15"/>
        </w:numPr>
        <w:rPr>
          <w:rFonts w:ascii="Arial" w:hAnsi="Arial" w:cs="Arial"/>
          <w:sz w:val="24"/>
          <w:szCs w:val="24"/>
        </w:rPr>
      </w:pPr>
      <w:r>
        <w:t xml:space="preserve">Determinar la solubilidad </w:t>
      </w:r>
      <w:r>
        <w:rPr>
          <w:rStyle w:val="grame"/>
        </w:rPr>
        <w:t>del</w:t>
      </w:r>
      <w:r>
        <w:t xml:space="preserve"> </w:t>
      </w:r>
      <w:r w:rsidR="00520496">
        <w:t xml:space="preserve">sulfato de aluminio </w:t>
      </w:r>
      <w:r>
        <w:t>en medio acuoso.</w:t>
      </w:r>
    </w:p>
    <w:p w14:paraId="0BC546D0" w14:textId="7B9F9B04" w:rsidR="00520496" w:rsidRDefault="00520496" w:rsidP="00C26697">
      <w:pPr>
        <w:pStyle w:val="Prrafodelista"/>
        <w:numPr>
          <w:ilvl w:val="0"/>
          <w:numId w:val="15"/>
        </w:numPr>
        <w:rPr>
          <w:rFonts w:ascii="Arial" w:hAnsi="Arial" w:cs="Arial"/>
          <w:sz w:val="24"/>
          <w:szCs w:val="24"/>
        </w:rPr>
      </w:pPr>
      <w:r>
        <w:t xml:space="preserve">Determinar la temperatura en la cual diferentes cantidades </w:t>
      </w:r>
      <w:r>
        <w:rPr>
          <w:rStyle w:val="grame"/>
        </w:rPr>
        <w:t>del</w:t>
      </w:r>
      <w:r>
        <w:t xml:space="preserve"> soluto a </w:t>
      </w:r>
      <w:r w:rsidR="00193C12">
        <w:t>3</w:t>
      </w:r>
      <w:r>
        <w:t>7</w:t>
      </w:r>
      <w:r>
        <w:t xml:space="preserve"> ml </w:t>
      </w:r>
      <w:r>
        <w:t>de agua (solvente) se precipitan</w:t>
      </w:r>
      <w:r>
        <w:t>.</w:t>
      </w:r>
    </w:p>
    <w:p w14:paraId="7EFB28FC" w14:textId="77777777" w:rsidR="008971A3" w:rsidRDefault="008971A3" w:rsidP="00EB007B">
      <w:pPr>
        <w:jc w:val="right"/>
        <w:rPr>
          <w:rFonts w:ascii="Arial" w:hAnsi="Arial" w:cs="Arial"/>
          <w:sz w:val="24"/>
          <w:szCs w:val="24"/>
        </w:rPr>
      </w:pPr>
    </w:p>
    <w:p w14:paraId="04604EC0" w14:textId="77777777" w:rsidR="008971A3" w:rsidRDefault="008971A3" w:rsidP="00EB007B">
      <w:pPr>
        <w:jc w:val="right"/>
        <w:rPr>
          <w:rFonts w:ascii="Arial" w:hAnsi="Arial" w:cs="Arial"/>
          <w:sz w:val="24"/>
          <w:szCs w:val="24"/>
        </w:rPr>
      </w:pPr>
    </w:p>
    <w:p w14:paraId="7DB9D152" w14:textId="6B9F8782" w:rsidR="008971A3" w:rsidRDefault="00450F98" w:rsidP="00EB007B">
      <w:pPr>
        <w:jc w:val="right"/>
        <w:rPr>
          <w:rFonts w:ascii="Arial" w:hAnsi="Arial" w:cs="Arial"/>
          <w:sz w:val="24"/>
          <w:szCs w:val="24"/>
        </w:rPr>
      </w:pPr>
      <w:r>
        <w:rPr>
          <w:rFonts w:ascii="Arial" w:hAnsi="Arial" w:cs="Arial"/>
          <w:sz w:val="24"/>
          <w:szCs w:val="24"/>
        </w:rPr>
        <w:t xml:space="preserve"> </w:t>
      </w:r>
    </w:p>
    <w:p w14:paraId="5CA0321F" w14:textId="77777777" w:rsidR="008971A3" w:rsidRDefault="008971A3" w:rsidP="00EB007B">
      <w:pPr>
        <w:jc w:val="right"/>
        <w:rPr>
          <w:rFonts w:ascii="Arial" w:hAnsi="Arial" w:cs="Arial"/>
          <w:sz w:val="24"/>
          <w:szCs w:val="24"/>
        </w:rPr>
      </w:pPr>
    </w:p>
    <w:p w14:paraId="08AFA881" w14:textId="77777777" w:rsidR="008971A3" w:rsidRDefault="008971A3" w:rsidP="00EB007B">
      <w:pPr>
        <w:jc w:val="right"/>
        <w:rPr>
          <w:rFonts w:ascii="Arial" w:hAnsi="Arial" w:cs="Arial"/>
          <w:sz w:val="24"/>
          <w:szCs w:val="24"/>
        </w:rPr>
      </w:pPr>
    </w:p>
    <w:p w14:paraId="55E01D27" w14:textId="77777777" w:rsidR="008971A3" w:rsidRDefault="008971A3" w:rsidP="00EB007B">
      <w:pPr>
        <w:jc w:val="right"/>
        <w:rPr>
          <w:rFonts w:ascii="Arial" w:hAnsi="Arial" w:cs="Arial"/>
          <w:sz w:val="24"/>
          <w:szCs w:val="24"/>
        </w:rPr>
      </w:pPr>
    </w:p>
    <w:p w14:paraId="11CB352A" w14:textId="77777777" w:rsidR="008971A3" w:rsidRDefault="008971A3" w:rsidP="00EB007B">
      <w:pPr>
        <w:jc w:val="right"/>
        <w:rPr>
          <w:rFonts w:ascii="Arial" w:hAnsi="Arial" w:cs="Arial"/>
          <w:sz w:val="24"/>
          <w:szCs w:val="24"/>
        </w:rPr>
      </w:pPr>
    </w:p>
    <w:p w14:paraId="3BC3577D" w14:textId="77777777" w:rsidR="008971A3" w:rsidRDefault="008971A3" w:rsidP="00EB007B">
      <w:pPr>
        <w:jc w:val="right"/>
        <w:rPr>
          <w:rFonts w:ascii="Arial" w:hAnsi="Arial" w:cs="Arial"/>
          <w:sz w:val="24"/>
          <w:szCs w:val="24"/>
        </w:rPr>
      </w:pPr>
    </w:p>
    <w:p w14:paraId="500017F9" w14:textId="77777777" w:rsidR="008971A3" w:rsidRDefault="008971A3" w:rsidP="00EB007B">
      <w:pPr>
        <w:jc w:val="right"/>
        <w:rPr>
          <w:rFonts w:ascii="Arial" w:hAnsi="Arial" w:cs="Arial"/>
          <w:sz w:val="24"/>
          <w:szCs w:val="24"/>
        </w:rPr>
      </w:pPr>
    </w:p>
    <w:p w14:paraId="2EA482D3" w14:textId="77777777" w:rsidR="008971A3" w:rsidRDefault="008971A3" w:rsidP="00EB007B">
      <w:pPr>
        <w:jc w:val="right"/>
        <w:rPr>
          <w:rFonts w:ascii="Arial" w:hAnsi="Arial" w:cs="Arial"/>
          <w:sz w:val="24"/>
          <w:szCs w:val="24"/>
        </w:rPr>
      </w:pPr>
    </w:p>
    <w:p w14:paraId="783BAA8C" w14:textId="77777777" w:rsidR="008971A3" w:rsidRDefault="008971A3" w:rsidP="00EB007B">
      <w:pPr>
        <w:jc w:val="right"/>
        <w:rPr>
          <w:rFonts w:ascii="Arial" w:hAnsi="Arial" w:cs="Arial"/>
          <w:sz w:val="24"/>
          <w:szCs w:val="24"/>
        </w:rPr>
      </w:pPr>
    </w:p>
    <w:p w14:paraId="240AAB28" w14:textId="77777777" w:rsidR="008971A3" w:rsidRDefault="008971A3" w:rsidP="00EB007B">
      <w:pPr>
        <w:jc w:val="right"/>
        <w:rPr>
          <w:rFonts w:ascii="Arial" w:hAnsi="Arial" w:cs="Arial"/>
          <w:sz w:val="24"/>
          <w:szCs w:val="24"/>
        </w:rPr>
      </w:pPr>
    </w:p>
    <w:p w14:paraId="4854DF65" w14:textId="49D288C5" w:rsidR="008971A3" w:rsidRDefault="008971A3" w:rsidP="00EB007B">
      <w:pPr>
        <w:jc w:val="right"/>
        <w:rPr>
          <w:rFonts w:ascii="Arial" w:hAnsi="Arial" w:cs="Arial"/>
          <w:sz w:val="24"/>
          <w:szCs w:val="24"/>
        </w:rPr>
      </w:pPr>
    </w:p>
    <w:p w14:paraId="2CD5C53C" w14:textId="0CED672F" w:rsidR="00800B7E" w:rsidRDefault="00800B7E" w:rsidP="00EB007B">
      <w:pPr>
        <w:jc w:val="right"/>
        <w:rPr>
          <w:rFonts w:ascii="Arial" w:hAnsi="Arial" w:cs="Arial"/>
          <w:sz w:val="24"/>
          <w:szCs w:val="24"/>
        </w:rPr>
      </w:pPr>
    </w:p>
    <w:p w14:paraId="0A9C37F1" w14:textId="434725FE" w:rsidR="00800B7E" w:rsidRDefault="00800B7E" w:rsidP="00EB007B">
      <w:pPr>
        <w:jc w:val="right"/>
        <w:rPr>
          <w:rFonts w:ascii="Arial" w:hAnsi="Arial" w:cs="Arial"/>
          <w:sz w:val="24"/>
          <w:szCs w:val="24"/>
        </w:rPr>
      </w:pPr>
    </w:p>
    <w:p w14:paraId="1B8954F9" w14:textId="00BD8FB7" w:rsidR="00800B7E" w:rsidRDefault="00800B7E" w:rsidP="00EB007B">
      <w:pPr>
        <w:jc w:val="right"/>
        <w:rPr>
          <w:rFonts w:ascii="Arial" w:hAnsi="Arial" w:cs="Arial"/>
          <w:sz w:val="24"/>
          <w:szCs w:val="24"/>
        </w:rPr>
      </w:pPr>
    </w:p>
    <w:p w14:paraId="033F1B5A" w14:textId="04E18772" w:rsidR="00800B7E" w:rsidRDefault="00800B7E" w:rsidP="00EB007B">
      <w:pPr>
        <w:jc w:val="right"/>
        <w:rPr>
          <w:rFonts w:ascii="Arial" w:hAnsi="Arial" w:cs="Arial"/>
          <w:sz w:val="24"/>
          <w:szCs w:val="24"/>
        </w:rPr>
      </w:pPr>
    </w:p>
    <w:p w14:paraId="5B15D636" w14:textId="2654F7C7" w:rsidR="00800B7E" w:rsidRDefault="00800B7E" w:rsidP="00EB007B">
      <w:pPr>
        <w:jc w:val="right"/>
        <w:rPr>
          <w:rFonts w:ascii="Arial" w:hAnsi="Arial" w:cs="Arial"/>
          <w:sz w:val="24"/>
          <w:szCs w:val="24"/>
        </w:rPr>
      </w:pPr>
    </w:p>
    <w:p w14:paraId="24B249C3" w14:textId="2EE0EF75" w:rsidR="00800B7E" w:rsidRDefault="00800B7E" w:rsidP="00EB007B">
      <w:pPr>
        <w:jc w:val="right"/>
        <w:rPr>
          <w:rFonts w:ascii="Arial" w:hAnsi="Arial" w:cs="Arial"/>
          <w:sz w:val="24"/>
          <w:szCs w:val="24"/>
        </w:rPr>
      </w:pPr>
    </w:p>
    <w:p w14:paraId="064F15F4" w14:textId="0C5A67E0" w:rsidR="00800B7E" w:rsidRDefault="00800B7E" w:rsidP="00EB007B">
      <w:pPr>
        <w:jc w:val="right"/>
        <w:rPr>
          <w:rFonts w:ascii="Arial" w:hAnsi="Arial" w:cs="Arial"/>
          <w:sz w:val="24"/>
          <w:szCs w:val="24"/>
        </w:rPr>
      </w:pPr>
    </w:p>
    <w:p w14:paraId="034FB879" w14:textId="2B925A09" w:rsidR="00800B7E" w:rsidRDefault="00800B7E" w:rsidP="00EB007B">
      <w:pPr>
        <w:jc w:val="right"/>
        <w:rPr>
          <w:rFonts w:ascii="Arial" w:hAnsi="Arial" w:cs="Arial"/>
          <w:sz w:val="24"/>
          <w:szCs w:val="24"/>
        </w:rPr>
      </w:pPr>
    </w:p>
    <w:p w14:paraId="2894CA83" w14:textId="7AA08C5C" w:rsidR="00800B7E" w:rsidRDefault="00800B7E" w:rsidP="00EB007B">
      <w:pPr>
        <w:jc w:val="right"/>
        <w:rPr>
          <w:rFonts w:ascii="Arial" w:hAnsi="Arial" w:cs="Arial"/>
          <w:sz w:val="24"/>
          <w:szCs w:val="24"/>
        </w:rPr>
      </w:pPr>
    </w:p>
    <w:p w14:paraId="7C35A240" w14:textId="484964C8" w:rsidR="00800B7E" w:rsidRDefault="00800B7E" w:rsidP="00EB007B">
      <w:pPr>
        <w:jc w:val="right"/>
        <w:rPr>
          <w:rFonts w:ascii="Arial" w:hAnsi="Arial" w:cs="Arial"/>
          <w:sz w:val="24"/>
          <w:szCs w:val="24"/>
        </w:rPr>
      </w:pPr>
    </w:p>
    <w:p w14:paraId="42AC1ABB" w14:textId="3116ABF9" w:rsidR="00800B7E" w:rsidRDefault="00800B7E" w:rsidP="00EB007B">
      <w:pPr>
        <w:jc w:val="right"/>
        <w:rPr>
          <w:rFonts w:ascii="Arial" w:hAnsi="Arial" w:cs="Arial"/>
          <w:sz w:val="24"/>
          <w:szCs w:val="24"/>
        </w:rPr>
      </w:pPr>
    </w:p>
    <w:p w14:paraId="4DD04BEB" w14:textId="30C1D70D" w:rsidR="00800B7E" w:rsidRDefault="00800B7E" w:rsidP="00EB007B">
      <w:pPr>
        <w:jc w:val="right"/>
        <w:rPr>
          <w:rFonts w:ascii="Arial" w:hAnsi="Arial" w:cs="Arial"/>
          <w:sz w:val="24"/>
          <w:szCs w:val="24"/>
        </w:rPr>
      </w:pPr>
    </w:p>
    <w:p w14:paraId="1763CC11" w14:textId="779B320A" w:rsidR="00800B7E" w:rsidRDefault="00800B7E" w:rsidP="00EB007B">
      <w:pPr>
        <w:jc w:val="right"/>
        <w:rPr>
          <w:rFonts w:ascii="Arial" w:hAnsi="Arial" w:cs="Arial"/>
          <w:sz w:val="24"/>
          <w:szCs w:val="24"/>
        </w:rPr>
      </w:pPr>
    </w:p>
    <w:p w14:paraId="17DBA32B" w14:textId="1F675C33" w:rsidR="00800B7E" w:rsidRDefault="00800B7E" w:rsidP="00EB007B">
      <w:pPr>
        <w:jc w:val="right"/>
        <w:rPr>
          <w:rFonts w:ascii="Arial" w:hAnsi="Arial" w:cs="Arial"/>
          <w:sz w:val="24"/>
          <w:szCs w:val="24"/>
        </w:rPr>
      </w:pPr>
    </w:p>
    <w:p w14:paraId="5B48CB92" w14:textId="77777777" w:rsidR="00800B7E" w:rsidRDefault="00800B7E" w:rsidP="00EB007B">
      <w:pPr>
        <w:jc w:val="right"/>
        <w:rPr>
          <w:rFonts w:ascii="Arial" w:hAnsi="Arial" w:cs="Arial"/>
          <w:sz w:val="24"/>
          <w:szCs w:val="24"/>
        </w:rPr>
      </w:pPr>
    </w:p>
    <w:p w14:paraId="7B0AF291" w14:textId="77777777" w:rsidR="008971A3" w:rsidRDefault="008971A3" w:rsidP="00EB007B">
      <w:pPr>
        <w:jc w:val="right"/>
        <w:rPr>
          <w:rFonts w:ascii="Arial" w:hAnsi="Arial" w:cs="Arial"/>
          <w:sz w:val="24"/>
          <w:szCs w:val="24"/>
        </w:rPr>
      </w:pPr>
    </w:p>
    <w:p w14:paraId="1A637605" w14:textId="260AEFDA" w:rsidR="008971A3" w:rsidRDefault="008971A3" w:rsidP="002D33FB">
      <w:pPr>
        <w:jc w:val="center"/>
        <w:rPr>
          <w:rFonts w:ascii="Arial" w:hAnsi="Arial" w:cs="Arial"/>
          <w:sz w:val="24"/>
          <w:szCs w:val="24"/>
        </w:rPr>
      </w:pPr>
    </w:p>
    <w:p w14:paraId="74B34BE5" w14:textId="77777777" w:rsidR="00586192" w:rsidRDefault="00586192" w:rsidP="008971A3">
      <w:pPr>
        <w:jc w:val="center"/>
        <w:rPr>
          <w:rFonts w:ascii="Arial" w:hAnsi="Arial" w:cs="Arial"/>
          <w:b/>
          <w:sz w:val="32"/>
          <w:szCs w:val="24"/>
        </w:rPr>
      </w:pPr>
    </w:p>
    <w:p w14:paraId="1D73853B" w14:textId="381DDAD8" w:rsidR="008971A3" w:rsidRDefault="008971A3" w:rsidP="008971A3">
      <w:pPr>
        <w:jc w:val="center"/>
        <w:rPr>
          <w:rFonts w:ascii="Arial" w:hAnsi="Arial" w:cs="Arial"/>
          <w:b/>
          <w:sz w:val="32"/>
          <w:szCs w:val="24"/>
        </w:rPr>
      </w:pPr>
      <w:proofErr w:type="spellStart"/>
      <w:r w:rsidRPr="002D33FB">
        <w:rPr>
          <w:rFonts w:ascii="Arial" w:hAnsi="Arial" w:cs="Arial"/>
          <w:b/>
          <w:sz w:val="32"/>
          <w:szCs w:val="24"/>
        </w:rPr>
        <w:lastRenderedPageBreak/>
        <w:t>lll</w:t>
      </w:r>
      <w:proofErr w:type="spellEnd"/>
      <w:r w:rsidRPr="002D33FB">
        <w:rPr>
          <w:rFonts w:ascii="Arial" w:hAnsi="Arial" w:cs="Arial"/>
          <w:b/>
          <w:sz w:val="32"/>
          <w:szCs w:val="24"/>
        </w:rPr>
        <w:t>. Materiales y métodos</w:t>
      </w:r>
      <w:r w:rsidR="002D33FB" w:rsidRPr="002D33FB">
        <w:rPr>
          <w:rFonts w:ascii="Arial" w:hAnsi="Arial" w:cs="Arial"/>
          <w:b/>
          <w:sz w:val="32"/>
          <w:szCs w:val="24"/>
        </w:rPr>
        <w:t>.</w:t>
      </w:r>
    </w:p>
    <w:p w14:paraId="6AB00679" w14:textId="668518E8" w:rsidR="00800B7E" w:rsidRPr="00800B7E" w:rsidRDefault="00800B7E" w:rsidP="00463E02">
      <w:pPr>
        <w:spacing w:line="360" w:lineRule="auto"/>
        <w:rPr>
          <w:rFonts w:ascii="Arial" w:hAnsi="Arial" w:cs="Arial"/>
          <w:sz w:val="32"/>
          <w:szCs w:val="24"/>
        </w:rPr>
      </w:pPr>
      <w:r>
        <w:rPr>
          <w:rFonts w:ascii="Arial" w:hAnsi="Arial" w:cs="Arial"/>
          <w:sz w:val="32"/>
          <w:szCs w:val="24"/>
        </w:rPr>
        <w:t xml:space="preserve">1) </w:t>
      </w:r>
      <w:r w:rsidR="00520496" w:rsidRPr="00800B7E">
        <w:rPr>
          <w:rFonts w:ascii="Arial" w:hAnsi="Arial" w:cs="Arial"/>
          <w:sz w:val="32"/>
          <w:szCs w:val="24"/>
        </w:rPr>
        <w:t>Termómetro.</w:t>
      </w:r>
    </w:p>
    <w:p w14:paraId="3BDDAB15" w14:textId="4233CE12" w:rsidR="00800B7E" w:rsidRPr="00463E02" w:rsidRDefault="00800B7E" w:rsidP="00463E02">
      <w:pPr>
        <w:spacing w:line="360" w:lineRule="auto"/>
        <w:rPr>
          <w:rFonts w:ascii="Arial" w:hAnsi="Arial" w:cs="Arial"/>
          <w:sz w:val="32"/>
          <w:szCs w:val="24"/>
        </w:rPr>
      </w:pPr>
      <w:r>
        <w:rPr>
          <w:rFonts w:ascii="Arial" w:hAnsi="Arial" w:cs="Arial"/>
          <w:sz w:val="32"/>
          <w:szCs w:val="24"/>
        </w:rPr>
        <w:t xml:space="preserve">2) </w:t>
      </w:r>
      <w:r w:rsidR="00520496" w:rsidRPr="00800B7E">
        <w:rPr>
          <w:rFonts w:ascii="Arial" w:hAnsi="Arial" w:cs="Arial"/>
          <w:sz w:val="32"/>
          <w:szCs w:val="24"/>
        </w:rPr>
        <w:t>Espátula.</w:t>
      </w:r>
    </w:p>
    <w:p w14:paraId="5125C011" w14:textId="7748A1DA" w:rsidR="00800B7E" w:rsidRPr="00463E02" w:rsidRDefault="00800B7E" w:rsidP="00463E02">
      <w:pPr>
        <w:spacing w:line="360" w:lineRule="auto"/>
        <w:rPr>
          <w:rFonts w:ascii="Arial" w:hAnsi="Arial" w:cs="Arial"/>
          <w:sz w:val="32"/>
          <w:szCs w:val="24"/>
        </w:rPr>
      </w:pPr>
      <w:r>
        <w:rPr>
          <w:rFonts w:ascii="Arial" w:hAnsi="Arial" w:cs="Arial"/>
          <w:sz w:val="32"/>
          <w:szCs w:val="24"/>
        </w:rPr>
        <w:t xml:space="preserve">3) </w:t>
      </w:r>
      <w:r w:rsidR="00520496" w:rsidRPr="00800B7E">
        <w:rPr>
          <w:rFonts w:ascii="Arial" w:hAnsi="Arial" w:cs="Arial"/>
          <w:sz w:val="32"/>
          <w:szCs w:val="24"/>
        </w:rPr>
        <w:t>Sulfato de aluminio.</w:t>
      </w:r>
    </w:p>
    <w:p w14:paraId="470A2F78" w14:textId="49BE6426" w:rsidR="00800B7E" w:rsidRPr="00463E02" w:rsidRDefault="00800B7E" w:rsidP="00463E02">
      <w:pPr>
        <w:spacing w:line="360" w:lineRule="auto"/>
        <w:rPr>
          <w:rFonts w:ascii="Arial" w:hAnsi="Arial" w:cs="Arial"/>
          <w:sz w:val="32"/>
          <w:szCs w:val="24"/>
        </w:rPr>
      </w:pPr>
      <w:r>
        <w:rPr>
          <w:rFonts w:ascii="Arial" w:hAnsi="Arial" w:cs="Arial"/>
          <w:sz w:val="32"/>
          <w:szCs w:val="24"/>
        </w:rPr>
        <w:t xml:space="preserve">4) </w:t>
      </w:r>
      <w:r w:rsidR="00520496" w:rsidRPr="00800B7E">
        <w:rPr>
          <w:rFonts w:ascii="Arial" w:hAnsi="Arial" w:cs="Arial"/>
          <w:sz w:val="32"/>
          <w:szCs w:val="24"/>
        </w:rPr>
        <w:t>Tubos de ensayo.</w:t>
      </w:r>
    </w:p>
    <w:p w14:paraId="6A89D8DD" w14:textId="22EB37A0" w:rsidR="00800B7E" w:rsidRPr="00463E02" w:rsidRDefault="00800B7E" w:rsidP="00463E02">
      <w:pPr>
        <w:spacing w:line="360" w:lineRule="auto"/>
        <w:rPr>
          <w:rFonts w:ascii="Arial" w:hAnsi="Arial" w:cs="Arial"/>
          <w:sz w:val="32"/>
          <w:szCs w:val="24"/>
        </w:rPr>
      </w:pPr>
      <w:r>
        <w:rPr>
          <w:rFonts w:ascii="Arial" w:hAnsi="Arial" w:cs="Arial"/>
          <w:sz w:val="32"/>
          <w:szCs w:val="24"/>
        </w:rPr>
        <w:t xml:space="preserve">5) </w:t>
      </w:r>
      <w:r w:rsidR="00520496" w:rsidRPr="00800B7E">
        <w:rPr>
          <w:rFonts w:ascii="Arial" w:hAnsi="Arial" w:cs="Arial"/>
          <w:sz w:val="32"/>
          <w:szCs w:val="24"/>
        </w:rPr>
        <w:t>Vidrio de reloj.</w:t>
      </w:r>
    </w:p>
    <w:p w14:paraId="4A5F13A6" w14:textId="7A35DBA2" w:rsidR="00800B7E" w:rsidRPr="00463E02" w:rsidRDefault="00800B7E" w:rsidP="00463E02">
      <w:pPr>
        <w:spacing w:line="360" w:lineRule="auto"/>
        <w:rPr>
          <w:rFonts w:ascii="Arial" w:hAnsi="Arial" w:cs="Arial"/>
          <w:sz w:val="32"/>
          <w:szCs w:val="24"/>
        </w:rPr>
      </w:pPr>
      <w:r>
        <w:rPr>
          <w:rFonts w:ascii="Arial" w:hAnsi="Arial" w:cs="Arial"/>
          <w:sz w:val="32"/>
          <w:szCs w:val="24"/>
        </w:rPr>
        <w:t xml:space="preserve">6) </w:t>
      </w:r>
      <w:r w:rsidR="00520496" w:rsidRPr="00800B7E">
        <w:rPr>
          <w:rFonts w:ascii="Arial" w:hAnsi="Arial" w:cs="Arial"/>
          <w:sz w:val="32"/>
          <w:szCs w:val="24"/>
        </w:rPr>
        <w:t>Mechero.</w:t>
      </w:r>
    </w:p>
    <w:p w14:paraId="142F6F4D" w14:textId="46746F53" w:rsidR="00800B7E" w:rsidRPr="00463E02" w:rsidRDefault="00800B7E" w:rsidP="00463E02">
      <w:pPr>
        <w:spacing w:line="360" w:lineRule="auto"/>
        <w:rPr>
          <w:rFonts w:ascii="Arial" w:hAnsi="Arial" w:cs="Arial"/>
          <w:sz w:val="32"/>
          <w:szCs w:val="24"/>
        </w:rPr>
      </w:pPr>
      <w:r>
        <w:rPr>
          <w:rFonts w:ascii="Arial" w:hAnsi="Arial" w:cs="Arial"/>
          <w:sz w:val="32"/>
          <w:szCs w:val="24"/>
        </w:rPr>
        <w:t xml:space="preserve">7) </w:t>
      </w:r>
      <w:r w:rsidR="00520496" w:rsidRPr="00800B7E">
        <w:rPr>
          <w:rFonts w:ascii="Arial" w:hAnsi="Arial" w:cs="Arial"/>
          <w:sz w:val="32"/>
          <w:szCs w:val="24"/>
        </w:rPr>
        <w:t>Pinza de tubo de ensayo.</w:t>
      </w:r>
    </w:p>
    <w:p w14:paraId="16CD3C51" w14:textId="7CBCFEFD" w:rsidR="00800B7E" w:rsidRPr="00463E02" w:rsidRDefault="00800B7E" w:rsidP="00463E02">
      <w:pPr>
        <w:spacing w:line="360" w:lineRule="auto"/>
        <w:rPr>
          <w:rFonts w:ascii="Arial" w:hAnsi="Arial" w:cs="Arial"/>
          <w:sz w:val="32"/>
          <w:szCs w:val="24"/>
        </w:rPr>
      </w:pPr>
      <w:r>
        <w:rPr>
          <w:rFonts w:ascii="Arial" w:hAnsi="Arial" w:cs="Arial"/>
          <w:sz w:val="32"/>
          <w:szCs w:val="24"/>
        </w:rPr>
        <w:t xml:space="preserve">8) </w:t>
      </w:r>
      <w:r w:rsidR="00520496" w:rsidRPr="00800B7E">
        <w:rPr>
          <w:rFonts w:ascii="Arial" w:hAnsi="Arial" w:cs="Arial"/>
          <w:sz w:val="32"/>
          <w:szCs w:val="24"/>
        </w:rPr>
        <w:t>Grada de tubo de ensayo.</w:t>
      </w:r>
    </w:p>
    <w:p w14:paraId="3FF3DE27" w14:textId="6FAFB2CE" w:rsidR="00800B7E" w:rsidRPr="00800B7E" w:rsidRDefault="00800B7E" w:rsidP="00463E02">
      <w:pPr>
        <w:tabs>
          <w:tab w:val="left" w:pos="349"/>
        </w:tabs>
        <w:spacing w:line="360" w:lineRule="auto"/>
        <w:rPr>
          <w:rFonts w:ascii="Arial" w:hAnsi="Arial" w:cs="Arial"/>
          <w:sz w:val="32"/>
          <w:szCs w:val="24"/>
        </w:rPr>
      </w:pPr>
      <w:r>
        <w:rPr>
          <w:rFonts w:ascii="Arial" w:hAnsi="Arial" w:cs="Arial"/>
          <w:sz w:val="32"/>
          <w:szCs w:val="24"/>
        </w:rPr>
        <w:t xml:space="preserve">9) </w:t>
      </w:r>
      <w:r w:rsidR="00193C12" w:rsidRPr="00800B7E">
        <w:rPr>
          <w:rFonts w:ascii="Arial" w:hAnsi="Arial" w:cs="Arial"/>
          <w:sz w:val="32"/>
          <w:szCs w:val="24"/>
        </w:rPr>
        <w:t>Báscula</w:t>
      </w:r>
      <w:r w:rsidR="00520496" w:rsidRPr="00800B7E">
        <w:rPr>
          <w:rFonts w:ascii="Arial" w:hAnsi="Arial" w:cs="Arial"/>
          <w:sz w:val="32"/>
          <w:szCs w:val="24"/>
        </w:rPr>
        <w:t>.</w:t>
      </w:r>
    </w:p>
    <w:p w14:paraId="1F32C7D0" w14:textId="38024058" w:rsidR="00800B7E" w:rsidRDefault="00800B7E" w:rsidP="00463E02">
      <w:pPr>
        <w:spacing w:line="360" w:lineRule="auto"/>
        <w:rPr>
          <w:rFonts w:ascii="Arial" w:hAnsi="Arial" w:cs="Arial"/>
          <w:sz w:val="32"/>
          <w:szCs w:val="24"/>
        </w:rPr>
      </w:pPr>
      <w:r>
        <w:rPr>
          <w:rFonts w:ascii="Arial" w:hAnsi="Arial" w:cs="Arial"/>
          <w:sz w:val="32"/>
          <w:szCs w:val="24"/>
        </w:rPr>
        <w:t xml:space="preserve">10) </w:t>
      </w:r>
      <w:r w:rsidR="00520496" w:rsidRPr="00800B7E">
        <w:rPr>
          <w:rFonts w:ascii="Arial" w:hAnsi="Arial" w:cs="Arial"/>
          <w:sz w:val="32"/>
          <w:szCs w:val="24"/>
        </w:rPr>
        <w:t>Probeta graduada.</w:t>
      </w:r>
    </w:p>
    <w:p w14:paraId="3A154FB5" w14:textId="39B52EF2" w:rsidR="002E2F59" w:rsidRPr="00800B7E" w:rsidRDefault="002E2F59" w:rsidP="00463E02">
      <w:pPr>
        <w:spacing w:line="360" w:lineRule="auto"/>
        <w:rPr>
          <w:rFonts w:ascii="Arial" w:hAnsi="Arial" w:cs="Arial"/>
          <w:sz w:val="32"/>
          <w:szCs w:val="24"/>
        </w:rPr>
      </w:pPr>
      <w:r>
        <w:rPr>
          <w:rFonts w:ascii="Arial" w:hAnsi="Arial" w:cs="Arial"/>
          <w:noProof/>
          <w:sz w:val="32"/>
          <w:szCs w:val="24"/>
          <w:lang w:eastAsia="es-MX"/>
        </w:rPr>
        <w:drawing>
          <wp:inline distT="0" distB="0" distL="0" distR="0" wp14:anchorId="08842ABE" wp14:editId="5E7D76B8">
            <wp:extent cx="3806102" cy="2140772"/>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5951" cy="2163185"/>
                    </a:xfrm>
                    <a:prstGeom prst="rect">
                      <a:avLst/>
                    </a:prstGeom>
                  </pic:spPr>
                </pic:pic>
              </a:graphicData>
            </a:graphic>
          </wp:inline>
        </w:drawing>
      </w:r>
      <w:r>
        <w:rPr>
          <w:rFonts w:ascii="Arial" w:hAnsi="Arial" w:cs="Arial"/>
          <w:noProof/>
          <w:sz w:val="32"/>
          <w:szCs w:val="24"/>
          <w:lang w:eastAsia="es-MX"/>
        </w:rPr>
        <w:drawing>
          <wp:inline distT="0" distB="0" distL="0" distR="0" wp14:anchorId="36525E1D" wp14:editId="0B60F6C3">
            <wp:extent cx="3901733" cy="219456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3374" cy="2212357"/>
                    </a:xfrm>
                    <a:prstGeom prst="rect">
                      <a:avLst/>
                    </a:prstGeom>
                  </pic:spPr>
                </pic:pic>
              </a:graphicData>
            </a:graphic>
          </wp:inline>
        </w:drawing>
      </w:r>
    </w:p>
    <w:p w14:paraId="1D9B8CED" w14:textId="46ED7F7F" w:rsidR="00800B7E" w:rsidRPr="002D33FB" w:rsidRDefault="00800B7E" w:rsidP="00463E02">
      <w:pPr>
        <w:rPr>
          <w:rFonts w:ascii="Arial" w:hAnsi="Arial" w:cs="Arial"/>
          <w:b/>
          <w:sz w:val="32"/>
          <w:szCs w:val="24"/>
        </w:rPr>
      </w:pPr>
    </w:p>
    <w:p w14:paraId="7DF6702F" w14:textId="5A634581" w:rsidR="00007FEF" w:rsidRDefault="00007FEF" w:rsidP="006C355F">
      <w:pPr>
        <w:spacing w:after="160" w:line="259" w:lineRule="auto"/>
        <w:rPr>
          <w:rFonts w:ascii="Arial" w:hAnsi="Arial" w:cs="Arial"/>
          <w:b/>
          <w:sz w:val="32"/>
          <w:szCs w:val="24"/>
        </w:rPr>
      </w:pPr>
      <w:r w:rsidRPr="002D33FB">
        <w:rPr>
          <w:rFonts w:ascii="Arial" w:hAnsi="Arial" w:cs="Arial"/>
          <w:b/>
          <w:sz w:val="32"/>
          <w:szCs w:val="24"/>
        </w:rPr>
        <w:t>Métodos</w:t>
      </w:r>
      <w:r w:rsidR="00800B7E">
        <w:rPr>
          <w:rFonts w:ascii="Arial" w:hAnsi="Arial" w:cs="Arial"/>
          <w:b/>
          <w:sz w:val="32"/>
          <w:szCs w:val="24"/>
        </w:rPr>
        <w:t>.</w:t>
      </w:r>
    </w:p>
    <w:p w14:paraId="30E6025D" w14:textId="77777777" w:rsidR="00007FEF" w:rsidRDefault="00007FEF" w:rsidP="006C355F">
      <w:pPr>
        <w:spacing w:after="160" w:line="259" w:lineRule="auto"/>
        <w:rPr>
          <w:rFonts w:ascii="Arial" w:hAnsi="Arial" w:cs="Arial"/>
          <w:sz w:val="24"/>
          <w:szCs w:val="24"/>
        </w:rPr>
      </w:pPr>
    </w:p>
    <w:p w14:paraId="20F81147" w14:textId="433F5DFF" w:rsidR="00007FEF" w:rsidRPr="00800B7E" w:rsidRDefault="00A9751C" w:rsidP="006C355F">
      <w:pPr>
        <w:spacing w:after="160" w:line="259" w:lineRule="auto"/>
        <w:rPr>
          <w:rFonts w:ascii="Arial" w:hAnsi="Arial" w:cs="Arial"/>
          <w:sz w:val="28"/>
          <w:szCs w:val="24"/>
        </w:rPr>
      </w:pPr>
      <w:r w:rsidRPr="00800B7E">
        <w:rPr>
          <w:rFonts w:ascii="Arial" w:hAnsi="Arial" w:cs="Arial"/>
          <w:sz w:val="28"/>
          <w:szCs w:val="24"/>
        </w:rPr>
        <w:t>PROCEDIMIENTO</w:t>
      </w:r>
      <w:r w:rsidR="00007FEF" w:rsidRPr="00800B7E">
        <w:rPr>
          <w:rFonts w:ascii="Arial" w:hAnsi="Arial" w:cs="Arial"/>
          <w:sz w:val="28"/>
          <w:szCs w:val="24"/>
        </w:rPr>
        <w:t>.</w:t>
      </w:r>
    </w:p>
    <w:p w14:paraId="77479087" w14:textId="195011FD" w:rsidR="00007FEF" w:rsidRPr="00800B7E" w:rsidRDefault="00007FEF" w:rsidP="00007FEF">
      <w:pPr>
        <w:spacing w:after="160" w:line="259" w:lineRule="auto"/>
        <w:rPr>
          <w:rFonts w:ascii="Arial" w:hAnsi="Arial" w:cs="Arial"/>
          <w:sz w:val="24"/>
          <w:szCs w:val="24"/>
        </w:rPr>
      </w:pPr>
      <w:r w:rsidRPr="00800B7E">
        <w:rPr>
          <w:rFonts w:ascii="Arial" w:hAnsi="Arial" w:cs="Arial"/>
          <w:sz w:val="24"/>
          <w:szCs w:val="24"/>
        </w:rPr>
        <w:t xml:space="preserve">1. Llena un </w:t>
      </w:r>
      <w:r w:rsidR="00A9751C" w:rsidRPr="00800B7E">
        <w:rPr>
          <w:rFonts w:ascii="Arial" w:hAnsi="Arial" w:cs="Arial"/>
          <w:sz w:val="24"/>
          <w:szCs w:val="24"/>
        </w:rPr>
        <w:t>tubo de ensayo</w:t>
      </w:r>
      <w:r w:rsidRPr="00800B7E">
        <w:rPr>
          <w:rFonts w:ascii="Arial" w:hAnsi="Arial" w:cs="Arial"/>
          <w:sz w:val="24"/>
          <w:szCs w:val="24"/>
        </w:rPr>
        <w:t xml:space="preserve"> </w:t>
      </w:r>
      <w:r w:rsidR="00A9751C" w:rsidRPr="00800B7E">
        <w:rPr>
          <w:rFonts w:ascii="Arial" w:hAnsi="Arial" w:cs="Arial"/>
          <w:sz w:val="24"/>
          <w:szCs w:val="24"/>
        </w:rPr>
        <w:t>con</w:t>
      </w:r>
      <w:r w:rsidRPr="00800B7E">
        <w:rPr>
          <w:rFonts w:ascii="Arial" w:hAnsi="Arial" w:cs="Arial"/>
          <w:sz w:val="24"/>
          <w:szCs w:val="24"/>
        </w:rPr>
        <w:t xml:space="preserve"> </w:t>
      </w:r>
      <w:r w:rsidR="00193C12" w:rsidRPr="00800B7E">
        <w:rPr>
          <w:rFonts w:ascii="Arial" w:hAnsi="Arial" w:cs="Arial"/>
          <w:sz w:val="24"/>
          <w:szCs w:val="24"/>
        </w:rPr>
        <w:t>3</w:t>
      </w:r>
      <w:r w:rsidR="00A9751C" w:rsidRPr="00800B7E">
        <w:rPr>
          <w:rFonts w:ascii="Arial" w:hAnsi="Arial" w:cs="Arial"/>
          <w:sz w:val="24"/>
          <w:szCs w:val="24"/>
        </w:rPr>
        <w:t xml:space="preserve">7 ml </w:t>
      </w:r>
      <w:r w:rsidRPr="00800B7E">
        <w:rPr>
          <w:rFonts w:ascii="Arial" w:hAnsi="Arial" w:cs="Arial"/>
          <w:sz w:val="24"/>
          <w:szCs w:val="24"/>
        </w:rPr>
        <w:t>agua</w:t>
      </w:r>
      <w:r w:rsidR="00A9751C" w:rsidRPr="00800B7E">
        <w:rPr>
          <w:rFonts w:ascii="Arial" w:hAnsi="Arial" w:cs="Arial"/>
          <w:sz w:val="24"/>
          <w:szCs w:val="24"/>
        </w:rPr>
        <w:t xml:space="preserve"> del grifo</w:t>
      </w:r>
      <w:r w:rsidR="00463E02">
        <w:rPr>
          <w:rFonts w:ascii="Arial" w:hAnsi="Arial" w:cs="Arial"/>
          <w:sz w:val="24"/>
          <w:szCs w:val="24"/>
        </w:rPr>
        <w:t xml:space="preserve"> (A).</w:t>
      </w:r>
    </w:p>
    <w:p w14:paraId="220615B6" w14:textId="205D8AEE" w:rsidR="00007FEF" w:rsidRPr="00800B7E" w:rsidRDefault="00007FEF" w:rsidP="00A9751C">
      <w:pPr>
        <w:spacing w:after="160" w:line="259" w:lineRule="auto"/>
        <w:rPr>
          <w:rFonts w:ascii="Arial" w:hAnsi="Arial" w:cs="Arial"/>
          <w:sz w:val="24"/>
          <w:szCs w:val="24"/>
        </w:rPr>
      </w:pPr>
      <w:r w:rsidRPr="00800B7E">
        <w:rPr>
          <w:rFonts w:ascii="Arial" w:hAnsi="Arial" w:cs="Arial"/>
          <w:sz w:val="24"/>
          <w:szCs w:val="24"/>
        </w:rPr>
        <w:t xml:space="preserve">2. </w:t>
      </w:r>
      <w:r w:rsidR="007E7CD2" w:rsidRPr="00800B7E">
        <w:rPr>
          <w:rFonts w:ascii="Arial" w:hAnsi="Arial" w:cs="Arial"/>
          <w:sz w:val="24"/>
          <w:szCs w:val="24"/>
        </w:rPr>
        <w:t>C</w:t>
      </w:r>
      <w:r w:rsidR="00A9751C" w:rsidRPr="00800B7E">
        <w:rPr>
          <w:rFonts w:ascii="Arial" w:hAnsi="Arial" w:cs="Arial"/>
          <w:sz w:val="24"/>
          <w:szCs w:val="24"/>
        </w:rPr>
        <w:t xml:space="preserve">on ayuda de la báscula pesa 0.5 g </w:t>
      </w:r>
      <w:r w:rsidR="00463E02" w:rsidRPr="00800B7E">
        <w:rPr>
          <w:rFonts w:ascii="Arial" w:hAnsi="Arial" w:cs="Arial"/>
          <w:sz w:val="24"/>
          <w:szCs w:val="24"/>
        </w:rPr>
        <w:t>de Sulfato de aluminio</w:t>
      </w:r>
      <w:r w:rsidR="00463E02">
        <w:rPr>
          <w:rFonts w:ascii="Arial" w:hAnsi="Arial" w:cs="Arial"/>
          <w:sz w:val="24"/>
          <w:szCs w:val="24"/>
        </w:rPr>
        <w:t xml:space="preserve"> (B).</w:t>
      </w:r>
    </w:p>
    <w:p w14:paraId="6CEE9ECF" w14:textId="2F10F80C" w:rsidR="007E7CD2" w:rsidRPr="00800B7E" w:rsidRDefault="00007FEF" w:rsidP="00007FEF">
      <w:pPr>
        <w:spacing w:after="160" w:line="259" w:lineRule="auto"/>
        <w:rPr>
          <w:rFonts w:ascii="Arial" w:hAnsi="Arial" w:cs="Arial"/>
          <w:sz w:val="24"/>
          <w:szCs w:val="24"/>
        </w:rPr>
      </w:pPr>
      <w:r w:rsidRPr="00800B7E">
        <w:rPr>
          <w:rFonts w:ascii="Arial" w:hAnsi="Arial" w:cs="Arial"/>
          <w:sz w:val="24"/>
          <w:szCs w:val="24"/>
        </w:rPr>
        <w:t xml:space="preserve">3. </w:t>
      </w:r>
      <w:r w:rsidR="007E7CD2" w:rsidRPr="00800B7E">
        <w:rPr>
          <w:rFonts w:ascii="Arial" w:hAnsi="Arial" w:cs="Arial"/>
          <w:sz w:val="24"/>
          <w:szCs w:val="24"/>
        </w:rPr>
        <w:t>A</w:t>
      </w:r>
      <w:r w:rsidR="00A9751C" w:rsidRPr="00800B7E">
        <w:rPr>
          <w:rFonts w:ascii="Arial" w:hAnsi="Arial" w:cs="Arial"/>
          <w:sz w:val="24"/>
          <w:szCs w:val="24"/>
        </w:rPr>
        <w:t>grégalo al tubo</w:t>
      </w:r>
      <w:r w:rsidR="00193C12" w:rsidRPr="00800B7E">
        <w:rPr>
          <w:rFonts w:ascii="Arial" w:hAnsi="Arial" w:cs="Arial"/>
          <w:sz w:val="24"/>
          <w:szCs w:val="24"/>
        </w:rPr>
        <w:t xml:space="preserve"> de ensayo</w:t>
      </w:r>
      <w:r w:rsidR="002E2F59">
        <w:rPr>
          <w:rFonts w:ascii="Arial" w:hAnsi="Arial" w:cs="Arial"/>
          <w:sz w:val="24"/>
          <w:szCs w:val="24"/>
        </w:rPr>
        <w:t xml:space="preserve"> (C)</w:t>
      </w:r>
      <w:r w:rsidR="00193C12" w:rsidRPr="00800B7E">
        <w:rPr>
          <w:rFonts w:ascii="Arial" w:hAnsi="Arial" w:cs="Arial"/>
          <w:sz w:val="24"/>
          <w:szCs w:val="24"/>
        </w:rPr>
        <w:t>,</w:t>
      </w:r>
      <w:r w:rsidR="007E7CD2" w:rsidRPr="00800B7E">
        <w:rPr>
          <w:rFonts w:ascii="Arial" w:hAnsi="Arial" w:cs="Arial"/>
          <w:sz w:val="24"/>
          <w:szCs w:val="24"/>
        </w:rPr>
        <w:t xml:space="preserve"> colócalo sobre el mechero hasta que se disuelva</w:t>
      </w:r>
      <w:r w:rsidR="00193C12" w:rsidRPr="00800B7E">
        <w:rPr>
          <w:rFonts w:ascii="Arial" w:hAnsi="Arial" w:cs="Arial"/>
          <w:sz w:val="24"/>
          <w:szCs w:val="24"/>
        </w:rPr>
        <w:t xml:space="preserve"> el sulfato de aluminio</w:t>
      </w:r>
      <w:r w:rsidR="002E2F59">
        <w:rPr>
          <w:rFonts w:ascii="Arial" w:hAnsi="Arial" w:cs="Arial"/>
          <w:sz w:val="24"/>
          <w:szCs w:val="24"/>
        </w:rPr>
        <w:t xml:space="preserve"> (D)</w:t>
      </w:r>
      <w:r w:rsidR="00193C12" w:rsidRPr="00800B7E">
        <w:rPr>
          <w:rFonts w:ascii="Arial" w:hAnsi="Arial" w:cs="Arial"/>
          <w:sz w:val="24"/>
          <w:szCs w:val="24"/>
        </w:rPr>
        <w:t xml:space="preserve"> y con ayuda del termómetro registra la temperatura</w:t>
      </w:r>
      <w:r w:rsidR="002E2F59">
        <w:rPr>
          <w:rFonts w:ascii="Arial" w:hAnsi="Arial" w:cs="Arial"/>
          <w:sz w:val="24"/>
          <w:szCs w:val="24"/>
        </w:rPr>
        <w:t>(E)</w:t>
      </w:r>
      <w:r w:rsidR="00193C12" w:rsidRPr="00800B7E">
        <w:rPr>
          <w:rFonts w:ascii="Arial" w:hAnsi="Arial" w:cs="Arial"/>
          <w:sz w:val="24"/>
          <w:szCs w:val="24"/>
        </w:rPr>
        <w:t xml:space="preserve"> y</w:t>
      </w:r>
      <w:r w:rsidR="007E7CD2" w:rsidRPr="00800B7E">
        <w:rPr>
          <w:rFonts w:ascii="Arial" w:hAnsi="Arial" w:cs="Arial"/>
          <w:sz w:val="24"/>
          <w:szCs w:val="24"/>
        </w:rPr>
        <w:t xml:space="preserve"> anota los resultados.</w:t>
      </w:r>
    </w:p>
    <w:p w14:paraId="3609BC04" w14:textId="19A6D836" w:rsidR="00007FEF" w:rsidRDefault="007E7CD2" w:rsidP="00007FEF">
      <w:pPr>
        <w:spacing w:after="160" w:line="259" w:lineRule="auto"/>
        <w:rPr>
          <w:rFonts w:ascii="Arial" w:hAnsi="Arial" w:cs="Arial"/>
          <w:sz w:val="24"/>
          <w:szCs w:val="24"/>
        </w:rPr>
      </w:pPr>
      <w:r w:rsidRPr="00800B7E">
        <w:rPr>
          <w:rFonts w:ascii="Arial" w:hAnsi="Arial" w:cs="Arial"/>
          <w:sz w:val="24"/>
          <w:szCs w:val="24"/>
        </w:rPr>
        <w:t xml:space="preserve">4. </w:t>
      </w:r>
      <w:r w:rsidR="00193C12" w:rsidRPr="00800B7E">
        <w:rPr>
          <w:rFonts w:ascii="Arial" w:hAnsi="Arial" w:cs="Arial"/>
          <w:sz w:val="24"/>
          <w:szCs w:val="24"/>
        </w:rPr>
        <w:t>repite los pasos 2 y 3, hasta que deje de disolverse.</w:t>
      </w:r>
    </w:p>
    <w:p w14:paraId="30C142A5" w14:textId="1B193A9F" w:rsidR="00463E02" w:rsidRPr="00800B7E" w:rsidRDefault="00463E02" w:rsidP="00007FEF">
      <w:pPr>
        <w:spacing w:after="160" w:line="259" w:lineRule="auto"/>
        <w:rPr>
          <w:rFonts w:ascii="Arial" w:hAnsi="Arial" w:cs="Arial"/>
          <w:sz w:val="24"/>
          <w:szCs w:val="24"/>
        </w:rPr>
      </w:pPr>
      <w:r>
        <w:rPr>
          <w:rFonts w:ascii="Arial" w:hAnsi="Arial" w:cs="Arial"/>
          <w:sz w:val="24"/>
          <w:szCs w:val="24"/>
        </w:rPr>
        <w:t xml:space="preserve">5. para terminar lleva la solución al refrigerador para que se formen los cristales </w:t>
      </w:r>
      <w:r w:rsidRPr="00800B7E">
        <w:rPr>
          <w:rFonts w:ascii="Arial" w:hAnsi="Arial" w:cs="Arial"/>
          <w:sz w:val="24"/>
          <w:szCs w:val="24"/>
        </w:rPr>
        <w:t>de Sulfato de aluminio</w:t>
      </w:r>
      <w:r w:rsidR="002E2F59">
        <w:rPr>
          <w:rFonts w:ascii="Arial" w:hAnsi="Arial" w:cs="Arial"/>
          <w:sz w:val="24"/>
          <w:szCs w:val="24"/>
        </w:rPr>
        <w:t xml:space="preserve"> (F)</w:t>
      </w:r>
      <w:r>
        <w:rPr>
          <w:rFonts w:ascii="Arial" w:hAnsi="Arial" w:cs="Arial"/>
          <w:sz w:val="24"/>
          <w:szCs w:val="24"/>
        </w:rPr>
        <w:t>.</w:t>
      </w:r>
    </w:p>
    <w:p w14:paraId="3BD87019" w14:textId="42521F6B" w:rsidR="00193C12" w:rsidRDefault="00193C12" w:rsidP="00007FEF">
      <w:pPr>
        <w:spacing w:after="160" w:line="259" w:lineRule="auto"/>
        <w:rPr>
          <w:rFonts w:ascii="Arial" w:hAnsi="Arial" w:cs="Arial"/>
          <w:sz w:val="24"/>
          <w:szCs w:val="24"/>
        </w:rPr>
      </w:pPr>
    </w:p>
    <w:p w14:paraId="638C154D" w14:textId="64755831" w:rsidR="00193C12" w:rsidRDefault="00193C12" w:rsidP="00007FEF">
      <w:pPr>
        <w:spacing w:after="160" w:line="259" w:lineRule="auto"/>
        <w:rPr>
          <w:rFonts w:ascii="Arial" w:hAnsi="Arial" w:cs="Arial"/>
          <w:sz w:val="24"/>
          <w:szCs w:val="24"/>
        </w:rPr>
      </w:pPr>
    </w:p>
    <w:p w14:paraId="04C52E84" w14:textId="3C51FA93" w:rsidR="00193C12" w:rsidRDefault="00193C12" w:rsidP="00007FEF">
      <w:pPr>
        <w:spacing w:after="160" w:line="259" w:lineRule="auto"/>
        <w:rPr>
          <w:rFonts w:ascii="Arial" w:hAnsi="Arial" w:cs="Arial"/>
          <w:sz w:val="24"/>
          <w:szCs w:val="24"/>
        </w:rPr>
      </w:pPr>
    </w:p>
    <w:p w14:paraId="19A1580C" w14:textId="6E0AE751" w:rsidR="00193C12" w:rsidRDefault="00193C12" w:rsidP="00007FEF">
      <w:pPr>
        <w:spacing w:after="160" w:line="259" w:lineRule="auto"/>
        <w:rPr>
          <w:rFonts w:ascii="Arial" w:hAnsi="Arial" w:cs="Arial"/>
          <w:sz w:val="24"/>
          <w:szCs w:val="24"/>
        </w:rPr>
      </w:pPr>
    </w:p>
    <w:p w14:paraId="3358F561" w14:textId="38D4920F" w:rsidR="002E2F59" w:rsidRDefault="002E2F59" w:rsidP="00007FEF">
      <w:pPr>
        <w:spacing w:after="160" w:line="259" w:lineRule="auto"/>
        <w:rPr>
          <w:rFonts w:ascii="Arial" w:hAnsi="Arial" w:cs="Arial"/>
          <w:sz w:val="24"/>
          <w:szCs w:val="24"/>
        </w:rPr>
      </w:pPr>
    </w:p>
    <w:p w14:paraId="4DF42C6E" w14:textId="35D77524" w:rsidR="002E2F59" w:rsidRDefault="002E2F59" w:rsidP="00007FEF">
      <w:pPr>
        <w:spacing w:after="160" w:line="259" w:lineRule="auto"/>
        <w:rPr>
          <w:rFonts w:ascii="Arial" w:hAnsi="Arial" w:cs="Arial"/>
          <w:sz w:val="24"/>
          <w:szCs w:val="24"/>
        </w:rPr>
      </w:pPr>
    </w:p>
    <w:p w14:paraId="25B5B714" w14:textId="4C0ADC95" w:rsidR="002E2F59" w:rsidRDefault="002E2F59" w:rsidP="00007FEF">
      <w:pPr>
        <w:spacing w:after="160" w:line="259" w:lineRule="auto"/>
        <w:rPr>
          <w:rFonts w:ascii="Arial" w:hAnsi="Arial" w:cs="Arial"/>
          <w:sz w:val="24"/>
          <w:szCs w:val="24"/>
        </w:rPr>
      </w:pPr>
    </w:p>
    <w:p w14:paraId="57BD1C24" w14:textId="71F52BA1" w:rsidR="002E2F59" w:rsidRDefault="002E2F59" w:rsidP="00007FEF">
      <w:pPr>
        <w:spacing w:after="160" w:line="259" w:lineRule="auto"/>
        <w:rPr>
          <w:rFonts w:ascii="Arial" w:hAnsi="Arial" w:cs="Arial"/>
          <w:sz w:val="24"/>
          <w:szCs w:val="24"/>
        </w:rPr>
      </w:pPr>
    </w:p>
    <w:p w14:paraId="6597B01B" w14:textId="3C0973CA" w:rsidR="002E2F59" w:rsidRDefault="002E2F59" w:rsidP="00007FEF">
      <w:pPr>
        <w:spacing w:after="160" w:line="259" w:lineRule="auto"/>
        <w:rPr>
          <w:rFonts w:ascii="Arial" w:hAnsi="Arial" w:cs="Arial"/>
          <w:sz w:val="24"/>
          <w:szCs w:val="24"/>
        </w:rPr>
      </w:pPr>
    </w:p>
    <w:p w14:paraId="51ABF31C" w14:textId="20441CEF" w:rsidR="002E2F59" w:rsidRDefault="002E2F59" w:rsidP="00007FEF">
      <w:pPr>
        <w:spacing w:after="160" w:line="259" w:lineRule="auto"/>
        <w:rPr>
          <w:rFonts w:ascii="Arial" w:hAnsi="Arial" w:cs="Arial"/>
          <w:sz w:val="24"/>
          <w:szCs w:val="24"/>
        </w:rPr>
      </w:pPr>
    </w:p>
    <w:p w14:paraId="7016B398" w14:textId="590DFF84" w:rsidR="002E2F59" w:rsidRDefault="002E2F59" w:rsidP="00007FEF">
      <w:pPr>
        <w:spacing w:after="160" w:line="259" w:lineRule="auto"/>
        <w:rPr>
          <w:rFonts w:ascii="Arial" w:hAnsi="Arial" w:cs="Arial"/>
          <w:sz w:val="24"/>
          <w:szCs w:val="24"/>
        </w:rPr>
      </w:pPr>
    </w:p>
    <w:p w14:paraId="091045B2" w14:textId="0E4BB7DC" w:rsidR="002E2F59" w:rsidRDefault="002E2F59" w:rsidP="00007FEF">
      <w:pPr>
        <w:spacing w:after="160" w:line="259" w:lineRule="auto"/>
        <w:rPr>
          <w:rFonts w:ascii="Arial" w:hAnsi="Arial" w:cs="Arial"/>
          <w:sz w:val="24"/>
          <w:szCs w:val="24"/>
        </w:rPr>
      </w:pPr>
    </w:p>
    <w:p w14:paraId="09D92F05" w14:textId="27036C38" w:rsidR="002E2F59" w:rsidRDefault="002E2F59" w:rsidP="00007FEF">
      <w:pPr>
        <w:spacing w:after="160" w:line="259" w:lineRule="auto"/>
        <w:rPr>
          <w:rFonts w:ascii="Arial" w:hAnsi="Arial" w:cs="Arial"/>
          <w:sz w:val="24"/>
          <w:szCs w:val="24"/>
        </w:rPr>
      </w:pPr>
    </w:p>
    <w:p w14:paraId="495B56AB" w14:textId="070CE323" w:rsidR="002E2F59" w:rsidRDefault="002E2F59" w:rsidP="00007FEF">
      <w:pPr>
        <w:spacing w:after="160" w:line="259" w:lineRule="auto"/>
        <w:rPr>
          <w:rFonts w:ascii="Arial" w:hAnsi="Arial" w:cs="Arial"/>
          <w:sz w:val="24"/>
          <w:szCs w:val="24"/>
        </w:rPr>
      </w:pPr>
    </w:p>
    <w:p w14:paraId="14725EEE" w14:textId="77777777" w:rsidR="002E2F59" w:rsidRDefault="002E2F59" w:rsidP="00007FEF">
      <w:pPr>
        <w:spacing w:after="160" w:line="259" w:lineRule="auto"/>
        <w:rPr>
          <w:rFonts w:ascii="Arial" w:hAnsi="Arial" w:cs="Arial"/>
          <w:sz w:val="24"/>
          <w:szCs w:val="24"/>
        </w:rPr>
      </w:pPr>
    </w:p>
    <w:p w14:paraId="55D7C4B8" w14:textId="77777777" w:rsidR="00463E02" w:rsidRDefault="00463E02" w:rsidP="00007FEF">
      <w:pPr>
        <w:spacing w:after="160" w:line="259" w:lineRule="auto"/>
        <w:rPr>
          <w:rFonts w:ascii="Arial" w:hAnsi="Arial" w:cs="Arial"/>
          <w:sz w:val="24"/>
          <w:szCs w:val="24"/>
        </w:rPr>
      </w:pPr>
    </w:p>
    <w:p w14:paraId="70A9D6EF" w14:textId="77777777" w:rsidR="00193C12" w:rsidRDefault="00193C12" w:rsidP="00007FEF">
      <w:pPr>
        <w:spacing w:after="160" w:line="259" w:lineRule="auto"/>
        <w:rPr>
          <w:rFonts w:ascii="Arial" w:hAnsi="Arial" w:cs="Arial"/>
          <w:sz w:val="24"/>
          <w:szCs w:val="24"/>
        </w:rPr>
      </w:pPr>
    </w:p>
    <w:p w14:paraId="0B92F6C2" w14:textId="6F24A711" w:rsidR="00227D86" w:rsidRDefault="00D20DC1" w:rsidP="00C06E13">
      <w:pPr>
        <w:spacing w:after="160" w:line="259" w:lineRule="auto"/>
        <w:jc w:val="center"/>
        <w:rPr>
          <w:rFonts w:ascii="Arial" w:hAnsi="Arial" w:cs="Arial"/>
          <w:b/>
          <w:sz w:val="32"/>
        </w:rPr>
      </w:pPr>
      <w:r>
        <w:rPr>
          <w:rFonts w:ascii="Arial" w:hAnsi="Arial" w:cs="Arial"/>
          <w:b/>
          <w:sz w:val="32"/>
        </w:rPr>
        <w:lastRenderedPageBreak/>
        <w:t>IV. Discusión y resultados</w:t>
      </w:r>
      <w:r w:rsidR="00227D86" w:rsidRPr="00E950BE">
        <w:rPr>
          <w:rFonts w:ascii="Arial" w:hAnsi="Arial" w:cs="Arial"/>
          <w:b/>
          <w:sz w:val="32"/>
        </w:rPr>
        <w:t>.</w:t>
      </w:r>
    </w:p>
    <w:tbl>
      <w:tblPr>
        <w:tblStyle w:val="Tablaconcuadrcula"/>
        <w:tblpPr w:leftFromText="141" w:rightFromText="141" w:vertAnchor="text" w:horzAnchor="margin" w:tblpXSpec="center" w:tblpY="350"/>
        <w:tblW w:w="11634" w:type="dxa"/>
        <w:tblLook w:val="04A0" w:firstRow="1" w:lastRow="0" w:firstColumn="1" w:lastColumn="0" w:noHBand="0" w:noVBand="1"/>
      </w:tblPr>
      <w:tblGrid>
        <w:gridCol w:w="986"/>
        <w:gridCol w:w="968"/>
        <w:gridCol w:w="968"/>
        <w:gridCol w:w="968"/>
        <w:gridCol w:w="968"/>
        <w:gridCol w:w="968"/>
        <w:gridCol w:w="968"/>
        <w:gridCol w:w="968"/>
        <w:gridCol w:w="968"/>
        <w:gridCol w:w="968"/>
        <w:gridCol w:w="968"/>
        <w:gridCol w:w="968"/>
      </w:tblGrid>
      <w:tr w:rsidR="00800B7E" w14:paraId="7A4AD2F6" w14:textId="77777777" w:rsidTr="00800B7E">
        <w:trPr>
          <w:trHeight w:val="898"/>
        </w:trPr>
        <w:tc>
          <w:tcPr>
            <w:tcW w:w="986" w:type="dxa"/>
          </w:tcPr>
          <w:p w14:paraId="26BFAD31" w14:textId="77777777" w:rsidR="00800B7E" w:rsidRDefault="00800B7E" w:rsidP="00800B7E">
            <w:pPr>
              <w:spacing w:after="160" w:line="259" w:lineRule="auto"/>
              <w:jc w:val="center"/>
            </w:pPr>
            <w:r w:rsidRPr="00193C12">
              <w:rPr>
                <w:sz w:val="56"/>
              </w:rPr>
              <w:t>T</w:t>
            </w:r>
          </w:p>
        </w:tc>
        <w:tc>
          <w:tcPr>
            <w:tcW w:w="968" w:type="dxa"/>
          </w:tcPr>
          <w:p w14:paraId="226404DF" w14:textId="77777777" w:rsidR="00800B7E" w:rsidRDefault="00800B7E" w:rsidP="00800B7E">
            <w:pPr>
              <w:spacing w:after="160" w:line="259" w:lineRule="auto"/>
              <w:jc w:val="center"/>
            </w:pPr>
            <w:r>
              <w:t>20</w:t>
            </w:r>
          </w:p>
        </w:tc>
        <w:tc>
          <w:tcPr>
            <w:tcW w:w="968" w:type="dxa"/>
          </w:tcPr>
          <w:p w14:paraId="721BB135" w14:textId="77777777" w:rsidR="00800B7E" w:rsidRDefault="00800B7E" w:rsidP="00800B7E">
            <w:pPr>
              <w:spacing w:after="160" w:line="259" w:lineRule="auto"/>
              <w:jc w:val="center"/>
            </w:pPr>
            <w:r>
              <w:t>48</w:t>
            </w:r>
          </w:p>
        </w:tc>
        <w:tc>
          <w:tcPr>
            <w:tcW w:w="968" w:type="dxa"/>
          </w:tcPr>
          <w:p w14:paraId="2B6A220F" w14:textId="77777777" w:rsidR="00800B7E" w:rsidRDefault="00800B7E" w:rsidP="00800B7E">
            <w:pPr>
              <w:spacing w:after="160" w:line="259" w:lineRule="auto"/>
              <w:jc w:val="center"/>
            </w:pPr>
            <w:r>
              <w:t>60</w:t>
            </w:r>
          </w:p>
        </w:tc>
        <w:tc>
          <w:tcPr>
            <w:tcW w:w="968" w:type="dxa"/>
          </w:tcPr>
          <w:p w14:paraId="21A97131" w14:textId="77777777" w:rsidR="00800B7E" w:rsidRDefault="00800B7E" w:rsidP="00800B7E">
            <w:pPr>
              <w:spacing w:after="160" w:line="259" w:lineRule="auto"/>
              <w:jc w:val="center"/>
            </w:pPr>
            <w:r>
              <w:t>65</w:t>
            </w:r>
          </w:p>
        </w:tc>
        <w:tc>
          <w:tcPr>
            <w:tcW w:w="968" w:type="dxa"/>
          </w:tcPr>
          <w:p w14:paraId="7C68332C" w14:textId="77777777" w:rsidR="00800B7E" w:rsidRDefault="00800B7E" w:rsidP="00800B7E">
            <w:pPr>
              <w:spacing w:after="160" w:line="259" w:lineRule="auto"/>
              <w:jc w:val="center"/>
            </w:pPr>
            <w:r>
              <w:t>78</w:t>
            </w:r>
          </w:p>
        </w:tc>
        <w:tc>
          <w:tcPr>
            <w:tcW w:w="968" w:type="dxa"/>
          </w:tcPr>
          <w:p w14:paraId="44801F09" w14:textId="77777777" w:rsidR="00800B7E" w:rsidRDefault="00800B7E" w:rsidP="00800B7E">
            <w:pPr>
              <w:spacing w:after="160" w:line="259" w:lineRule="auto"/>
              <w:jc w:val="center"/>
            </w:pPr>
            <w:r>
              <w:t>86</w:t>
            </w:r>
          </w:p>
        </w:tc>
        <w:tc>
          <w:tcPr>
            <w:tcW w:w="968" w:type="dxa"/>
          </w:tcPr>
          <w:p w14:paraId="02338672" w14:textId="77777777" w:rsidR="00800B7E" w:rsidRDefault="00800B7E" w:rsidP="00800B7E">
            <w:pPr>
              <w:spacing w:after="160" w:line="259" w:lineRule="auto"/>
              <w:jc w:val="center"/>
            </w:pPr>
            <w:r>
              <w:t>88</w:t>
            </w:r>
          </w:p>
        </w:tc>
        <w:tc>
          <w:tcPr>
            <w:tcW w:w="968" w:type="dxa"/>
          </w:tcPr>
          <w:p w14:paraId="0DB985A7" w14:textId="20590089" w:rsidR="00800B7E" w:rsidRDefault="00800B7E" w:rsidP="00800B7E">
            <w:pPr>
              <w:spacing w:after="160" w:line="259" w:lineRule="auto"/>
              <w:jc w:val="center"/>
            </w:pPr>
            <w:r>
              <w:t>90</w:t>
            </w:r>
          </w:p>
        </w:tc>
        <w:tc>
          <w:tcPr>
            <w:tcW w:w="968" w:type="dxa"/>
          </w:tcPr>
          <w:p w14:paraId="21492107" w14:textId="4A675BF4" w:rsidR="00800B7E" w:rsidRDefault="00800B7E" w:rsidP="00800B7E">
            <w:pPr>
              <w:spacing w:after="160" w:line="259" w:lineRule="auto"/>
              <w:jc w:val="center"/>
            </w:pPr>
            <w:r>
              <w:t>92</w:t>
            </w:r>
          </w:p>
        </w:tc>
        <w:tc>
          <w:tcPr>
            <w:tcW w:w="968" w:type="dxa"/>
          </w:tcPr>
          <w:p w14:paraId="0D84CD5B" w14:textId="0BCD8094" w:rsidR="00800B7E" w:rsidRDefault="00800B7E" w:rsidP="00800B7E">
            <w:pPr>
              <w:spacing w:after="160" w:line="259" w:lineRule="auto"/>
              <w:jc w:val="center"/>
            </w:pPr>
            <w:r>
              <w:t>94</w:t>
            </w:r>
          </w:p>
        </w:tc>
        <w:tc>
          <w:tcPr>
            <w:tcW w:w="968" w:type="dxa"/>
          </w:tcPr>
          <w:p w14:paraId="3AC6DE4C" w14:textId="55038C67" w:rsidR="00800B7E" w:rsidRDefault="00800B7E" w:rsidP="00800B7E">
            <w:pPr>
              <w:spacing w:after="160" w:line="259" w:lineRule="auto"/>
              <w:jc w:val="center"/>
            </w:pPr>
            <w:r>
              <w:t>98</w:t>
            </w:r>
          </w:p>
        </w:tc>
      </w:tr>
      <w:tr w:rsidR="00800B7E" w14:paraId="038F8B8E" w14:textId="77777777" w:rsidTr="00800B7E">
        <w:trPr>
          <w:trHeight w:val="898"/>
        </w:trPr>
        <w:tc>
          <w:tcPr>
            <w:tcW w:w="986" w:type="dxa"/>
          </w:tcPr>
          <w:p w14:paraId="238C20E7" w14:textId="77777777" w:rsidR="00800B7E" w:rsidRPr="00193C12" w:rsidRDefault="00800B7E" w:rsidP="00800B7E">
            <w:pPr>
              <w:spacing w:after="160" w:line="259" w:lineRule="auto"/>
              <w:jc w:val="center"/>
            </w:pPr>
            <w:r w:rsidRPr="00193C12">
              <w:rPr>
                <w:sz w:val="24"/>
              </w:rPr>
              <w:t>S</w:t>
            </w:r>
            <w:r w:rsidRPr="00193C12">
              <w:rPr>
                <w:sz w:val="24"/>
                <w:vertAlign w:val="subscript"/>
              </w:rPr>
              <w:t>g</w:t>
            </w:r>
            <w:r w:rsidRPr="00193C12">
              <w:rPr>
                <w:sz w:val="24"/>
              </w:rPr>
              <w:t>/37ml (H</w:t>
            </w:r>
            <w:r w:rsidRPr="00193C12">
              <w:rPr>
                <w:sz w:val="24"/>
                <w:vertAlign w:val="subscript"/>
              </w:rPr>
              <w:t>2</w:t>
            </w:r>
            <w:r w:rsidRPr="00193C12">
              <w:rPr>
                <w:sz w:val="24"/>
              </w:rPr>
              <w:t>O)</w:t>
            </w:r>
          </w:p>
        </w:tc>
        <w:tc>
          <w:tcPr>
            <w:tcW w:w="968" w:type="dxa"/>
          </w:tcPr>
          <w:p w14:paraId="51D7095F" w14:textId="77777777" w:rsidR="00800B7E" w:rsidRDefault="00800B7E" w:rsidP="00800B7E">
            <w:pPr>
              <w:spacing w:after="160" w:line="259" w:lineRule="auto"/>
              <w:jc w:val="center"/>
            </w:pPr>
            <w:r>
              <w:t>0.5g</w:t>
            </w:r>
          </w:p>
        </w:tc>
        <w:tc>
          <w:tcPr>
            <w:tcW w:w="968" w:type="dxa"/>
          </w:tcPr>
          <w:p w14:paraId="418F57FB" w14:textId="77777777" w:rsidR="00800B7E" w:rsidRDefault="00800B7E" w:rsidP="00800B7E">
            <w:pPr>
              <w:spacing w:after="160" w:line="259" w:lineRule="auto"/>
              <w:jc w:val="center"/>
            </w:pPr>
            <w:r>
              <w:t>1.0g</w:t>
            </w:r>
          </w:p>
        </w:tc>
        <w:tc>
          <w:tcPr>
            <w:tcW w:w="968" w:type="dxa"/>
          </w:tcPr>
          <w:p w14:paraId="332F0330" w14:textId="77777777" w:rsidR="00800B7E" w:rsidRDefault="00800B7E" w:rsidP="00800B7E">
            <w:pPr>
              <w:spacing w:after="160" w:line="259" w:lineRule="auto"/>
              <w:jc w:val="center"/>
            </w:pPr>
            <w:r>
              <w:t>1.5g</w:t>
            </w:r>
          </w:p>
        </w:tc>
        <w:tc>
          <w:tcPr>
            <w:tcW w:w="968" w:type="dxa"/>
          </w:tcPr>
          <w:p w14:paraId="2D9A1B76" w14:textId="77777777" w:rsidR="00800B7E" w:rsidRDefault="00800B7E" w:rsidP="00800B7E">
            <w:pPr>
              <w:spacing w:after="160" w:line="259" w:lineRule="auto"/>
              <w:jc w:val="center"/>
            </w:pPr>
            <w:r>
              <w:t>2.0g</w:t>
            </w:r>
          </w:p>
        </w:tc>
        <w:tc>
          <w:tcPr>
            <w:tcW w:w="968" w:type="dxa"/>
          </w:tcPr>
          <w:p w14:paraId="0C1C3B3D" w14:textId="77777777" w:rsidR="00800B7E" w:rsidRDefault="00800B7E" w:rsidP="00800B7E">
            <w:pPr>
              <w:spacing w:after="160" w:line="259" w:lineRule="auto"/>
              <w:jc w:val="center"/>
            </w:pPr>
            <w:r>
              <w:t>2.5g</w:t>
            </w:r>
          </w:p>
        </w:tc>
        <w:tc>
          <w:tcPr>
            <w:tcW w:w="968" w:type="dxa"/>
          </w:tcPr>
          <w:p w14:paraId="32193D92" w14:textId="77777777" w:rsidR="00800B7E" w:rsidRDefault="00800B7E" w:rsidP="00800B7E">
            <w:pPr>
              <w:spacing w:after="160" w:line="259" w:lineRule="auto"/>
              <w:jc w:val="center"/>
            </w:pPr>
            <w:r>
              <w:t>3.0g</w:t>
            </w:r>
          </w:p>
        </w:tc>
        <w:tc>
          <w:tcPr>
            <w:tcW w:w="968" w:type="dxa"/>
          </w:tcPr>
          <w:p w14:paraId="0D5BDC8A" w14:textId="77777777" w:rsidR="00800B7E" w:rsidRDefault="00800B7E" w:rsidP="00800B7E">
            <w:pPr>
              <w:spacing w:after="160" w:line="259" w:lineRule="auto"/>
              <w:jc w:val="center"/>
            </w:pPr>
            <w:r>
              <w:t>4.0g</w:t>
            </w:r>
          </w:p>
        </w:tc>
        <w:tc>
          <w:tcPr>
            <w:tcW w:w="968" w:type="dxa"/>
          </w:tcPr>
          <w:p w14:paraId="18284D16" w14:textId="77777777" w:rsidR="00800B7E" w:rsidRDefault="00800B7E" w:rsidP="00800B7E">
            <w:pPr>
              <w:spacing w:after="160" w:line="259" w:lineRule="auto"/>
              <w:jc w:val="center"/>
            </w:pPr>
            <w:r>
              <w:t>5.5g</w:t>
            </w:r>
          </w:p>
        </w:tc>
        <w:tc>
          <w:tcPr>
            <w:tcW w:w="968" w:type="dxa"/>
          </w:tcPr>
          <w:p w14:paraId="5D220C3F" w14:textId="77777777" w:rsidR="00800B7E" w:rsidRDefault="00800B7E" w:rsidP="00800B7E">
            <w:pPr>
              <w:spacing w:after="160" w:line="259" w:lineRule="auto"/>
              <w:jc w:val="center"/>
            </w:pPr>
            <w:r>
              <w:t>7.5g</w:t>
            </w:r>
          </w:p>
        </w:tc>
        <w:tc>
          <w:tcPr>
            <w:tcW w:w="968" w:type="dxa"/>
          </w:tcPr>
          <w:p w14:paraId="7E3CC31F" w14:textId="64599CC2" w:rsidR="00800B7E" w:rsidRDefault="00800B7E" w:rsidP="00800B7E">
            <w:pPr>
              <w:spacing w:after="160" w:line="259" w:lineRule="auto"/>
              <w:jc w:val="center"/>
            </w:pPr>
            <w:r>
              <w:t>9</w:t>
            </w:r>
            <w:r>
              <w:t>.5g</w:t>
            </w:r>
          </w:p>
        </w:tc>
        <w:tc>
          <w:tcPr>
            <w:tcW w:w="968" w:type="dxa"/>
          </w:tcPr>
          <w:p w14:paraId="7C166E39" w14:textId="2D54BD64" w:rsidR="00800B7E" w:rsidRDefault="00800B7E" w:rsidP="00800B7E">
            <w:pPr>
              <w:spacing w:after="160" w:line="259" w:lineRule="auto"/>
              <w:jc w:val="center"/>
            </w:pPr>
            <w:r>
              <w:t>14.0</w:t>
            </w:r>
            <w:r>
              <w:t>g</w:t>
            </w:r>
          </w:p>
        </w:tc>
      </w:tr>
    </w:tbl>
    <w:p w14:paraId="5BC6BD12" w14:textId="70FEA836" w:rsidR="00131D55" w:rsidRDefault="00193C12" w:rsidP="00C06E13">
      <w:pPr>
        <w:spacing w:after="160" w:line="259" w:lineRule="auto"/>
        <w:jc w:val="center"/>
      </w:pPr>
      <w:r>
        <w:t>Procedimiento</w:t>
      </w:r>
      <w:r w:rsidR="00130FD5">
        <w:t>.</w:t>
      </w:r>
    </w:p>
    <w:p w14:paraId="1771931C" w14:textId="77777777" w:rsidR="002E2F59" w:rsidRDefault="002E2F59" w:rsidP="009C4695">
      <w:pPr>
        <w:spacing w:after="160" w:line="259" w:lineRule="auto"/>
        <w:jc w:val="center"/>
      </w:pPr>
    </w:p>
    <w:p w14:paraId="4D212023" w14:textId="514677DF" w:rsidR="009C4695" w:rsidRDefault="00463E02" w:rsidP="009C4695">
      <w:pPr>
        <w:spacing w:after="160" w:line="259" w:lineRule="auto"/>
        <w:jc w:val="center"/>
      </w:pPr>
      <w:r>
        <w:t xml:space="preserve">Figura A: </w:t>
      </w:r>
      <w:r>
        <w:rPr>
          <w:noProof/>
          <w:lang w:eastAsia="es-MX"/>
        </w:rPr>
        <w:drawing>
          <wp:inline distT="0" distB="0" distL="0" distR="0" wp14:anchorId="5B6C2E49" wp14:editId="65CE8263">
            <wp:extent cx="1645920" cy="2926029"/>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vo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7640" cy="2946864"/>
                    </a:xfrm>
                    <a:prstGeom prst="rect">
                      <a:avLst/>
                    </a:prstGeom>
                  </pic:spPr>
                </pic:pic>
              </a:graphicData>
            </a:graphic>
          </wp:inline>
        </w:drawing>
      </w:r>
    </w:p>
    <w:p w14:paraId="129B6810" w14:textId="522EECC1" w:rsidR="00463E02" w:rsidRDefault="00463E02" w:rsidP="009C4695">
      <w:pPr>
        <w:spacing w:after="160" w:line="259" w:lineRule="auto"/>
        <w:jc w:val="center"/>
      </w:pPr>
      <w:r>
        <w:t xml:space="preserve">Figura B: </w:t>
      </w:r>
      <w:r>
        <w:pict w14:anchorId="1DB35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2.15pt;height:215.2pt">
            <v:imagedata r:id="rId13" o:title="tuvo 2"/>
          </v:shape>
        </w:pict>
      </w:r>
    </w:p>
    <w:p w14:paraId="6D3D7CDB" w14:textId="5B625A57" w:rsidR="00463E02" w:rsidRDefault="00463E02" w:rsidP="009C4695">
      <w:pPr>
        <w:spacing w:after="160" w:line="259" w:lineRule="auto"/>
        <w:jc w:val="center"/>
      </w:pPr>
      <w:r>
        <w:lastRenderedPageBreak/>
        <w:t xml:space="preserve">Figura C: </w:t>
      </w:r>
      <w:r w:rsidR="002E2F59">
        <w:pict w14:anchorId="1E1758EF">
          <v:shape id="_x0000_i1037" type="#_x0000_t75" style="width:379.4pt;height:213.55pt">
            <v:imagedata r:id="rId14" o:title="tuvo 3"/>
          </v:shape>
        </w:pict>
      </w:r>
    </w:p>
    <w:p w14:paraId="457240D4" w14:textId="76271B56" w:rsidR="002E2F59" w:rsidRDefault="002E2F59" w:rsidP="009C4695">
      <w:pPr>
        <w:spacing w:after="160" w:line="259" w:lineRule="auto"/>
        <w:jc w:val="center"/>
      </w:pPr>
      <w:r>
        <w:t xml:space="preserve">Figura D: </w:t>
      </w:r>
      <w:r>
        <w:pict w14:anchorId="06C6DCBD">
          <v:shape id="_x0000_i1040" type="#_x0000_t75" style="width:186.05pt;height:330.9pt">
            <v:imagedata r:id="rId15" o:title="vasos3"/>
          </v:shape>
        </w:pict>
      </w:r>
    </w:p>
    <w:p w14:paraId="2CB004E7" w14:textId="2053F1D5" w:rsidR="00131D55" w:rsidRDefault="002E2F59" w:rsidP="002E2F59">
      <w:pPr>
        <w:spacing w:after="160" w:line="259" w:lineRule="auto"/>
        <w:jc w:val="center"/>
      </w:pPr>
      <w:r>
        <w:lastRenderedPageBreak/>
        <w:t xml:space="preserve">Figura E: </w:t>
      </w:r>
      <w:r>
        <w:pict w14:anchorId="144E1B1D">
          <v:shape id="_x0000_i1044" type="#_x0000_t75" style="width:171.5pt;height:302.55pt">
            <v:imagedata r:id="rId16" o:title="tuvo 4"/>
          </v:shape>
        </w:pict>
      </w:r>
    </w:p>
    <w:p w14:paraId="46D638D6" w14:textId="77777777" w:rsidR="002E2F59" w:rsidRDefault="002E2F59" w:rsidP="002E2F59">
      <w:pPr>
        <w:spacing w:after="160" w:line="259" w:lineRule="auto"/>
        <w:jc w:val="center"/>
      </w:pPr>
      <w:r>
        <w:t xml:space="preserve">Figura F: </w:t>
      </w:r>
      <w:r>
        <w:pict w14:anchorId="71B212F3">
          <v:shape id="_x0000_i1053" type="#_x0000_t75" style="width:173.95pt;height:308.2pt">
            <v:imagedata r:id="rId17" o:title="tuvo 5"/>
          </v:shape>
        </w:pict>
      </w:r>
    </w:p>
    <w:p w14:paraId="63C1BBE0" w14:textId="089492F3" w:rsidR="009007D9" w:rsidRDefault="00E950BE" w:rsidP="002E2F59">
      <w:pPr>
        <w:spacing w:after="160" w:line="259" w:lineRule="auto"/>
        <w:jc w:val="center"/>
        <w:rPr>
          <w:rFonts w:ascii="Arial" w:hAnsi="Arial" w:cs="Arial"/>
          <w:b/>
          <w:sz w:val="32"/>
          <w:szCs w:val="44"/>
        </w:rPr>
      </w:pPr>
      <w:r>
        <w:rPr>
          <w:rFonts w:ascii="Arial" w:hAnsi="Arial" w:cs="Arial"/>
          <w:b/>
          <w:sz w:val="32"/>
          <w:szCs w:val="44"/>
        </w:rPr>
        <w:lastRenderedPageBreak/>
        <w:t>V.</w:t>
      </w:r>
      <w:r w:rsidR="00AF2053">
        <w:rPr>
          <w:rFonts w:ascii="Arial" w:hAnsi="Arial" w:cs="Arial"/>
          <w:b/>
          <w:sz w:val="32"/>
          <w:szCs w:val="44"/>
        </w:rPr>
        <w:t xml:space="preserve"> </w:t>
      </w:r>
      <w:r w:rsidR="009007D9" w:rsidRPr="00E950BE">
        <w:rPr>
          <w:rFonts w:ascii="Arial" w:hAnsi="Arial" w:cs="Arial"/>
          <w:b/>
          <w:sz w:val="32"/>
          <w:szCs w:val="44"/>
        </w:rPr>
        <w:t>Conclusión</w:t>
      </w:r>
      <w:r w:rsidRPr="00E950BE">
        <w:rPr>
          <w:rFonts w:ascii="Arial" w:hAnsi="Arial" w:cs="Arial"/>
          <w:b/>
          <w:sz w:val="32"/>
          <w:szCs w:val="44"/>
        </w:rPr>
        <w:t>.</w:t>
      </w:r>
    </w:p>
    <w:p w14:paraId="6225FE78" w14:textId="12E0C935" w:rsidR="00D24A5E" w:rsidRPr="002C5FDB" w:rsidRDefault="00A808C6" w:rsidP="00FA59F1">
      <w:pPr>
        <w:rPr>
          <w:rFonts w:cstheme="minorHAnsi"/>
          <w:sz w:val="24"/>
          <w:szCs w:val="24"/>
        </w:rPr>
      </w:pPr>
      <w:r w:rsidRPr="002C5FDB">
        <w:rPr>
          <w:rFonts w:cstheme="minorHAnsi"/>
          <w:sz w:val="24"/>
          <w:szCs w:val="24"/>
        </w:rPr>
        <w:t>La solubilidad del soluto varia con la temperatura del solvente.</w:t>
      </w:r>
    </w:p>
    <w:p w14:paraId="5493A0BD" w14:textId="77777777" w:rsidR="00A808C6" w:rsidRPr="002C5FDB" w:rsidRDefault="00A808C6" w:rsidP="00FA59F1">
      <w:pPr>
        <w:rPr>
          <w:rFonts w:cstheme="minorHAnsi"/>
          <w:sz w:val="24"/>
          <w:szCs w:val="24"/>
        </w:rPr>
      </w:pPr>
    </w:p>
    <w:p w14:paraId="3F51AE88" w14:textId="150E860B" w:rsidR="00B41DC8" w:rsidRPr="002C5FDB" w:rsidRDefault="00A808C6" w:rsidP="00A808C6">
      <w:pPr>
        <w:rPr>
          <w:rFonts w:cstheme="minorHAnsi"/>
          <w:sz w:val="24"/>
          <w:szCs w:val="24"/>
        </w:rPr>
      </w:pPr>
      <w:r w:rsidRPr="002C5FDB">
        <w:rPr>
          <w:rFonts w:cstheme="minorHAnsi"/>
          <w:sz w:val="24"/>
          <w:szCs w:val="24"/>
        </w:rPr>
        <w:t>Un aumento de temperatura produce una mayor saturación de soluto en la solución.</w:t>
      </w:r>
    </w:p>
    <w:p w14:paraId="6FCEC954" w14:textId="78F2DED9" w:rsidR="00A808C6" w:rsidRPr="002C5FDB" w:rsidRDefault="00A808C6" w:rsidP="00A808C6">
      <w:pPr>
        <w:pStyle w:val="NormalWeb"/>
        <w:rPr>
          <w:rFonts w:asciiTheme="minorHAnsi" w:hAnsiTheme="minorHAnsi" w:cstheme="minorHAnsi"/>
        </w:rPr>
      </w:pPr>
      <w:r w:rsidRPr="002C5FDB">
        <w:rPr>
          <w:rFonts w:asciiTheme="minorHAnsi" w:hAnsiTheme="minorHAnsi" w:cstheme="minorHAnsi"/>
        </w:rPr>
        <w:t xml:space="preserve">Hemos cumplido con el objetivo: como se puede apreciar en los resultados, hemos </w:t>
      </w:r>
      <w:r w:rsidR="002C5FDB" w:rsidRPr="002C5FDB">
        <w:rPr>
          <w:rFonts w:asciiTheme="minorHAnsi" w:hAnsiTheme="minorHAnsi" w:cstheme="minorHAnsi"/>
        </w:rPr>
        <w:t>realizado una</w:t>
      </w:r>
      <w:r w:rsidRPr="002C5FDB">
        <w:rPr>
          <w:rFonts w:asciiTheme="minorHAnsi" w:hAnsiTheme="minorHAnsi" w:cstheme="minorHAnsi"/>
        </w:rPr>
        <w:t xml:space="preserve"> </w:t>
      </w:r>
      <w:r w:rsidR="002C5FDB" w:rsidRPr="002C5FDB">
        <w:rPr>
          <w:rFonts w:asciiTheme="minorHAnsi" w:hAnsiTheme="minorHAnsi" w:cstheme="minorHAnsi"/>
        </w:rPr>
        <w:t>tabla</w:t>
      </w:r>
      <w:r w:rsidRPr="002C5FDB">
        <w:rPr>
          <w:rFonts w:asciiTheme="minorHAnsi" w:hAnsiTheme="minorHAnsi" w:cstheme="minorHAnsi"/>
        </w:rPr>
        <w:t xml:space="preserve"> de solubilidad entre todos los grupos. </w:t>
      </w:r>
      <w:r w:rsidR="002C5FDB">
        <w:rPr>
          <w:rFonts w:asciiTheme="minorHAnsi" w:hAnsiTheme="minorHAnsi" w:cstheme="minorHAnsi"/>
        </w:rPr>
        <w:t xml:space="preserve">Pero </w:t>
      </w:r>
      <w:r w:rsidRPr="002C5FDB">
        <w:rPr>
          <w:rFonts w:asciiTheme="minorHAnsi" w:hAnsiTheme="minorHAnsi" w:cstheme="minorHAnsi"/>
        </w:rPr>
        <w:t>l</w:t>
      </w:r>
      <w:r w:rsidR="002C5FDB">
        <w:rPr>
          <w:rFonts w:asciiTheme="minorHAnsi" w:hAnsiTheme="minorHAnsi" w:cstheme="minorHAnsi"/>
        </w:rPr>
        <w:t>os</w:t>
      </w:r>
      <w:r w:rsidRPr="002C5FDB">
        <w:rPr>
          <w:rFonts w:asciiTheme="minorHAnsi" w:hAnsiTheme="minorHAnsi" w:cstheme="minorHAnsi"/>
        </w:rPr>
        <w:t xml:space="preserve"> resultado</w:t>
      </w:r>
      <w:r w:rsidR="002C5FDB" w:rsidRPr="002C5FDB">
        <w:rPr>
          <w:rFonts w:asciiTheme="minorHAnsi" w:hAnsiTheme="minorHAnsi" w:cstheme="minorHAnsi"/>
        </w:rPr>
        <w:t>s</w:t>
      </w:r>
      <w:r w:rsidRPr="002C5FDB">
        <w:rPr>
          <w:rFonts w:asciiTheme="minorHAnsi" w:hAnsiTheme="minorHAnsi" w:cstheme="minorHAnsi"/>
        </w:rPr>
        <w:t xml:space="preserve"> ha</w:t>
      </w:r>
      <w:r w:rsidR="002C5FDB">
        <w:rPr>
          <w:rFonts w:asciiTheme="minorHAnsi" w:hAnsiTheme="minorHAnsi" w:cstheme="minorHAnsi"/>
        </w:rPr>
        <w:t>n</w:t>
      </w:r>
      <w:r w:rsidRPr="002C5FDB">
        <w:rPr>
          <w:rFonts w:asciiTheme="minorHAnsi" w:hAnsiTheme="minorHAnsi" w:cstheme="minorHAnsi"/>
        </w:rPr>
        <w:t xml:space="preserve"> sido </w:t>
      </w:r>
      <w:r w:rsidR="002C5FDB" w:rsidRPr="002C5FDB">
        <w:rPr>
          <w:rFonts w:asciiTheme="minorHAnsi" w:hAnsiTheme="minorHAnsi" w:cstheme="minorHAnsi"/>
        </w:rPr>
        <w:t>razonables.</w:t>
      </w:r>
    </w:p>
    <w:p w14:paraId="6B0E896F" w14:textId="4C5AD8B9" w:rsidR="00A808C6" w:rsidRPr="002C5FDB" w:rsidRDefault="00A808C6" w:rsidP="00A808C6">
      <w:pPr>
        <w:pStyle w:val="NormalWeb"/>
        <w:rPr>
          <w:rFonts w:asciiTheme="minorHAnsi" w:hAnsiTheme="minorHAnsi" w:cstheme="minorHAnsi"/>
        </w:rPr>
      </w:pPr>
      <w:r w:rsidRPr="002C5FDB">
        <w:rPr>
          <w:rFonts w:asciiTheme="minorHAnsi" w:hAnsiTheme="minorHAnsi" w:cstheme="minorHAnsi"/>
        </w:rPr>
        <w:t>El experimento, por su parte, ha sido int</w:t>
      </w:r>
      <w:r w:rsidR="002C5FDB" w:rsidRPr="002C5FDB">
        <w:rPr>
          <w:rFonts w:asciiTheme="minorHAnsi" w:hAnsiTheme="minorHAnsi" w:cstheme="minorHAnsi"/>
        </w:rPr>
        <w:t>eresante y sin mucha dificultad</w:t>
      </w:r>
      <w:r w:rsidRPr="002C5FDB">
        <w:rPr>
          <w:rFonts w:asciiTheme="minorHAnsi" w:hAnsiTheme="minorHAnsi" w:cstheme="minorHAnsi"/>
        </w:rPr>
        <w:t xml:space="preserve">, </w:t>
      </w:r>
      <w:r w:rsidR="002C5FDB" w:rsidRPr="002C5FDB">
        <w:rPr>
          <w:rFonts w:asciiTheme="minorHAnsi" w:hAnsiTheme="minorHAnsi" w:cstheme="minorHAnsi"/>
        </w:rPr>
        <w:t xml:space="preserve">aprendiendo </w:t>
      </w:r>
      <w:r w:rsidRPr="002C5FDB">
        <w:rPr>
          <w:rFonts w:asciiTheme="minorHAnsi" w:hAnsiTheme="minorHAnsi" w:cstheme="minorHAnsi"/>
        </w:rPr>
        <w:t>nuevo</w:t>
      </w:r>
      <w:r w:rsidR="002C5FDB" w:rsidRPr="002C5FDB">
        <w:rPr>
          <w:rFonts w:asciiTheme="minorHAnsi" w:hAnsiTheme="minorHAnsi" w:cstheme="minorHAnsi"/>
        </w:rPr>
        <w:t>s</w:t>
      </w:r>
      <w:r w:rsidRPr="002C5FDB">
        <w:rPr>
          <w:rFonts w:asciiTheme="minorHAnsi" w:hAnsiTheme="minorHAnsi" w:cstheme="minorHAnsi"/>
        </w:rPr>
        <w:t xml:space="preserve"> concepto</w:t>
      </w:r>
      <w:r w:rsidR="002C5FDB" w:rsidRPr="002C5FDB">
        <w:rPr>
          <w:rFonts w:asciiTheme="minorHAnsi" w:hAnsiTheme="minorHAnsi" w:cstheme="minorHAnsi"/>
        </w:rPr>
        <w:t>s</w:t>
      </w:r>
      <w:r w:rsidRPr="002C5FDB">
        <w:rPr>
          <w:rFonts w:asciiTheme="minorHAnsi" w:hAnsiTheme="minorHAnsi" w:cstheme="minorHAnsi"/>
        </w:rPr>
        <w:t xml:space="preserve"> para nosotros, </w:t>
      </w:r>
      <w:r w:rsidR="002C5FDB" w:rsidRPr="002C5FDB">
        <w:rPr>
          <w:rFonts w:asciiTheme="minorHAnsi" w:hAnsiTheme="minorHAnsi" w:cstheme="minorHAnsi"/>
        </w:rPr>
        <w:t>facilitando la comprensión</w:t>
      </w:r>
      <w:r w:rsidRPr="002C5FDB">
        <w:rPr>
          <w:rFonts w:asciiTheme="minorHAnsi" w:hAnsiTheme="minorHAnsi" w:cstheme="minorHAnsi"/>
        </w:rPr>
        <w:t>.</w:t>
      </w:r>
    </w:p>
    <w:p w14:paraId="000212F8" w14:textId="77777777" w:rsidR="00A808C6" w:rsidRPr="00A808C6" w:rsidRDefault="00A808C6" w:rsidP="00A808C6">
      <w:pPr>
        <w:rPr>
          <w:rFonts w:ascii="Arial" w:hAnsi="Arial" w:cs="Arial"/>
          <w:b/>
          <w:sz w:val="32"/>
          <w:szCs w:val="44"/>
        </w:rPr>
      </w:pPr>
    </w:p>
    <w:p w14:paraId="35291759" w14:textId="1555108E" w:rsidR="00B41DC8" w:rsidRDefault="00B41DC8" w:rsidP="00E950BE">
      <w:pPr>
        <w:pStyle w:val="Prrafodelista"/>
        <w:ind w:left="1080"/>
        <w:jc w:val="center"/>
        <w:rPr>
          <w:rFonts w:ascii="Arial" w:hAnsi="Arial" w:cs="Arial"/>
          <w:b/>
          <w:sz w:val="32"/>
          <w:szCs w:val="44"/>
        </w:rPr>
      </w:pPr>
    </w:p>
    <w:p w14:paraId="7B68DADE" w14:textId="07207E6D" w:rsidR="00B41DC8" w:rsidRDefault="00B41DC8" w:rsidP="00E950BE">
      <w:pPr>
        <w:pStyle w:val="Prrafodelista"/>
        <w:ind w:left="1080"/>
        <w:jc w:val="center"/>
        <w:rPr>
          <w:rFonts w:ascii="Arial" w:hAnsi="Arial" w:cs="Arial"/>
          <w:b/>
          <w:sz w:val="32"/>
          <w:szCs w:val="44"/>
        </w:rPr>
      </w:pPr>
    </w:p>
    <w:p w14:paraId="049ED885" w14:textId="4315235A" w:rsidR="00B41DC8" w:rsidRDefault="00B41DC8" w:rsidP="00E950BE">
      <w:pPr>
        <w:pStyle w:val="Prrafodelista"/>
        <w:ind w:left="1080"/>
        <w:jc w:val="center"/>
        <w:rPr>
          <w:rFonts w:ascii="Arial" w:hAnsi="Arial" w:cs="Arial"/>
          <w:b/>
          <w:sz w:val="32"/>
          <w:szCs w:val="44"/>
        </w:rPr>
      </w:pPr>
    </w:p>
    <w:p w14:paraId="1CFA01D9" w14:textId="5C9330A3" w:rsidR="00B41DC8" w:rsidRDefault="00B41DC8" w:rsidP="00E950BE">
      <w:pPr>
        <w:pStyle w:val="Prrafodelista"/>
        <w:ind w:left="1080"/>
        <w:jc w:val="center"/>
        <w:rPr>
          <w:rFonts w:ascii="Arial" w:hAnsi="Arial" w:cs="Arial"/>
          <w:b/>
          <w:sz w:val="32"/>
          <w:szCs w:val="44"/>
        </w:rPr>
      </w:pPr>
    </w:p>
    <w:p w14:paraId="15BDD720" w14:textId="7132B5A5" w:rsidR="00B41DC8" w:rsidRDefault="00B41DC8" w:rsidP="00E950BE">
      <w:pPr>
        <w:pStyle w:val="Prrafodelista"/>
        <w:ind w:left="1080"/>
        <w:jc w:val="center"/>
        <w:rPr>
          <w:rFonts w:ascii="Arial" w:hAnsi="Arial" w:cs="Arial"/>
          <w:b/>
          <w:sz w:val="32"/>
          <w:szCs w:val="44"/>
        </w:rPr>
      </w:pPr>
    </w:p>
    <w:p w14:paraId="416F5E12" w14:textId="3BE513B8" w:rsidR="00B41DC8" w:rsidRDefault="00B41DC8" w:rsidP="00E950BE">
      <w:pPr>
        <w:pStyle w:val="Prrafodelista"/>
        <w:ind w:left="1080"/>
        <w:jc w:val="center"/>
        <w:rPr>
          <w:rFonts w:ascii="Arial" w:hAnsi="Arial" w:cs="Arial"/>
          <w:b/>
          <w:sz w:val="32"/>
          <w:szCs w:val="44"/>
        </w:rPr>
      </w:pPr>
    </w:p>
    <w:p w14:paraId="5E324B5D" w14:textId="7EEC960D" w:rsidR="002C5FDB" w:rsidRDefault="002C5FDB" w:rsidP="00E950BE">
      <w:pPr>
        <w:pStyle w:val="Prrafodelista"/>
        <w:ind w:left="1080"/>
        <w:jc w:val="center"/>
        <w:rPr>
          <w:rFonts w:ascii="Arial" w:hAnsi="Arial" w:cs="Arial"/>
          <w:b/>
          <w:sz w:val="32"/>
          <w:szCs w:val="44"/>
        </w:rPr>
      </w:pPr>
    </w:p>
    <w:p w14:paraId="55456FF3" w14:textId="2CCA1D5D" w:rsidR="002C5FDB" w:rsidRDefault="002C5FDB" w:rsidP="00E950BE">
      <w:pPr>
        <w:pStyle w:val="Prrafodelista"/>
        <w:ind w:left="1080"/>
        <w:jc w:val="center"/>
        <w:rPr>
          <w:rFonts w:ascii="Arial" w:hAnsi="Arial" w:cs="Arial"/>
          <w:b/>
          <w:sz w:val="32"/>
          <w:szCs w:val="44"/>
        </w:rPr>
      </w:pPr>
    </w:p>
    <w:p w14:paraId="60D55061" w14:textId="5F6AF938" w:rsidR="002C5FDB" w:rsidRDefault="002C5FDB" w:rsidP="00E950BE">
      <w:pPr>
        <w:pStyle w:val="Prrafodelista"/>
        <w:ind w:left="1080"/>
        <w:jc w:val="center"/>
        <w:rPr>
          <w:rFonts w:ascii="Arial" w:hAnsi="Arial" w:cs="Arial"/>
          <w:b/>
          <w:sz w:val="32"/>
          <w:szCs w:val="44"/>
        </w:rPr>
      </w:pPr>
    </w:p>
    <w:p w14:paraId="25E7C086" w14:textId="16D12AB1" w:rsidR="002C5FDB" w:rsidRDefault="002C5FDB" w:rsidP="00E950BE">
      <w:pPr>
        <w:pStyle w:val="Prrafodelista"/>
        <w:ind w:left="1080"/>
        <w:jc w:val="center"/>
        <w:rPr>
          <w:rFonts w:ascii="Arial" w:hAnsi="Arial" w:cs="Arial"/>
          <w:b/>
          <w:sz w:val="32"/>
          <w:szCs w:val="44"/>
        </w:rPr>
      </w:pPr>
    </w:p>
    <w:p w14:paraId="715F836B" w14:textId="77777777" w:rsidR="002C5FDB" w:rsidRDefault="002C5FDB" w:rsidP="00E950BE">
      <w:pPr>
        <w:pStyle w:val="Prrafodelista"/>
        <w:ind w:left="1080"/>
        <w:jc w:val="center"/>
        <w:rPr>
          <w:rFonts w:ascii="Arial" w:hAnsi="Arial" w:cs="Arial"/>
          <w:b/>
          <w:sz w:val="32"/>
          <w:szCs w:val="44"/>
        </w:rPr>
      </w:pPr>
    </w:p>
    <w:p w14:paraId="54CFA96D" w14:textId="6A3B7BDA" w:rsidR="00B41DC8" w:rsidRDefault="00B41DC8" w:rsidP="00E950BE">
      <w:pPr>
        <w:pStyle w:val="Prrafodelista"/>
        <w:ind w:left="1080"/>
        <w:jc w:val="center"/>
        <w:rPr>
          <w:rFonts w:ascii="Arial" w:hAnsi="Arial" w:cs="Arial"/>
          <w:b/>
          <w:sz w:val="32"/>
          <w:szCs w:val="44"/>
        </w:rPr>
      </w:pPr>
    </w:p>
    <w:p w14:paraId="070B4160" w14:textId="09507576" w:rsidR="00B41DC8" w:rsidRDefault="00B41DC8" w:rsidP="00E950BE">
      <w:pPr>
        <w:pStyle w:val="Prrafodelista"/>
        <w:ind w:left="1080"/>
        <w:jc w:val="center"/>
        <w:rPr>
          <w:rFonts w:ascii="Arial" w:hAnsi="Arial" w:cs="Arial"/>
          <w:b/>
          <w:sz w:val="32"/>
          <w:szCs w:val="44"/>
        </w:rPr>
      </w:pPr>
    </w:p>
    <w:p w14:paraId="6EB6DE18" w14:textId="15034479" w:rsidR="00B41DC8" w:rsidRDefault="00B41DC8" w:rsidP="00E950BE">
      <w:pPr>
        <w:pStyle w:val="Prrafodelista"/>
        <w:ind w:left="1080"/>
        <w:jc w:val="center"/>
        <w:rPr>
          <w:rFonts w:ascii="Arial" w:hAnsi="Arial" w:cs="Arial"/>
          <w:b/>
          <w:sz w:val="32"/>
          <w:szCs w:val="44"/>
        </w:rPr>
      </w:pPr>
    </w:p>
    <w:p w14:paraId="39669366" w14:textId="316A6B28" w:rsidR="00B41DC8" w:rsidRDefault="00B41DC8" w:rsidP="00E950BE">
      <w:pPr>
        <w:pStyle w:val="Prrafodelista"/>
        <w:ind w:left="1080"/>
        <w:jc w:val="center"/>
        <w:rPr>
          <w:rFonts w:ascii="Arial" w:hAnsi="Arial" w:cs="Arial"/>
          <w:b/>
          <w:sz w:val="32"/>
          <w:szCs w:val="44"/>
        </w:rPr>
      </w:pPr>
    </w:p>
    <w:p w14:paraId="5A9DA83C" w14:textId="2738EE1A" w:rsidR="00B41DC8" w:rsidRDefault="00B41DC8" w:rsidP="00E950BE">
      <w:pPr>
        <w:pStyle w:val="Prrafodelista"/>
        <w:ind w:left="1080"/>
        <w:jc w:val="center"/>
        <w:rPr>
          <w:rFonts w:ascii="Arial" w:hAnsi="Arial" w:cs="Arial"/>
          <w:b/>
          <w:sz w:val="32"/>
          <w:szCs w:val="44"/>
        </w:rPr>
      </w:pPr>
    </w:p>
    <w:p w14:paraId="4E132EEA" w14:textId="529C8079" w:rsidR="00B41DC8" w:rsidRDefault="00B41DC8" w:rsidP="00E950BE">
      <w:pPr>
        <w:pStyle w:val="Prrafodelista"/>
        <w:ind w:left="1080"/>
        <w:jc w:val="center"/>
        <w:rPr>
          <w:rFonts w:ascii="Arial" w:hAnsi="Arial" w:cs="Arial"/>
          <w:b/>
          <w:sz w:val="32"/>
          <w:szCs w:val="44"/>
        </w:rPr>
      </w:pPr>
    </w:p>
    <w:p w14:paraId="58F9822A" w14:textId="4C42E260" w:rsidR="00B41DC8" w:rsidRDefault="00B41DC8" w:rsidP="00E950BE">
      <w:pPr>
        <w:pStyle w:val="Prrafodelista"/>
        <w:ind w:left="1080"/>
        <w:jc w:val="center"/>
        <w:rPr>
          <w:rFonts w:ascii="Arial" w:hAnsi="Arial" w:cs="Arial"/>
          <w:b/>
          <w:sz w:val="32"/>
          <w:szCs w:val="44"/>
        </w:rPr>
      </w:pPr>
    </w:p>
    <w:p w14:paraId="3CF369E5" w14:textId="4C9A6661" w:rsidR="00B41DC8" w:rsidRDefault="00B41DC8" w:rsidP="00E950BE">
      <w:pPr>
        <w:pStyle w:val="Prrafodelista"/>
        <w:ind w:left="1080"/>
        <w:jc w:val="center"/>
        <w:rPr>
          <w:rFonts w:ascii="Arial" w:hAnsi="Arial" w:cs="Arial"/>
          <w:b/>
          <w:sz w:val="32"/>
          <w:szCs w:val="44"/>
        </w:rPr>
      </w:pPr>
    </w:p>
    <w:p w14:paraId="5A5666E3" w14:textId="77777777" w:rsidR="00B41DC8" w:rsidRDefault="00B41DC8" w:rsidP="00E950BE">
      <w:pPr>
        <w:pStyle w:val="Prrafodelista"/>
        <w:ind w:left="1080"/>
        <w:jc w:val="center"/>
        <w:rPr>
          <w:rFonts w:ascii="Arial" w:hAnsi="Arial" w:cs="Arial"/>
          <w:b/>
          <w:sz w:val="32"/>
          <w:szCs w:val="44"/>
        </w:rPr>
      </w:pPr>
    </w:p>
    <w:p w14:paraId="2D293922" w14:textId="77777777" w:rsidR="00D24A5E" w:rsidRDefault="00D24A5E" w:rsidP="00E950BE">
      <w:pPr>
        <w:pStyle w:val="Prrafodelista"/>
        <w:ind w:left="1080"/>
        <w:jc w:val="center"/>
        <w:rPr>
          <w:rFonts w:ascii="Arial" w:hAnsi="Arial" w:cs="Arial"/>
          <w:b/>
          <w:sz w:val="32"/>
          <w:szCs w:val="44"/>
        </w:rPr>
      </w:pPr>
    </w:p>
    <w:p w14:paraId="50C6F438" w14:textId="2C4AC9FD" w:rsidR="007E1D3F" w:rsidRPr="00A808C6" w:rsidRDefault="00541E4B" w:rsidP="00A808C6">
      <w:pPr>
        <w:pStyle w:val="Prrafodelista"/>
        <w:numPr>
          <w:ilvl w:val="0"/>
          <w:numId w:val="6"/>
        </w:numPr>
        <w:spacing w:after="160" w:line="259" w:lineRule="auto"/>
        <w:jc w:val="center"/>
        <w:rPr>
          <w:rFonts w:ascii="Arial" w:hAnsi="Arial" w:cs="Arial"/>
          <w:b/>
          <w:sz w:val="32"/>
          <w:szCs w:val="24"/>
        </w:rPr>
      </w:pPr>
      <w:r w:rsidRPr="001D6804">
        <w:rPr>
          <w:rFonts w:ascii="Arial" w:hAnsi="Arial" w:cs="Arial"/>
          <w:b/>
          <w:sz w:val="32"/>
          <w:szCs w:val="24"/>
        </w:rPr>
        <w:lastRenderedPageBreak/>
        <w:t>Bibliografía.</w:t>
      </w:r>
    </w:p>
    <w:p w14:paraId="3238B408" w14:textId="4FC8B7B2" w:rsidR="0055160E" w:rsidRDefault="00A808C6" w:rsidP="0070490D">
      <w:pPr>
        <w:spacing w:after="160" w:line="259" w:lineRule="auto"/>
        <w:ind w:left="720"/>
        <w:contextualSpacing/>
        <w:jc w:val="both"/>
      </w:pPr>
      <w:r>
        <w:t xml:space="preserve">1. </w:t>
      </w:r>
      <w:proofErr w:type="spellStart"/>
      <w:r>
        <w:t>Gorbachev</w:t>
      </w:r>
      <w:proofErr w:type="spellEnd"/>
      <w:r>
        <w:t xml:space="preserve"> " Practicas de </w:t>
      </w:r>
      <w:proofErr w:type="spellStart"/>
      <w:r>
        <w:t>Fisic</w:t>
      </w:r>
      <w:r>
        <w:t>oquimica</w:t>
      </w:r>
      <w:proofErr w:type="spellEnd"/>
      <w:r>
        <w:t xml:space="preserve">", 1ra </w:t>
      </w:r>
      <w:proofErr w:type="spellStart"/>
      <w:r>
        <w:t>Edicion</w:t>
      </w:r>
      <w:proofErr w:type="spellEnd"/>
      <w:r>
        <w:t>, Ed. MIR.</w:t>
      </w:r>
    </w:p>
    <w:p w14:paraId="623C0D7D" w14:textId="746ED675" w:rsidR="00A808C6" w:rsidRDefault="00A808C6" w:rsidP="0070490D">
      <w:pPr>
        <w:spacing w:after="160" w:line="259" w:lineRule="auto"/>
        <w:ind w:left="720"/>
        <w:contextualSpacing/>
        <w:jc w:val="both"/>
      </w:pPr>
    </w:p>
    <w:p w14:paraId="5B264668" w14:textId="1AD572A2" w:rsidR="00A808C6" w:rsidRDefault="00A808C6" w:rsidP="0070490D">
      <w:pPr>
        <w:spacing w:after="160" w:line="259" w:lineRule="auto"/>
        <w:ind w:left="720"/>
        <w:contextualSpacing/>
        <w:jc w:val="both"/>
      </w:pPr>
      <w:r>
        <w:t>2.</w:t>
      </w:r>
      <w:r w:rsidRPr="00A808C6">
        <w:t xml:space="preserve"> </w:t>
      </w:r>
      <w:proofErr w:type="spellStart"/>
      <w:r>
        <w:t>Atkins</w:t>
      </w:r>
      <w:proofErr w:type="spellEnd"/>
      <w:r>
        <w:t xml:space="preserve"> P. "Fisicoquímica" 2da. </w:t>
      </w:r>
      <w:r w:rsidRPr="00A808C6">
        <w:t>Edición</w:t>
      </w:r>
      <w:r>
        <w:t xml:space="preserve">. Ed. Fondo Educativo Interamericano, </w:t>
      </w:r>
      <w:r w:rsidRPr="00A808C6">
        <w:t>México</w:t>
      </w:r>
      <w:r>
        <w:t>, 1986</w:t>
      </w:r>
      <w:r>
        <w:t>.</w:t>
      </w:r>
    </w:p>
    <w:p w14:paraId="099B8214" w14:textId="27FC4516" w:rsidR="00A808C6" w:rsidRDefault="00A808C6" w:rsidP="0070490D">
      <w:pPr>
        <w:spacing w:after="160" w:line="259" w:lineRule="auto"/>
        <w:ind w:left="720"/>
        <w:contextualSpacing/>
        <w:jc w:val="both"/>
      </w:pPr>
    </w:p>
    <w:p w14:paraId="13F33004" w14:textId="381969F7" w:rsidR="00A808C6" w:rsidRPr="001D6804" w:rsidRDefault="00A808C6" w:rsidP="0070490D">
      <w:pPr>
        <w:spacing w:after="160" w:line="259" w:lineRule="auto"/>
        <w:ind w:left="720"/>
        <w:contextualSpacing/>
        <w:jc w:val="both"/>
        <w:rPr>
          <w:rFonts w:ascii="Arial" w:hAnsi="Arial" w:cs="Arial"/>
          <w:color w:val="000000"/>
          <w:sz w:val="24"/>
          <w:szCs w:val="24"/>
        </w:rPr>
      </w:pPr>
      <w:r>
        <w:t>3.</w:t>
      </w:r>
      <w:r w:rsidRPr="00A808C6">
        <w:t xml:space="preserve"> </w:t>
      </w:r>
      <w:proofErr w:type="spellStart"/>
      <w:r>
        <w:t>Maron</w:t>
      </w:r>
      <w:proofErr w:type="spellEnd"/>
      <w:r>
        <w:t xml:space="preserve"> S. </w:t>
      </w:r>
      <w:proofErr w:type="spellStart"/>
      <w:r>
        <w:t>Prutton</w:t>
      </w:r>
      <w:proofErr w:type="spellEnd"/>
      <w:r>
        <w:t xml:space="preserve"> "Fundamentos de Fisicoquímica" 1era. Edición. Ed. </w:t>
      </w:r>
      <w:proofErr w:type="spellStart"/>
      <w:r>
        <w:t>Limusa</w:t>
      </w:r>
      <w:proofErr w:type="spellEnd"/>
      <w:r>
        <w:t>, México, 1968</w:t>
      </w:r>
      <w:r>
        <w:t>.</w:t>
      </w:r>
    </w:p>
    <w:p w14:paraId="35F1A24B" w14:textId="77777777" w:rsidR="00541E4B" w:rsidRPr="004767FF" w:rsidRDefault="00541E4B" w:rsidP="00541E4B">
      <w:pPr>
        <w:rPr>
          <w:rFonts w:ascii="Arial" w:hAnsi="Arial" w:cs="Arial"/>
          <w:sz w:val="24"/>
          <w:szCs w:val="24"/>
          <w:lang w:val="en-US"/>
        </w:rPr>
      </w:pPr>
    </w:p>
    <w:p w14:paraId="11EBEE04" w14:textId="77777777" w:rsidR="00541E4B" w:rsidRPr="004767FF" w:rsidRDefault="00541E4B" w:rsidP="00541E4B">
      <w:pPr>
        <w:rPr>
          <w:rFonts w:ascii="Arial" w:hAnsi="Arial" w:cs="Arial"/>
          <w:sz w:val="24"/>
          <w:szCs w:val="24"/>
          <w:lang w:val="en-US"/>
        </w:rPr>
      </w:pPr>
    </w:p>
    <w:p w14:paraId="2316CFF8" w14:textId="77777777" w:rsidR="00541E4B" w:rsidRPr="004767FF" w:rsidRDefault="00541E4B" w:rsidP="00541E4B">
      <w:pPr>
        <w:rPr>
          <w:rFonts w:ascii="Arial" w:hAnsi="Arial" w:cs="Arial"/>
          <w:sz w:val="24"/>
          <w:szCs w:val="24"/>
          <w:lang w:val="en-US"/>
        </w:rPr>
      </w:pPr>
    </w:p>
    <w:p w14:paraId="3D351FA1" w14:textId="77777777" w:rsidR="00541E4B" w:rsidRPr="004767FF" w:rsidRDefault="00541E4B" w:rsidP="00541E4B">
      <w:pPr>
        <w:rPr>
          <w:rFonts w:ascii="Arial" w:hAnsi="Arial" w:cs="Arial"/>
          <w:sz w:val="24"/>
          <w:szCs w:val="24"/>
          <w:lang w:val="en-US"/>
        </w:rPr>
      </w:pPr>
    </w:p>
    <w:p w14:paraId="3A0B48B8" w14:textId="77777777" w:rsidR="00541E4B" w:rsidRPr="004767FF" w:rsidRDefault="00541E4B" w:rsidP="00541E4B">
      <w:pPr>
        <w:rPr>
          <w:rFonts w:ascii="Arial" w:hAnsi="Arial" w:cs="Arial"/>
          <w:sz w:val="24"/>
          <w:szCs w:val="24"/>
          <w:lang w:val="en-US"/>
        </w:rPr>
      </w:pPr>
    </w:p>
    <w:p w14:paraId="5DF17D87" w14:textId="77777777" w:rsidR="00541E4B" w:rsidRPr="004767FF" w:rsidRDefault="00541E4B" w:rsidP="00541E4B">
      <w:pPr>
        <w:rPr>
          <w:rFonts w:ascii="Arial" w:hAnsi="Arial" w:cs="Arial"/>
          <w:sz w:val="24"/>
          <w:szCs w:val="24"/>
          <w:lang w:val="en-US"/>
        </w:rPr>
      </w:pPr>
    </w:p>
    <w:p w14:paraId="12D3073A" w14:textId="6D3BB9E7" w:rsidR="00541E4B" w:rsidRPr="004767FF" w:rsidRDefault="00541E4B" w:rsidP="0055160E">
      <w:pPr>
        <w:rPr>
          <w:rFonts w:ascii="Arial" w:hAnsi="Arial" w:cs="Arial"/>
          <w:sz w:val="24"/>
          <w:szCs w:val="24"/>
          <w:lang w:val="en-US"/>
        </w:rPr>
      </w:pPr>
    </w:p>
    <w:sectPr w:rsidR="00541E4B" w:rsidRPr="004767FF">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A6B5B" w14:textId="77777777" w:rsidR="00AF004B" w:rsidRDefault="00AF004B" w:rsidP="00802762">
      <w:r>
        <w:separator/>
      </w:r>
    </w:p>
  </w:endnote>
  <w:endnote w:type="continuationSeparator" w:id="0">
    <w:p w14:paraId="71B17FD7" w14:textId="77777777" w:rsidR="00AF004B" w:rsidRDefault="00AF004B" w:rsidP="00802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286296"/>
      <w:docPartObj>
        <w:docPartGallery w:val="Page Numbers (Bottom of Page)"/>
        <w:docPartUnique/>
      </w:docPartObj>
    </w:sdtPr>
    <w:sdtEndPr/>
    <w:sdtContent>
      <w:p w14:paraId="62E9D5A8" w14:textId="65941243" w:rsidR="001E6767" w:rsidRDefault="001E6767">
        <w:pPr>
          <w:pStyle w:val="Piedepgina"/>
          <w:jc w:val="center"/>
        </w:pPr>
        <w:r>
          <w:fldChar w:fldCharType="begin"/>
        </w:r>
        <w:r>
          <w:instrText>PAGE   \* MERGEFORMAT</w:instrText>
        </w:r>
        <w:r>
          <w:fldChar w:fldCharType="separate"/>
        </w:r>
        <w:r w:rsidR="002C5FDB" w:rsidRPr="002C5FDB">
          <w:rPr>
            <w:noProof/>
            <w:lang w:val="es-ES"/>
          </w:rPr>
          <w:t>2</w:t>
        </w:r>
        <w:r>
          <w:fldChar w:fldCharType="end"/>
        </w:r>
      </w:p>
    </w:sdtContent>
  </w:sdt>
  <w:p w14:paraId="3678B037" w14:textId="77777777" w:rsidR="001E6767" w:rsidRDefault="001E6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79090" w14:textId="77777777" w:rsidR="00AF004B" w:rsidRDefault="00AF004B" w:rsidP="00802762">
      <w:r>
        <w:separator/>
      </w:r>
    </w:p>
  </w:footnote>
  <w:footnote w:type="continuationSeparator" w:id="0">
    <w:p w14:paraId="0F8E9D2E" w14:textId="77777777" w:rsidR="00AF004B" w:rsidRDefault="00AF004B" w:rsidP="00802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C78E8"/>
    <w:multiLevelType w:val="multilevel"/>
    <w:tmpl w:val="467C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80B9A"/>
    <w:multiLevelType w:val="multilevel"/>
    <w:tmpl w:val="74369A9E"/>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797EFC"/>
    <w:multiLevelType w:val="hybridMultilevel"/>
    <w:tmpl w:val="31A4E2B6"/>
    <w:lvl w:ilvl="0" w:tplc="7574781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6C6858"/>
    <w:multiLevelType w:val="multilevel"/>
    <w:tmpl w:val="8A2E94FE"/>
    <w:lvl w:ilvl="0">
      <w:start w:val="1"/>
      <w:numFmt w:val="decimal"/>
      <w:lvlText w:val="%1."/>
      <w:lvlJc w:val="left"/>
      <w:pPr>
        <w:ind w:left="1053" w:hanging="360"/>
      </w:pPr>
    </w:lvl>
    <w:lvl w:ilvl="1">
      <w:start w:val="6"/>
      <w:numFmt w:val="decimal"/>
      <w:isLgl/>
      <w:lvlText w:val="%1.%2."/>
      <w:lvlJc w:val="left"/>
      <w:pPr>
        <w:ind w:left="1413" w:hanging="720"/>
      </w:pPr>
      <w:rPr>
        <w:rFonts w:hint="default"/>
      </w:rPr>
    </w:lvl>
    <w:lvl w:ilvl="2">
      <w:start w:val="1"/>
      <w:numFmt w:val="decimal"/>
      <w:isLgl/>
      <w:lvlText w:val="%1.%2.%3."/>
      <w:lvlJc w:val="left"/>
      <w:pPr>
        <w:ind w:left="1413" w:hanging="720"/>
      </w:pPr>
      <w:rPr>
        <w:rFonts w:hint="default"/>
      </w:rPr>
    </w:lvl>
    <w:lvl w:ilvl="3">
      <w:start w:val="1"/>
      <w:numFmt w:val="decimal"/>
      <w:isLgl/>
      <w:lvlText w:val="%1.%2.%3.%4."/>
      <w:lvlJc w:val="left"/>
      <w:pPr>
        <w:ind w:left="1773" w:hanging="1080"/>
      </w:pPr>
      <w:rPr>
        <w:rFonts w:hint="default"/>
      </w:rPr>
    </w:lvl>
    <w:lvl w:ilvl="4">
      <w:start w:val="1"/>
      <w:numFmt w:val="decimal"/>
      <w:isLgl/>
      <w:lvlText w:val="%1.%2.%3.%4.%5."/>
      <w:lvlJc w:val="left"/>
      <w:pPr>
        <w:ind w:left="1773" w:hanging="1080"/>
      </w:pPr>
      <w:rPr>
        <w:rFonts w:hint="default"/>
      </w:rPr>
    </w:lvl>
    <w:lvl w:ilvl="5">
      <w:start w:val="1"/>
      <w:numFmt w:val="decimal"/>
      <w:isLgl/>
      <w:lvlText w:val="%1.%2.%3.%4.%5.%6."/>
      <w:lvlJc w:val="left"/>
      <w:pPr>
        <w:ind w:left="2133" w:hanging="1440"/>
      </w:pPr>
      <w:rPr>
        <w:rFonts w:hint="default"/>
      </w:rPr>
    </w:lvl>
    <w:lvl w:ilvl="6">
      <w:start w:val="1"/>
      <w:numFmt w:val="decimal"/>
      <w:isLgl/>
      <w:lvlText w:val="%1.%2.%3.%4.%5.%6.%7."/>
      <w:lvlJc w:val="left"/>
      <w:pPr>
        <w:ind w:left="2133" w:hanging="1440"/>
      </w:pPr>
      <w:rPr>
        <w:rFonts w:hint="default"/>
      </w:rPr>
    </w:lvl>
    <w:lvl w:ilvl="7">
      <w:start w:val="1"/>
      <w:numFmt w:val="decimal"/>
      <w:isLgl/>
      <w:lvlText w:val="%1.%2.%3.%4.%5.%6.%7.%8."/>
      <w:lvlJc w:val="left"/>
      <w:pPr>
        <w:ind w:left="2493" w:hanging="1800"/>
      </w:pPr>
      <w:rPr>
        <w:rFonts w:hint="default"/>
      </w:rPr>
    </w:lvl>
    <w:lvl w:ilvl="8">
      <w:start w:val="1"/>
      <w:numFmt w:val="decimal"/>
      <w:isLgl/>
      <w:lvlText w:val="%1.%2.%3.%4.%5.%6.%7.%8.%9."/>
      <w:lvlJc w:val="left"/>
      <w:pPr>
        <w:ind w:left="2853" w:hanging="2160"/>
      </w:pPr>
      <w:rPr>
        <w:rFonts w:hint="default"/>
      </w:rPr>
    </w:lvl>
  </w:abstractNum>
  <w:abstractNum w:abstractNumId="4" w15:restartNumberingAfterBreak="0">
    <w:nsid w:val="0ED233E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641DC1"/>
    <w:multiLevelType w:val="hybridMultilevel"/>
    <w:tmpl w:val="652236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2C5A3D"/>
    <w:multiLevelType w:val="multilevel"/>
    <w:tmpl w:val="C7EA06A6"/>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6DC261F"/>
    <w:multiLevelType w:val="hybridMultilevel"/>
    <w:tmpl w:val="7284A2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1524EA"/>
    <w:multiLevelType w:val="multilevel"/>
    <w:tmpl w:val="74369A9E"/>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ADB0429"/>
    <w:multiLevelType w:val="hybridMultilevel"/>
    <w:tmpl w:val="9462EC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BE2765F"/>
    <w:multiLevelType w:val="hybridMultilevel"/>
    <w:tmpl w:val="4F3AFC72"/>
    <w:lvl w:ilvl="0" w:tplc="35A67B0C">
      <w:start w:val="1"/>
      <w:numFmt w:val="decimal"/>
      <w:lvlText w:val="%1."/>
      <w:lvlJc w:val="left"/>
      <w:pPr>
        <w:ind w:left="760" w:hanging="4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1294BC2"/>
    <w:multiLevelType w:val="hybridMultilevel"/>
    <w:tmpl w:val="515A7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3B3268"/>
    <w:multiLevelType w:val="hybridMultilevel"/>
    <w:tmpl w:val="E7CE87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52128AA"/>
    <w:multiLevelType w:val="hybridMultilevel"/>
    <w:tmpl w:val="9C1ED11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F72E7C"/>
    <w:multiLevelType w:val="hybridMultilevel"/>
    <w:tmpl w:val="96908B56"/>
    <w:lvl w:ilvl="0" w:tplc="5D1C712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3EF57923"/>
    <w:multiLevelType w:val="hybridMultilevel"/>
    <w:tmpl w:val="241E02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957CEF"/>
    <w:multiLevelType w:val="multilevel"/>
    <w:tmpl w:val="E1505B42"/>
    <w:lvl w:ilvl="0">
      <w:start w:val="1"/>
      <w:numFmt w:val="decimal"/>
      <w:lvlText w:val="%1."/>
      <w:lvlJc w:val="left"/>
      <w:pPr>
        <w:ind w:left="1053" w:hanging="360"/>
      </w:pPr>
      <w:rPr>
        <w:rFonts w:hint="default"/>
      </w:rPr>
    </w:lvl>
    <w:lvl w:ilvl="1">
      <w:start w:val="6"/>
      <w:numFmt w:val="decimal"/>
      <w:isLgl/>
      <w:lvlText w:val="%1.%2."/>
      <w:lvlJc w:val="left"/>
      <w:pPr>
        <w:ind w:left="1413" w:hanging="720"/>
      </w:pPr>
      <w:rPr>
        <w:rFonts w:hint="default"/>
      </w:rPr>
    </w:lvl>
    <w:lvl w:ilvl="2">
      <w:start w:val="1"/>
      <w:numFmt w:val="decimal"/>
      <w:isLgl/>
      <w:lvlText w:val="%1.%2.%3."/>
      <w:lvlJc w:val="left"/>
      <w:pPr>
        <w:ind w:left="1413" w:hanging="720"/>
      </w:pPr>
      <w:rPr>
        <w:rFonts w:hint="default"/>
      </w:rPr>
    </w:lvl>
    <w:lvl w:ilvl="3">
      <w:start w:val="1"/>
      <w:numFmt w:val="decimal"/>
      <w:isLgl/>
      <w:lvlText w:val="%1.%2.%3.%4."/>
      <w:lvlJc w:val="left"/>
      <w:pPr>
        <w:ind w:left="1773" w:hanging="1080"/>
      </w:pPr>
      <w:rPr>
        <w:rFonts w:hint="default"/>
      </w:rPr>
    </w:lvl>
    <w:lvl w:ilvl="4">
      <w:start w:val="1"/>
      <w:numFmt w:val="decimal"/>
      <w:isLgl/>
      <w:lvlText w:val="%1.%2.%3.%4.%5."/>
      <w:lvlJc w:val="left"/>
      <w:pPr>
        <w:ind w:left="1773" w:hanging="1080"/>
      </w:pPr>
      <w:rPr>
        <w:rFonts w:hint="default"/>
      </w:rPr>
    </w:lvl>
    <w:lvl w:ilvl="5">
      <w:start w:val="1"/>
      <w:numFmt w:val="decimal"/>
      <w:isLgl/>
      <w:lvlText w:val="%1.%2.%3.%4.%5.%6."/>
      <w:lvlJc w:val="left"/>
      <w:pPr>
        <w:ind w:left="2133" w:hanging="1440"/>
      </w:pPr>
      <w:rPr>
        <w:rFonts w:hint="default"/>
      </w:rPr>
    </w:lvl>
    <w:lvl w:ilvl="6">
      <w:start w:val="1"/>
      <w:numFmt w:val="decimal"/>
      <w:isLgl/>
      <w:lvlText w:val="%1.%2.%3.%4.%5.%6.%7."/>
      <w:lvlJc w:val="left"/>
      <w:pPr>
        <w:ind w:left="2133" w:hanging="1440"/>
      </w:pPr>
      <w:rPr>
        <w:rFonts w:hint="default"/>
      </w:rPr>
    </w:lvl>
    <w:lvl w:ilvl="7">
      <w:start w:val="1"/>
      <w:numFmt w:val="decimal"/>
      <w:isLgl/>
      <w:lvlText w:val="%1.%2.%3.%4.%5.%6.%7.%8."/>
      <w:lvlJc w:val="left"/>
      <w:pPr>
        <w:ind w:left="2493" w:hanging="1800"/>
      </w:pPr>
      <w:rPr>
        <w:rFonts w:hint="default"/>
      </w:rPr>
    </w:lvl>
    <w:lvl w:ilvl="8">
      <w:start w:val="1"/>
      <w:numFmt w:val="decimal"/>
      <w:isLgl/>
      <w:lvlText w:val="%1.%2.%3.%4.%5.%6.%7.%8.%9."/>
      <w:lvlJc w:val="left"/>
      <w:pPr>
        <w:ind w:left="2853" w:hanging="2160"/>
      </w:pPr>
      <w:rPr>
        <w:rFonts w:hint="default"/>
      </w:rPr>
    </w:lvl>
  </w:abstractNum>
  <w:abstractNum w:abstractNumId="17" w15:restartNumberingAfterBreak="0">
    <w:nsid w:val="4A3D41EE"/>
    <w:multiLevelType w:val="hybridMultilevel"/>
    <w:tmpl w:val="2C74D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D310561"/>
    <w:multiLevelType w:val="multilevel"/>
    <w:tmpl w:val="E1505B42"/>
    <w:lvl w:ilvl="0">
      <w:start w:val="1"/>
      <w:numFmt w:val="decimal"/>
      <w:lvlText w:val="%1."/>
      <w:lvlJc w:val="left"/>
      <w:pPr>
        <w:ind w:left="1053" w:hanging="360"/>
      </w:pPr>
      <w:rPr>
        <w:rFonts w:hint="default"/>
      </w:rPr>
    </w:lvl>
    <w:lvl w:ilvl="1">
      <w:start w:val="6"/>
      <w:numFmt w:val="decimal"/>
      <w:isLgl/>
      <w:lvlText w:val="%1.%2."/>
      <w:lvlJc w:val="left"/>
      <w:pPr>
        <w:ind w:left="1413" w:hanging="720"/>
      </w:pPr>
      <w:rPr>
        <w:rFonts w:hint="default"/>
      </w:rPr>
    </w:lvl>
    <w:lvl w:ilvl="2">
      <w:start w:val="1"/>
      <w:numFmt w:val="decimal"/>
      <w:isLgl/>
      <w:lvlText w:val="%1.%2.%3."/>
      <w:lvlJc w:val="left"/>
      <w:pPr>
        <w:ind w:left="1413" w:hanging="720"/>
      </w:pPr>
      <w:rPr>
        <w:rFonts w:hint="default"/>
      </w:rPr>
    </w:lvl>
    <w:lvl w:ilvl="3">
      <w:start w:val="1"/>
      <w:numFmt w:val="decimal"/>
      <w:isLgl/>
      <w:lvlText w:val="%1.%2.%3.%4."/>
      <w:lvlJc w:val="left"/>
      <w:pPr>
        <w:ind w:left="1773" w:hanging="1080"/>
      </w:pPr>
      <w:rPr>
        <w:rFonts w:hint="default"/>
      </w:rPr>
    </w:lvl>
    <w:lvl w:ilvl="4">
      <w:start w:val="1"/>
      <w:numFmt w:val="decimal"/>
      <w:isLgl/>
      <w:lvlText w:val="%1.%2.%3.%4.%5."/>
      <w:lvlJc w:val="left"/>
      <w:pPr>
        <w:ind w:left="1773" w:hanging="1080"/>
      </w:pPr>
      <w:rPr>
        <w:rFonts w:hint="default"/>
      </w:rPr>
    </w:lvl>
    <w:lvl w:ilvl="5">
      <w:start w:val="1"/>
      <w:numFmt w:val="decimal"/>
      <w:isLgl/>
      <w:lvlText w:val="%1.%2.%3.%4.%5.%6."/>
      <w:lvlJc w:val="left"/>
      <w:pPr>
        <w:ind w:left="2133" w:hanging="1440"/>
      </w:pPr>
      <w:rPr>
        <w:rFonts w:hint="default"/>
      </w:rPr>
    </w:lvl>
    <w:lvl w:ilvl="6">
      <w:start w:val="1"/>
      <w:numFmt w:val="decimal"/>
      <w:isLgl/>
      <w:lvlText w:val="%1.%2.%3.%4.%5.%6.%7."/>
      <w:lvlJc w:val="left"/>
      <w:pPr>
        <w:ind w:left="2133" w:hanging="1440"/>
      </w:pPr>
      <w:rPr>
        <w:rFonts w:hint="default"/>
      </w:rPr>
    </w:lvl>
    <w:lvl w:ilvl="7">
      <w:start w:val="1"/>
      <w:numFmt w:val="decimal"/>
      <w:isLgl/>
      <w:lvlText w:val="%1.%2.%3.%4.%5.%6.%7.%8."/>
      <w:lvlJc w:val="left"/>
      <w:pPr>
        <w:ind w:left="2493" w:hanging="1800"/>
      </w:pPr>
      <w:rPr>
        <w:rFonts w:hint="default"/>
      </w:rPr>
    </w:lvl>
    <w:lvl w:ilvl="8">
      <w:start w:val="1"/>
      <w:numFmt w:val="decimal"/>
      <w:isLgl/>
      <w:lvlText w:val="%1.%2.%3.%4.%5.%6.%7.%8.%9."/>
      <w:lvlJc w:val="left"/>
      <w:pPr>
        <w:ind w:left="2853" w:hanging="2160"/>
      </w:pPr>
      <w:rPr>
        <w:rFonts w:hint="default"/>
      </w:rPr>
    </w:lvl>
  </w:abstractNum>
  <w:abstractNum w:abstractNumId="19" w15:restartNumberingAfterBreak="0">
    <w:nsid w:val="545B64FF"/>
    <w:multiLevelType w:val="multilevel"/>
    <w:tmpl w:val="74369A9E"/>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77D174F"/>
    <w:multiLevelType w:val="multilevel"/>
    <w:tmpl w:val="E1505B42"/>
    <w:lvl w:ilvl="0">
      <w:start w:val="1"/>
      <w:numFmt w:val="decimal"/>
      <w:lvlText w:val="%1."/>
      <w:lvlJc w:val="left"/>
      <w:pPr>
        <w:ind w:left="1053" w:hanging="360"/>
      </w:pPr>
      <w:rPr>
        <w:rFonts w:hint="default"/>
      </w:rPr>
    </w:lvl>
    <w:lvl w:ilvl="1">
      <w:start w:val="6"/>
      <w:numFmt w:val="decimal"/>
      <w:isLgl/>
      <w:lvlText w:val="%1.%2."/>
      <w:lvlJc w:val="left"/>
      <w:pPr>
        <w:ind w:left="1413" w:hanging="720"/>
      </w:pPr>
      <w:rPr>
        <w:rFonts w:hint="default"/>
      </w:rPr>
    </w:lvl>
    <w:lvl w:ilvl="2">
      <w:start w:val="1"/>
      <w:numFmt w:val="decimal"/>
      <w:isLgl/>
      <w:lvlText w:val="%1.%2.%3."/>
      <w:lvlJc w:val="left"/>
      <w:pPr>
        <w:ind w:left="1413" w:hanging="720"/>
      </w:pPr>
      <w:rPr>
        <w:rFonts w:hint="default"/>
      </w:rPr>
    </w:lvl>
    <w:lvl w:ilvl="3">
      <w:start w:val="1"/>
      <w:numFmt w:val="decimal"/>
      <w:isLgl/>
      <w:lvlText w:val="%1.%2.%3.%4."/>
      <w:lvlJc w:val="left"/>
      <w:pPr>
        <w:ind w:left="1773" w:hanging="1080"/>
      </w:pPr>
      <w:rPr>
        <w:rFonts w:hint="default"/>
      </w:rPr>
    </w:lvl>
    <w:lvl w:ilvl="4">
      <w:start w:val="1"/>
      <w:numFmt w:val="decimal"/>
      <w:isLgl/>
      <w:lvlText w:val="%1.%2.%3.%4.%5."/>
      <w:lvlJc w:val="left"/>
      <w:pPr>
        <w:ind w:left="1773" w:hanging="1080"/>
      </w:pPr>
      <w:rPr>
        <w:rFonts w:hint="default"/>
      </w:rPr>
    </w:lvl>
    <w:lvl w:ilvl="5">
      <w:start w:val="1"/>
      <w:numFmt w:val="decimal"/>
      <w:isLgl/>
      <w:lvlText w:val="%1.%2.%3.%4.%5.%6."/>
      <w:lvlJc w:val="left"/>
      <w:pPr>
        <w:ind w:left="2133" w:hanging="1440"/>
      </w:pPr>
      <w:rPr>
        <w:rFonts w:hint="default"/>
      </w:rPr>
    </w:lvl>
    <w:lvl w:ilvl="6">
      <w:start w:val="1"/>
      <w:numFmt w:val="decimal"/>
      <w:isLgl/>
      <w:lvlText w:val="%1.%2.%3.%4.%5.%6.%7."/>
      <w:lvlJc w:val="left"/>
      <w:pPr>
        <w:ind w:left="2133" w:hanging="1440"/>
      </w:pPr>
      <w:rPr>
        <w:rFonts w:hint="default"/>
      </w:rPr>
    </w:lvl>
    <w:lvl w:ilvl="7">
      <w:start w:val="1"/>
      <w:numFmt w:val="decimal"/>
      <w:isLgl/>
      <w:lvlText w:val="%1.%2.%3.%4.%5.%6.%7.%8."/>
      <w:lvlJc w:val="left"/>
      <w:pPr>
        <w:ind w:left="2493" w:hanging="1800"/>
      </w:pPr>
      <w:rPr>
        <w:rFonts w:hint="default"/>
      </w:rPr>
    </w:lvl>
    <w:lvl w:ilvl="8">
      <w:start w:val="1"/>
      <w:numFmt w:val="decimal"/>
      <w:isLgl/>
      <w:lvlText w:val="%1.%2.%3.%4.%5.%6.%7.%8.%9."/>
      <w:lvlJc w:val="left"/>
      <w:pPr>
        <w:ind w:left="2853" w:hanging="2160"/>
      </w:pPr>
      <w:rPr>
        <w:rFonts w:hint="default"/>
      </w:rPr>
    </w:lvl>
  </w:abstractNum>
  <w:abstractNum w:abstractNumId="21" w15:restartNumberingAfterBreak="0">
    <w:nsid w:val="58950825"/>
    <w:multiLevelType w:val="hybridMultilevel"/>
    <w:tmpl w:val="1DF8F718"/>
    <w:lvl w:ilvl="0" w:tplc="35A67B0C">
      <w:start w:val="1"/>
      <w:numFmt w:val="decimal"/>
      <w:lvlText w:val="%1."/>
      <w:lvlJc w:val="left"/>
      <w:pPr>
        <w:ind w:left="760" w:hanging="4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BBA31EC"/>
    <w:multiLevelType w:val="hybridMultilevel"/>
    <w:tmpl w:val="DBBA1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9D07FB"/>
    <w:multiLevelType w:val="multilevel"/>
    <w:tmpl w:val="95E6179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50C2508"/>
    <w:multiLevelType w:val="hybridMultilevel"/>
    <w:tmpl w:val="5F92ED32"/>
    <w:lvl w:ilvl="0" w:tplc="2BC47BB6">
      <w:start w:val="1"/>
      <w:numFmt w:val="bullet"/>
      <w:lvlText w:val="֍"/>
      <w:lvlJc w:val="left"/>
      <w:pPr>
        <w:ind w:left="720" w:hanging="360"/>
      </w:pPr>
      <w:rPr>
        <w:rFonts w:ascii="Sylfaen" w:hAnsi="Sylfaen"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50E64A8"/>
    <w:multiLevelType w:val="hybridMultilevel"/>
    <w:tmpl w:val="F776ED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3"/>
  </w:num>
  <w:num w:numId="2">
    <w:abstractNumId w:val="11"/>
  </w:num>
  <w:num w:numId="3">
    <w:abstractNumId w:val="17"/>
  </w:num>
  <w:num w:numId="4">
    <w:abstractNumId w:val="12"/>
  </w:num>
  <w:num w:numId="5">
    <w:abstractNumId w:val="13"/>
  </w:num>
  <w:num w:numId="6">
    <w:abstractNumId w:val="6"/>
  </w:num>
  <w:num w:numId="7">
    <w:abstractNumId w:val="24"/>
  </w:num>
  <w:num w:numId="8">
    <w:abstractNumId w:val="14"/>
  </w:num>
  <w:num w:numId="9">
    <w:abstractNumId w:val="4"/>
  </w:num>
  <w:num w:numId="10">
    <w:abstractNumId w:val="15"/>
  </w:num>
  <w:num w:numId="11">
    <w:abstractNumId w:val="2"/>
  </w:num>
  <w:num w:numId="12">
    <w:abstractNumId w:val="21"/>
  </w:num>
  <w:num w:numId="13">
    <w:abstractNumId w:val="10"/>
  </w:num>
  <w:num w:numId="14">
    <w:abstractNumId w:val="22"/>
  </w:num>
  <w:num w:numId="15">
    <w:abstractNumId w:val="19"/>
  </w:num>
  <w:num w:numId="16">
    <w:abstractNumId w:val="3"/>
  </w:num>
  <w:num w:numId="17">
    <w:abstractNumId w:val="16"/>
  </w:num>
  <w:num w:numId="18">
    <w:abstractNumId w:val="20"/>
  </w:num>
  <w:num w:numId="19">
    <w:abstractNumId w:val="18"/>
  </w:num>
  <w:num w:numId="20">
    <w:abstractNumId w:val="0"/>
  </w:num>
  <w:num w:numId="21">
    <w:abstractNumId w:val="8"/>
  </w:num>
  <w:num w:numId="22">
    <w:abstractNumId w:val="1"/>
  </w:num>
  <w:num w:numId="23">
    <w:abstractNumId w:val="9"/>
  </w:num>
  <w:num w:numId="24">
    <w:abstractNumId w:val="5"/>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7B"/>
    <w:rsid w:val="00007FEF"/>
    <w:rsid w:val="000202F8"/>
    <w:rsid w:val="00034DF4"/>
    <w:rsid w:val="0004335E"/>
    <w:rsid w:val="00055844"/>
    <w:rsid w:val="00093BDE"/>
    <w:rsid w:val="00097460"/>
    <w:rsid w:val="000A243A"/>
    <w:rsid w:val="000B1F13"/>
    <w:rsid w:val="000D5E84"/>
    <w:rsid w:val="00130FD5"/>
    <w:rsid w:val="00131D55"/>
    <w:rsid w:val="00150124"/>
    <w:rsid w:val="001527B4"/>
    <w:rsid w:val="00162F8B"/>
    <w:rsid w:val="00192AAA"/>
    <w:rsid w:val="00193C12"/>
    <w:rsid w:val="001C14DA"/>
    <w:rsid w:val="001D6804"/>
    <w:rsid w:val="001E6767"/>
    <w:rsid w:val="001F1F4B"/>
    <w:rsid w:val="00206580"/>
    <w:rsid w:val="00211847"/>
    <w:rsid w:val="0022293A"/>
    <w:rsid w:val="00227D86"/>
    <w:rsid w:val="00240632"/>
    <w:rsid w:val="0025744B"/>
    <w:rsid w:val="002C14BC"/>
    <w:rsid w:val="002C5FDB"/>
    <w:rsid w:val="002D33FB"/>
    <w:rsid w:val="002D432E"/>
    <w:rsid w:val="002D6310"/>
    <w:rsid w:val="002E2F59"/>
    <w:rsid w:val="00371AFA"/>
    <w:rsid w:val="003A00E9"/>
    <w:rsid w:val="003A5D9A"/>
    <w:rsid w:val="003A60B6"/>
    <w:rsid w:val="003C184D"/>
    <w:rsid w:val="003C789E"/>
    <w:rsid w:val="003D0086"/>
    <w:rsid w:val="003E5BA9"/>
    <w:rsid w:val="00410B0E"/>
    <w:rsid w:val="00437D8A"/>
    <w:rsid w:val="004438A0"/>
    <w:rsid w:val="00450F98"/>
    <w:rsid w:val="00455A73"/>
    <w:rsid w:val="00457BCE"/>
    <w:rsid w:val="00463E02"/>
    <w:rsid w:val="004767FF"/>
    <w:rsid w:val="00476AA4"/>
    <w:rsid w:val="004D44A8"/>
    <w:rsid w:val="004F7924"/>
    <w:rsid w:val="00520496"/>
    <w:rsid w:val="00541E4B"/>
    <w:rsid w:val="005479E9"/>
    <w:rsid w:val="0055160E"/>
    <w:rsid w:val="005845E4"/>
    <w:rsid w:val="00586192"/>
    <w:rsid w:val="005863D3"/>
    <w:rsid w:val="005867EC"/>
    <w:rsid w:val="005B3864"/>
    <w:rsid w:val="00603F75"/>
    <w:rsid w:val="00617AD1"/>
    <w:rsid w:val="00630F7A"/>
    <w:rsid w:val="0064584D"/>
    <w:rsid w:val="00691971"/>
    <w:rsid w:val="006950E7"/>
    <w:rsid w:val="006B21C4"/>
    <w:rsid w:val="006C355F"/>
    <w:rsid w:val="006D3285"/>
    <w:rsid w:val="006F5DEA"/>
    <w:rsid w:val="0070490D"/>
    <w:rsid w:val="00727198"/>
    <w:rsid w:val="007320F8"/>
    <w:rsid w:val="00792717"/>
    <w:rsid w:val="007B4BE5"/>
    <w:rsid w:val="007E1D3F"/>
    <w:rsid w:val="007E7CD2"/>
    <w:rsid w:val="00800B7E"/>
    <w:rsid w:val="00802762"/>
    <w:rsid w:val="0081396C"/>
    <w:rsid w:val="008507F5"/>
    <w:rsid w:val="00877646"/>
    <w:rsid w:val="008971A3"/>
    <w:rsid w:val="008C2CBC"/>
    <w:rsid w:val="008C7E60"/>
    <w:rsid w:val="009007D9"/>
    <w:rsid w:val="00900CAC"/>
    <w:rsid w:val="009212CD"/>
    <w:rsid w:val="00933201"/>
    <w:rsid w:val="009846A3"/>
    <w:rsid w:val="009A61BB"/>
    <w:rsid w:val="009C4695"/>
    <w:rsid w:val="009C7627"/>
    <w:rsid w:val="009D60CC"/>
    <w:rsid w:val="00A06515"/>
    <w:rsid w:val="00A3529E"/>
    <w:rsid w:val="00A808C6"/>
    <w:rsid w:val="00A9751C"/>
    <w:rsid w:val="00A97554"/>
    <w:rsid w:val="00AD2016"/>
    <w:rsid w:val="00AD6785"/>
    <w:rsid w:val="00AF004B"/>
    <w:rsid w:val="00AF2053"/>
    <w:rsid w:val="00B23E15"/>
    <w:rsid w:val="00B27568"/>
    <w:rsid w:val="00B30A8F"/>
    <w:rsid w:val="00B41DC8"/>
    <w:rsid w:val="00B6515F"/>
    <w:rsid w:val="00B942EF"/>
    <w:rsid w:val="00B955F0"/>
    <w:rsid w:val="00BD387F"/>
    <w:rsid w:val="00BD4B63"/>
    <w:rsid w:val="00C06E13"/>
    <w:rsid w:val="00C1229E"/>
    <w:rsid w:val="00C26697"/>
    <w:rsid w:val="00C54B07"/>
    <w:rsid w:val="00C82322"/>
    <w:rsid w:val="00CC23F0"/>
    <w:rsid w:val="00D01FD4"/>
    <w:rsid w:val="00D20DC1"/>
    <w:rsid w:val="00D24A5E"/>
    <w:rsid w:val="00D31825"/>
    <w:rsid w:val="00D937D4"/>
    <w:rsid w:val="00DE2D0B"/>
    <w:rsid w:val="00DE4F1F"/>
    <w:rsid w:val="00E058C2"/>
    <w:rsid w:val="00E16B73"/>
    <w:rsid w:val="00E30731"/>
    <w:rsid w:val="00E465AC"/>
    <w:rsid w:val="00E47AB0"/>
    <w:rsid w:val="00E5215F"/>
    <w:rsid w:val="00E523E3"/>
    <w:rsid w:val="00E93548"/>
    <w:rsid w:val="00E950BE"/>
    <w:rsid w:val="00EB007B"/>
    <w:rsid w:val="00EB3317"/>
    <w:rsid w:val="00F110AB"/>
    <w:rsid w:val="00F12726"/>
    <w:rsid w:val="00F2037C"/>
    <w:rsid w:val="00F3738E"/>
    <w:rsid w:val="00F72469"/>
    <w:rsid w:val="00F86D35"/>
    <w:rsid w:val="00FA59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D0EC"/>
  <w15:docId w15:val="{D6652FA1-B7E1-45F7-967F-56B0F83E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47AB0"/>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7320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F1F4B"/>
    <w:pPr>
      <w:spacing w:before="100" w:beforeAutospacing="1" w:after="100" w:afterAutospacing="1"/>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F1F4B"/>
    <w:rPr>
      <w:color w:val="0000FF"/>
      <w:u w:val="single"/>
    </w:rPr>
  </w:style>
  <w:style w:type="character" w:customStyle="1" w:styleId="post-meta-author">
    <w:name w:val="post-meta-author"/>
    <w:basedOn w:val="Fuentedeprrafopredeter"/>
    <w:rsid w:val="001F1F4B"/>
  </w:style>
  <w:style w:type="character" w:customStyle="1" w:styleId="post-meta-date">
    <w:name w:val="post-meta-date"/>
    <w:basedOn w:val="Fuentedeprrafopredeter"/>
    <w:rsid w:val="001F1F4B"/>
  </w:style>
  <w:style w:type="paragraph" w:styleId="Prrafodelista">
    <w:name w:val="List Paragraph"/>
    <w:basedOn w:val="Normal"/>
    <w:uiPriority w:val="34"/>
    <w:qFormat/>
    <w:rsid w:val="001F1F4B"/>
    <w:pPr>
      <w:spacing w:after="200" w:line="276" w:lineRule="auto"/>
      <w:ind w:left="720"/>
      <w:contextualSpacing/>
    </w:pPr>
  </w:style>
  <w:style w:type="table" w:styleId="Tablaconcuadrcula">
    <w:name w:val="Table Grid"/>
    <w:basedOn w:val="Tablanormal"/>
    <w:uiPriority w:val="39"/>
    <w:rsid w:val="00897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00CAC"/>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CAC"/>
    <w:rPr>
      <w:rFonts w:ascii="Tahoma" w:hAnsi="Tahoma" w:cs="Tahoma"/>
      <w:sz w:val="16"/>
      <w:szCs w:val="16"/>
    </w:rPr>
  </w:style>
  <w:style w:type="character" w:customStyle="1" w:styleId="nobreak">
    <w:name w:val="nobreak"/>
    <w:basedOn w:val="Fuentedeprrafopredeter"/>
    <w:rsid w:val="008C7E60"/>
  </w:style>
  <w:style w:type="character" w:customStyle="1" w:styleId="Mencinsinresolver1">
    <w:name w:val="Mención sin resolver1"/>
    <w:basedOn w:val="Fuentedeprrafopredeter"/>
    <w:uiPriority w:val="99"/>
    <w:semiHidden/>
    <w:unhideWhenUsed/>
    <w:rsid w:val="00476AA4"/>
    <w:rPr>
      <w:color w:val="605E5C"/>
      <w:shd w:val="clear" w:color="auto" w:fill="E1DFDD"/>
    </w:rPr>
  </w:style>
  <w:style w:type="paragraph" w:styleId="Encabezado">
    <w:name w:val="header"/>
    <w:basedOn w:val="Normal"/>
    <w:link w:val="EncabezadoCar"/>
    <w:uiPriority w:val="99"/>
    <w:unhideWhenUsed/>
    <w:rsid w:val="00802762"/>
    <w:pPr>
      <w:tabs>
        <w:tab w:val="center" w:pos="4419"/>
        <w:tab w:val="right" w:pos="8838"/>
      </w:tabs>
    </w:pPr>
  </w:style>
  <w:style w:type="character" w:customStyle="1" w:styleId="EncabezadoCar">
    <w:name w:val="Encabezado Car"/>
    <w:basedOn w:val="Fuentedeprrafopredeter"/>
    <w:link w:val="Encabezado"/>
    <w:uiPriority w:val="99"/>
    <w:rsid w:val="00802762"/>
  </w:style>
  <w:style w:type="paragraph" w:styleId="Piedepgina">
    <w:name w:val="footer"/>
    <w:basedOn w:val="Normal"/>
    <w:link w:val="PiedepginaCar"/>
    <w:uiPriority w:val="99"/>
    <w:unhideWhenUsed/>
    <w:rsid w:val="00802762"/>
    <w:pPr>
      <w:tabs>
        <w:tab w:val="center" w:pos="4419"/>
        <w:tab w:val="right" w:pos="8838"/>
      </w:tabs>
    </w:pPr>
  </w:style>
  <w:style w:type="character" w:customStyle="1" w:styleId="PiedepginaCar">
    <w:name w:val="Pie de página Car"/>
    <w:basedOn w:val="Fuentedeprrafopredeter"/>
    <w:link w:val="Piedepgina"/>
    <w:uiPriority w:val="99"/>
    <w:rsid w:val="00802762"/>
  </w:style>
  <w:style w:type="character" w:customStyle="1" w:styleId="Mencinsinresolver2">
    <w:name w:val="Mención sin resolver2"/>
    <w:basedOn w:val="Fuentedeprrafopredeter"/>
    <w:uiPriority w:val="99"/>
    <w:semiHidden/>
    <w:unhideWhenUsed/>
    <w:rsid w:val="00034DF4"/>
    <w:rPr>
      <w:color w:val="605E5C"/>
      <w:shd w:val="clear" w:color="auto" w:fill="E1DFDD"/>
    </w:rPr>
  </w:style>
  <w:style w:type="character" w:customStyle="1" w:styleId="Ttulo1Car">
    <w:name w:val="Título 1 Car"/>
    <w:basedOn w:val="Fuentedeprrafopredeter"/>
    <w:link w:val="Ttulo1"/>
    <w:uiPriority w:val="9"/>
    <w:rsid w:val="00E47AB0"/>
    <w:rPr>
      <w:rFonts w:ascii="Times New Roman" w:eastAsia="Times New Roman" w:hAnsi="Times New Roman" w:cs="Times New Roman"/>
      <w:b/>
      <w:bCs/>
      <w:kern w:val="36"/>
      <w:sz w:val="48"/>
      <w:szCs w:val="48"/>
      <w:lang w:eastAsia="es-MX"/>
    </w:rPr>
  </w:style>
  <w:style w:type="character" w:customStyle="1" w:styleId="yvvgbb">
    <w:name w:val="yvvgbb"/>
    <w:basedOn w:val="Fuentedeprrafopredeter"/>
    <w:rsid w:val="00E47AB0"/>
  </w:style>
  <w:style w:type="character" w:customStyle="1" w:styleId="Ttulo2Car">
    <w:name w:val="Título 2 Car"/>
    <w:basedOn w:val="Fuentedeprrafopredeter"/>
    <w:link w:val="Ttulo2"/>
    <w:uiPriority w:val="9"/>
    <w:rsid w:val="007320F8"/>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7320F8"/>
    <w:rPr>
      <w:i/>
      <w:iCs/>
    </w:rPr>
  </w:style>
  <w:style w:type="character" w:styleId="Textoennegrita">
    <w:name w:val="Strong"/>
    <w:basedOn w:val="Fuentedeprrafopredeter"/>
    <w:uiPriority w:val="22"/>
    <w:qFormat/>
    <w:rsid w:val="00EB3317"/>
    <w:rPr>
      <w:b/>
      <w:bCs/>
    </w:rPr>
  </w:style>
  <w:style w:type="character" w:customStyle="1" w:styleId="markedcontent">
    <w:name w:val="markedcontent"/>
    <w:basedOn w:val="Fuentedeprrafopredeter"/>
    <w:rsid w:val="004438A0"/>
  </w:style>
  <w:style w:type="character" w:customStyle="1" w:styleId="hgkelc">
    <w:name w:val="hgkelc"/>
    <w:basedOn w:val="Fuentedeprrafopredeter"/>
    <w:rsid w:val="00933201"/>
  </w:style>
  <w:style w:type="character" w:customStyle="1" w:styleId="documentpreview">
    <w:name w:val="document__preview"/>
    <w:basedOn w:val="Fuentedeprrafopredeter"/>
    <w:rsid w:val="00C26697"/>
  </w:style>
  <w:style w:type="character" w:customStyle="1" w:styleId="grame">
    <w:name w:val="grame"/>
    <w:basedOn w:val="Fuentedeprrafopredeter"/>
    <w:rsid w:val="00C26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0001">
      <w:bodyDiv w:val="1"/>
      <w:marLeft w:val="0"/>
      <w:marRight w:val="0"/>
      <w:marTop w:val="0"/>
      <w:marBottom w:val="0"/>
      <w:divBdr>
        <w:top w:val="none" w:sz="0" w:space="0" w:color="auto"/>
        <w:left w:val="none" w:sz="0" w:space="0" w:color="auto"/>
        <w:bottom w:val="none" w:sz="0" w:space="0" w:color="auto"/>
        <w:right w:val="none" w:sz="0" w:space="0" w:color="auto"/>
      </w:divBdr>
    </w:div>
    <w:div w:id="78332268">
      <w:bodyDiv w:val="1"/>
      <w:marLeft w:val="0"/>
      <w:marRight w:val="0"/>
      <w:marTop w:val="0"/>
      <w:marBottom w:val="0"/>
      <w:divBdr>
        <w:top w:val="none" w:sz="0" w:space="0" w:color="auto"/>
        <w:left w:val="none" w:sz="0" w:space="0" w:color="auto"/>
        <w:bottom w:val="none" w:sz="0" w:space="0" w:color="auto"/>
        <w:right w:val="none" w:sz="0" w:space="0" w:color="auto"/>
      </w:divBdr>
      <w:divsChild>
        <w:div w:id="1728718520">
          <w:marLeft w:val="0"/>
          <w:marRight w:val="0"/>
          <w:marTop w:val="0"/>
          <w:marBottom w:val="0"/>
          <w:divBdr>
            <w:top w:val="none" w:sz="0" w:space="0" w:color="auto"/>
            <w:left w:val="none" w:sz="0" w:space="0" w:color="auto"/>
            <w:bottom w:val="none" w:sz="0" w:space="0" w:color="auto"/>
            <w:right w:val="none" w:sz="0" w:space="0" w:color="auto"/>
          </w:divBdr>
        </w:div>
      </w:divsChild>
    </w:div>
    <w:div w:id="119887108">
      <w:bodyDiv w:val="1"/>
      <w:marLeft w:val="0"/>
      <w:marRight w:val="0"/>
      <w:marTop w:val="0"/>
      <w:marBottom w:val="0"/>
      <w:divBdr>
        <w:top w:val="none" w:sz="0" w:space="0" w:color="auto"/>
        <w:left w:val="none" w:sz="0" w:space="0" w:color="auto"/>
        <w:bottom w:val="none" w:sz="0" w:space="0" w:color="auto"/>
        <w:right w:val="none" w:sz="0" w:space="0" w:color="auto"/>
      </w:divBdr>
    </w:div>
    <w:div w:id="161042815">
      <w:bodyDiv w:val="1"/>
      <w:marLeft w:val="0"/>
      <w:marRight w:val="0"/>
      <w:marTop w:val="0"/>
      <w:marBottom w:val="0"/>
      <w:divBdr>
        <w:top w:val="none" w:sz="0" w:space="0" w:color="auto"/>
        <w:left w:val="none" w:sz="0" w:space="0" w:color="auto"/>
        <w:bottom w:val="none" w:sz="0" w:space="0" w:color="auto"/>
        <w:right w:val="none" w:sz="0" w:space="0" w:color="auto"/>
      </w:divBdr>
    </w:div>
    <w:div w:id="207382550">
      <w:bodyDiv w:val="1"/>
      <w:marLeft w:val="0"/>
      <w:marRight w:val="0"/>
      <w:marTop w:val="0"/>
      <w:marBottom w:val="0"/>
      <w:divBdr>
        <w:top w:val="none" w:sz="0" w:space="0" w:color="auto"/>
        <w:left w:val="none" w:sz="0" w:space="0" w:color="auto"/>
        <w:bottom w:val="none" w:sz="0" w:space="0" w:color="auto"/>
        <w:right w:val="none" w:sz="0" w:space="0" w:color="auto"/>
      </w:divBdr>
    </w:div>
    <w:div w:id="588581788">
      <w:bodyDiv w:val="1"/>
      <w:marLeft w:val="0"/>
      <w:marRight w:val="0"/>
      <w:marTop w:val="0"/>
      <w:marBottom w:val="0"/>
      <w:divBdr>
        <w:top w:val="none" w:sz="0" w:space="0" w:color="auto"/>
        <w:left w:val="none" w:sz="0" w:space="0" w:color="auto"/>
        <w:bottom w:val="none" w:sz="0" w:space="0" w:color="auto"/>
        <w:right w:val="none" w:sz="0" w:space="0" w:color="auto"/>
      </w:divBdr>
    </w:div>
    <w:div w:id="632716236">
      <w:bodyDiv w:val="1"/>
      <w:marLeft w:val="0"/>
      <w:marRight w:val="0"/>
      <w:marTop w:val="0"/>
      <w:marBottom w:val="0"/>
      <w:divBdr>
        <w:top w:val="none" w:sz="0" w:space="0" w:color="auto"/>
        <w:left w:val="none" w:sz="0" w:space="0" w:color="auto"/>
        <w:bottom w:val="none" w:sz="0" w:space="0" w:color="auto"/>
        <w:right w:val="none" w:sz="0" w:space="0" w:color="auto"/>
      </w:divBdr>
      <w:divsChild>
        <w:div w:id="2070758642">
          <w:marLeft w:val="0"/>
          <w:marRight w:val="0"/>
          <w:marTop w:val="0"/>
          <w:marBottom w:val="0"/>
          <w:divBdr>
            <w:top w:val="none" w:sz="0" w:space="0" w:color="auto"/>
            <w:left w:val="none" w:sz="0" w:space="0" w:color="auto"/>
            <w:bottom w:val="none" w:sz="0" w:space="0" w:color="auto"/>
            <w:right w:val="none" w:sz="0" w:space="0" w:color="auto"/>
          </w:divBdr>
        </w:div>
        <w:div w:id="1131752862">
          <w:marLeft w:val="0"/>
          <w:marRight w:val="0"/>
          <w:marTop w:val="0"/>
          <w:marBottom w:val="0"/>
          <w:divBdr>
            <w:top w:val="none" w:sz="0" w:space="0" w:color="auto"/>
            <w:left w:val="none" w:sz="0" w:space="0" w:color="auto"/>
            <w:bottom w:val="none" w:sz="0" w:space="0" w:color="auto"/>
            <w:right w:val="none" w:sz="0" w:space="0" w:color="auto"/>
          </w:divBdr>
          <w:divsChild>
            <w:div w:id="4329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5191">
      <w:bodyDiv w:val="1"/>
      <w:marLeft w:val="0"/>
      <w:marRight w:val="0"/>
      <w:marTop w:val="0"/>
      <w:marBottom w:val="0"/>
      <w:divBdr>
        <w:top w:val="none" w:sz="0" w:space="0" w:color="auto"/>
        <w:left w:val="none" w:sz="0" w:space="0" w:color="auto"/>
        <w:bottom w:val="none" w:sz="0" w:space="0" w:color="auto"/>
        <w:right w:val="none" w:sz="0" w:space="0" w:color="auto"/>
      </w:divBdr>
    </w:div>
    <w:div w:id="920139445">
      <w:bodyDiv w:val="1"/>
      <w:marLeft w:val="0"/>
      <w:marRight w:val="0"/>
      <w:marTop w:val="0"/>
      <w:marBottom w:val="0"/>
      <w:divBdr>
        <w:top w:val="none" w:sz="0" w:space="0" w:color="auto"/>
        <w:left w:val="none" w:sz="0" w:space="0" w:color="auto"/>
        <w:bottom w:val="none" w:sz="0" w:space="0" w:color="auto"/>
        <w:right w:val="none" w:sz="0" w:space="0" w:color="auto"/>
      </w:divBdr>
    </w:div>
    <w:div w:id="1056009328">
      <w:bodyDiv w:val="1"/>
      <w:marLeft w:val="0"/>
      <w:marRight w:val="0"/>
      <w:marTop w:val="0"/>
      <w:marBottom w:val="0"/>
      <w:divBdr>
        <w:top w:val="none" w:sz="0" w:space="0" w:color="auto"/>
        <w:left w:val="none" w:sz="0" w:space="0" w:color="auto"/>
        <w:bottom w:val="none" w:sz="0" w:space="0" w:color="auto"/>
        <w:right w:val="none" w:sz="0" w:space="0" w:color="auto"/>
      </w:divBdr>
    </w:div>
    <w:div w:id="1098983397">
      <w:bodyDiv w:val="1"/>
      <w:marLeft w:val="0"/>
      <w:marRight w:val="0"/>
      <w:marTop w:val="0"/>
      <w:marBottom w:val="0"/>
      <w:divBdr>
        <w:top w:val="none" w:sz="0" w:space="0" w:color="auto"/>
        <w:left w:val="none" w:sz="0" w:space="0" w:color="auto"/>
        <w:bottom w:val="none" w:sz="0" w:space="0" w:color="auto"/>
        <w:right w:val="none" w:sz="0" w:space="0" w:color="auto"/>
      </w:divBdr>
    </w:div>
    <w:div w:id="1123767233">
      <w:bodyDiv w:val="1"/>
      <w:marLeft w:val="0"/>
      <w:marRight w:val="0"/>
      <w:marTop w:val="0"/>
      <w:marBottom w:val="0"/>
      <w:divBdr>
        <w:top w:val="none" w:sz="0" w:space="0" w:color="auto"/>
        <w:left w:val="none" w:sz="0" w:space="0" w:color="auto"/>
        <w:bottom w:val="none" w:sz="0" w:space="0" w:color="auto"/>
        <w:right w:val="none" w:sz="0" w:space="0" w:color="auto"/>
      </w:divBdr>
    </w:div>
    <w:div w:id="1374111212">
      <w:bodyDiv w:val="1"/>
      <w:marLeft w:val="0"/>
      <w:marRight w:val="0"/>
      <w:marTop w:val="0"/>
      <w:marBottom w:val="0"/>
      <w:divBdr>
        <w:top w:val="none" w:sz="0" w:space="0" w:color="auto"/>
        <w:left w:val="none" w:sz="0" w:space="0" w:color="auto"/>
        <w:bottom w:val="none" w:sz="0" w:space="0" w:color="auto"/>
        <w:right w:val="none" w:sz="0" w:space="0" w:color="auto"/>
      </w:divBdr>
    </w:div>
    <w:div w:id="1470247698">
      <w:bodyDiv w:val="1"/>
      <w:marLeft w:val="0"/>
      <w:marRight w:val="0"/>
      <w:marTop w:val="0"/>
      <w:marBottom w:val="0"/>
      <w:divBdr>
        <w:top w:val="none" w:sz="0" w:space="0" w:color="auto"/>
        <w:left w:val="none" w:sz="0" w:space="0" w:color="auto"/>
        <w:bottom w:val="none" w:sz="0" w:space="0" w:color="auto"/>
        <w:right w:val="none" w:sz="0" w:space="0" w:color="auto"/>
      </w:divBdr>
    </w:div>
    <w:div w:id="1551109632">
      <w:bodyDiv w:val="1"/>
      <w:marLeft w:val="0"/>
      <w:marRight w:val="0"/>
      <w:marTop w:val="0"/>
      <w:marBottom w:val="0"/>
      <w:divBdr>
        <w:top w:val="none" w:sz="0" w:space="0" w:color="auto"/>
        <w:left w:val="none" w:sz="0" w:space="0" w:color="auto"/>
        <w:bottom w:val="none" w:sz="0" w:space="0" w:color="auto"/>
        <w:right w:val="none" w:sz="0" w:space="0" w:color="auto"/>
      </w:divBdr>
      <w:divsChild>
        <w:div w:id="1561939505">
          <w:marLeft w:val="0"/>
          <w:marRight w:val="0"/>
          <w:marTop w:val="0"/>
          <w:marBottom w:val="0"/>
          <w:divBdr>
            <w:top w:val="none" w:sz="0" w:space="0" w:color="auto"/>
            <w:left w:val="none" w:sz="0" w:space="0" w:color="auto"/>
            <w:bottom w:val="none" w:sz="0" w:space="0" w:color="auto"/>
            <w:right w:val="none" w:sz="0" w:space="0" w:color="auto"/>
          </w:divBdr>
          <w:divsChild>
            <w:div w:id="80111796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59438114">
      <w:bodyDiv w:val="1"/>
      <w:marLeft w:val="0"/>
      <w:marRight w:val="0"/>
      <w:marTop w:val="0"/>
      <w:marBottom w:val="0"/>
      <w:divBdr>
        <w:top w:val="none" w:sz="0" w:space="0" w:color="auto"/>
        <w:left w:val="none" w:sz="0" w:space="0" w:color="auto"/>
        <w:bottom w:val="none" w:sz="0" w:space="0" w:color="auto"/>
        <w:right w:val="none" w:sz="0" w:space="0" w:color="auto"/>
      </w:divBdr>
    </w:div>
    <w:div w:id="1654943226">
      <w:bodyDiv w:val="1"/>
      <w:marLeft w:val="0"/>
      <w:marRight w:val="0"/>
      <w:marTop w:val="0"/>
      <w:marBottom w:val="0"/>
      <w:divBdr>
        <w:top w:val="none" w:sz="0" w:space="0" w:color="auto"/>
        <w:left w:val="none" w:sz="0" w:space="0" w:color="auto"/>
        <w:bottom w:val="none" w:sz="0" w:space="0" w:color="auto"/>
        <w:right w:val="none" w:sz="0" w:space="0" w:color="auto"/>
      </w:divBdr>
    </w:div>
    <w:div w:id="1728147214">
      <w:bodyDiv w:val="1"/>
      <w:marLeft w:val="0"/>
      <w:marRight w:val="0"/>
      <w:marTop w:val="0"/>
      <w:marBottom w:val="0"/>
      <w:divBdr>
        <w:top w:val="none" w:sz="0" w:space="0" w:color="auto"/>
        <w:left w:val="none" w:sz="0" w:space="0" w:color="auto"/>
        <w:bottom w:val="none" w:sz="0" w:space="0" w:color="auto"/>
        <w:right w:val="none" w:sz="0" w:space="0" w:color="auto"/>
      </w:divBdr>
    </w:div>
    <w:div w:id="1730347040">
      <w:bodyDiv w:val="1"/>
      <w:marLeft w:val="0"/>
      <w:marRight w:val="0"/>
      <w:marTop w:val="0"/>
      <w:marBottom w:val="0"/>
      <w:divBdr>
        <w:top w:val="none" w:sz="0" w:space="0" w:color="auto"/>
        <w:left w:val="none" w:sz="0" w:space="0" w:color="auto"/>
        <w:bottom w:val="none" w:sz="0" w:space="0" w:color="auto"/>
        <w:right w:val="none" w:sz="0" w:space="0" w:color="auto"/>
      </w:divBdr>
    </w:div>
    <w:div w:id="1737850353">
      <w:bodyDiv w:val="1"/>
      <w:marLeft w:val="0"/>
      <w:marRight w:val="0"/>
      <w:marTop w:val="0"/>
      <w:marBottom w:val="0"/>
      <w:divBdr>
        <w:top w:val="none" w:sz="0" w:space="0" w:color="auto"/>
        <w:left w:val="none" w:sz="0" w:space="0" w:color="auto"/>
        <w:bottom w:val="none" w:sz="0" w:space="0" w:color="auto"/>
        <w:right w:val="none" w:sz="0" w:space="0" w:color="auto"/>
      </w:divBdr>
      <w:divsChild>
        <w:div w:id="1438791086">
          <w:marLeft w:val="0"/>
          <w:marRight w:val="0"/>
          <w:marTop w:val="0"/>
          <w:marBottom w:val="0"/>
          <w:divBdr>
            <w:top w:val="none" w:sz="0" w:space="0" w:color="auto"/>
            <w:left w:val="none" w:sz="0" w:space="0" w:color="auto"/>
            <w:bottom w:val="none" w:sz="0" w:space="0" w:color="auto"/>
            <w:right w:val="none" w:sz="0" w:space="0" w:color="auto"/>
          </w:divBdr>
          <w:divsChild>
            <w:div w:id="21171648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91587552">
      <w:bodyDiv w:val="1"/>
      <w:marLeft w:val="0"/>
      <w:marRight w:val="0"/>
      <w:marTop w:val="0"/>
      <w:marBottom w:val="0"/>
      <w:divBdr>
        <w:top w:val="none" w:sz="0" w:space="0" w:color="auto"/>
        <w:left w:val="none" w:sz="0" w:space="0" w:color="auto"/>
        <w:bottom w:val="none" w:sz="0" w:space="0" w:color="auto"/>
        <w:right w:val="none" w:sz="0" w:space="0" w:color="auto"/>
      </w:divBdr>
    </w:div>
    <w:div w:id="1823233454">
      <w:bodyDiv w:val="1"/>
      <w:marLeft w:val="0"/>
      <w:marRight w:val="0"/>
      <w:marTop w:val="0"/>
      <w:marBottom w:val="0"/>
      <w:divBdr>
        <w:top w:val="none" w:sz="0" w:space="0" w:color="auto"/>
        <w:left w:val="none" w:sz="0" w:space="0" w:color="auto"/>
        <w:bottom w:val="none" w:sz="0" w:space="0" w:color="auto"/>
        <w:right w:val="none" w:sz="0" w:space="0" w:color="auto"/>
      </w:divBdr>
      <w:divsChild>
        <w:div w:id="265430545">
          <w:marLeft w:val="0"/>
          <w:marRight w:val="0"/>
          <w:marTop w:val="0"/>
          <w:marBottom w:val="0"/>
          <w:divBdr>
            <w:top w:val="none" w:sz="0" w:space="0" w:color="auto"/>
            <w:left w:val="none" w:sz="0" w:space="0" w:color="auto"/>
            <w:bottom w:val="none" w:sz="0" w:space="0" w:color="auto"/>
            <w:right w:val="none" w:sz="0" w:space="0" w:color="auto"/>
          </w:divBdr>
          <w:divsChild>
            <w:div w:id="578751753">
              <w:marLeft w:val="0"/>
              <w:marRight w:val="0"/>
              <w:marTop w:val="0"/>
              <w:marBottom w:val="0"/>
              <w:divBdr>
                <w:top w:val="none" w:sz="0" w:space="0" w:color="auto"/>
                <w:left w:val="none" w:sz="0" w:space="0" w:color="auto"/>
                <w:bottom w:val="none" w:sz="0" w:space="0" w:color="auto"/>
                <w:right w:val="none" w:sz="0" w:space="0" w:color="auto"/>
              </w:divBdr>
              <w:divsChild>
                <w:div w:id="1513298957">
                  <w:marLeft w:val="0"/>
                  <w:marRight w:val="0"/>
                  <w:marTop w:val="0"/>
                  <w:marBottom w:val="0"/>
                  <w:divBdr>
                    <w:top w:val="none" w:sz="0" w:space="0" w:color="auto"/>
                    <w:left w:val="none" w:sz="0" w:space="0" w:color="auto"/>
                    <w:bottom w:val="none" w:sz="0" w:space="0" w:color="auto"/>
                    <w:right w:val="none" w:sz="0" w:space="0" w:color="auto"/>
                  </w:divBdr>
                  <w:divsChild>
                    <w:div w:id="1399550302">
                      <w:marLeft w:val="0"/>
                      <w:marRight w:val="0"/>
                      <w:marTop w:val="0"/>
                      <w:marBottom w:val="0"/>
                      <w:divBdr>
                        <w:top w:val="none" w:sz="0" w:space="0" w:color="auto"/>
                        <w:left w:val="none" w:sz="0" w:space="0" w:color="auto"/>
                        <w:bottom w:val="none" w:sz="0" w:space="0" w:color="auto"/>
                        <w:right w:val="none" w:sz="0" w:space="0" w:color="auto"/>
                      </w:divBdr>
                      <w:divsChild>
                        <w:div w:id="75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04713">
      <w:bodyDiv w:val="1"/>
      <w:marLeft w:val="0"/>
      <w:marRight w:val="0"/>
      <w:marTop w:val="0"/>
      <w:marBottom w:val="0"/>
      <w:divBdr>
        <w:top w:val="none" w:sz="0" w:space="0" w:color="auto"/>
        <w:left w:val="none" w:sz="0" w:space="0" w:color="auto"/>
        <w:bottom w:val="none" w:sz="0" w:space="0" w:color="auto"/>
        <w:right w:val="none" w:sz="0" w:space="0" w:color="auto"/>
      </w:divBdr>
    </w:div>
    <w:div w:id="1991204521">
      <w:bodyDiv w:val="1"/>
      <w:marLeft w:val="0"/>
      <w:marRight w:val="0"/>
      <w:marTop w:val="0"/>
      <w:marBottom w:val="0"/>
      <w:divBdr>
        <w:top w:val="none" w:sz="0" w:space="0" w:color="auto"/>
        <w:left w:val="none" w:sz="0" w:space="0" w:color="auto"/>
        <w:bottom w:val="none" w:sz="0" w:space="0" w:color="auto"/>
        <w:right w:val="none" w:sz="0" w:space="0" w:color="auto"/>
      </w:divBdr>
    </w:div>
    <w:div w:id="205391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007B7-D485-4880-BA18-E7FE8CEB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campos</dc:creator>
  <cp:lastModifiedBy>José Manuel García Morales</cp:lastModifiedBy>
  <cp:revision>20</cp:revision>
  <cp:lastPrinted>2021-10-28T03:28:00Z</cp:lastPrinted>
  <dcterms:created xsi:type="dcterms:W3CDTF">2021-09-11T04:06:00Z</dcterms:created>
  <dcterms:modified xsi:type="dcterms:W3CDTF">2021-11-06T02:00:00Z</dcterms:modified>
</cp:coreProperties>
</file>