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1B4" w:rsidRPr="00C825F2" w:rsidRDefault="00C825F2">
      <w:pPr>
        <w:rPr>
          <w:b/>
        </w:rPr>
      </w:pPr>
      <w:r w:rsidRPr="00C825F2">
        <w:rPr>
          <w:b/>
        </w:rPr>
        <w:t>Capacitación lenguaje de programación Ruby</w:t>
      </w:r>
    </w:p>
    <w:p w:rsidR="00C825F2" w:rsidRDefault="00C825F2">
      <w:r w:rsidRPr="00DA45FF">
        <w:rPr>
          <w:b/>
        </w:rPr>
        <w:t>Relator responsable:</w:t>
      </w:r>
      <w:r>
        <w:t xml:space="preserve"> José </w:t>
      </w:r>
      <w:proofErr w:type="spellStart"/>
      <w:r>
        <w:t>Santorcuato</w:t>
      </w:r>
      <w:proofErr w:type="spellEnd"/>
      <w:r>
        <w:t xml:space="preserve"> Tapia</w:t>
      </w:r>
    </w:p>
    <w:p w:rsidR="00465A6B" w:rsidRDefault="003569E6">
      <w:hyperlink r:id="rId4" w:history="1">
        <w:r w:rsidR="00465A6B" w:rsidRPr="00573204">
          <w:rPr>
            <w:rStyle w:val="Hipervnculo"/>
          </w:rPr>
          <w:t>santorcuato76@gmail.com</w:t>
        </w:r>
      </w:hyperlink>
      <w:r w:rsidR="00465A6B">
        <w:t xml:space="preserve"> </w:t>
      </w:r>
    </w:p>
    <w:p w:rsidR="00465A6B" w:rsidRPr="00DA45FF" w:rsidRDefault="00465A6B">
      <w:pPr>
        <w:rPr>
          <w:b/>
        </w:rPr>
      </w:pPr>
      <w:r w:rsidRPr="00DA45FF">
        <w:rPr>
          <w:b/>
        </w:rPr>
        <w:t>Material clase a clase:</w:t>
      </w:r>
    </w:p>
    <w:p w:rsidR="00DA45FF" w:rsidRDefault="003569E6">
      <w:hyperlink r:id="rId5" w:history="1">
        <w:r w:rsidR="00DA45FF" w:rsidRPr="00573204">
          <w:rPr>
            <w:rStyle w:val="Hipervnculo"/>
          </w:rPr>
          <w:t>https://github.com/joseSantorcuato/Sura-Ruby</w:t>
        </w:r>
      </w:hyperlink>
    </w:p>
    <w:p w:rsidR="00C825F2" w:rsidRPr="00D30E25" w:rsidRDefault="00C825F2">
      <w:pPr>
        <w:rPr>
          <w:b/>
        </w:rPr>
      </w:pPr>
      <w:r w:rsidRPr="00D30E25">
        <w:rPr>
          <w:b/>
        </w:rPr>
        <w:t>Objetivo general:</w:t>
      </w:r>
    </w:p>
    <w:p w:rsidR="00D30E25" w:rsidRDefault="00D30E25">
      <w:r>
        <w:t>Capacitar al equipo QA en lenguaje de programación Ruby.</w:t>
      </w:r>
    </w:p>
    <w:p w:rsidR="000E4328" w:rsidRDefault="000E4328">
      <w:pPr>
        <w:rPr>
          <w:b/>
        </w:rPr>
      </w:pPr>
      <w:r w:rsidRPr="000E4328">
        <w:rPr>
          <w:b/>
        </w:rPr>
        <w:t>Objetivos específicos:</w:t>
      </w:r>
    </w:p>
    <w:p w:rsidR="000E4328" w:rsidRDefault="000E4328">
      <w:r w:rsidRPr="000E4328">
        <w:t>Comprender las ventajas de la utilización de Ruby</w:t>
      </w:r>
      <w:r>
        <w:t>.</w:t>
      </w:r>
    </w:p>
    <w:p w:rsidR="000E4328" w:rsidRDefault="000E4328">
      <w:r>
        <w:t xml:space="preserve">Extender el uso de Ruby a Base de datos, </w:t>
      </w:r>
      <w:proofErr w:type="spellStart"/>
      <w:r>
        <w:t>webservices</w:t>
      </w:r>
      <w:proofErr w:type="spellEnd"/>
      <w:r>
        <w:t xml:space="preserve"> y multimedia.</w:t>
      </w:r>
    </w:p>
    <w:p w:rsidR="000E4328" w:rsidRDefault="000E4328" w:rsidP="000E4328">
      <w:r>
        <w:t>Implementar sistemas de automatización con Ruby (QA)</w:t>
      </w:r>
    </w:p>
    <w:p w:rsidR="00D30E25" w:rsidRDefault="00846A2C">
      <w:pPr>
        <w:rPr>
          <w:b/>
        </w:rPr>
      </w:pPr>
      <w:r>
        <w:rPr>
          <w:b/>
        </w:rPr>
        <w:t>Metodología:</w:t>
      </w:r>
    </w:p>
    <w:p w:rsidR="00846A2C" w:rsidRDefault="00846A2C">
      <w:r w:rsidRPr="00846A2C">
        <w:t>Clase expositiva, talleres.</w:t>
      </w:r>
    </w:p>
    <w:p w:rsidR="000E4328" w:rsidRDefault="000E4328"/>
    <w:p w:rsidR="000E4328" w:rsidRDefault="000E4328"/>
    <w:p w:rsidR="000E4328" w:rsidRDefault="000E4328"/>
    <w:p w:rsidR="000E4328" w:rsidRDefault="000E4328"/>
    <w:p w:rsidR="000E4328" w:rsidRDefault="000E4328"/>
    <w:p w:rsidR="000E4328" w:rsidRDefault="000E4328"/>
    <w:p w:rsidR="000E4328" w:rsidRDefault="000E4328"/>
    <w:p w:rsidR="000E4328" w:rsidRDefault="000E4328"/>
    <w:p w:rsidR="000E4328" w:rsidRDefault="000E4328"/>
    <w:p w:rsidR="000E4328" w:rsidRDefault="000E4328"/>
    <w:p w:rsidR="000E4328" w:rsidRDefault="000E4328"/>
    <w:p w:rsidR="000E4328" w:rsidRDefault="000E4328"/>
    <w:p w:rsidR="000E4328" w:rsidRDefault="000E4328"/>
    <w:p w:rsidR="000E4328" w:rsidRDefault="000E4328"/>
    <w:p w:rsidR="000E4328" w:rsidRDefault="000E4328"/>
    <w:p w:rsidR="00DA45FF" w:rsidRDefault="00DA45FF"/>
    <w:p w:rsidR="00C825F2" w:rsidRDefault="000E4328">
      <w:pPr>
        <w:rPr>
          <w:b/>
        </w:rPr>
      </w:pPr>
      <w:r w:rsidRPr="000E4328">
        <w:rPr>
          <w:b/>
        </w:rPr>
        <w:lastRenderedPageBreak/>
        <w:t>CRONOGRAMA CLASE A CLASE</w:t>
      </w:r>
    </w:p>
    <w:p w:rsidR="000E4328" w:rsidRPr="000E4328" w:rsidRDefault="000E432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9"/>
        <w:gridCol w:w="2608"/>
        <w:gridCol w:w="3811"/>
      </w:tblGrid>
      <w:tr w:rsidR="00C825F2" w:rsidTr="00CB7EDA">
        <w:tc>
          <w:tcPr>
            <w:tcW w:w="2409" w:type="dxa"/>
          </w:tcPr>
          <w:p w:rsidR="00C825F2" w:rsidRPr="00F535AD" w:rsidRDefault="00C825F2">
            <w:pPr>
              <w:rPr>
                <w:b/>
              </w:rPr>
            </w:pPr>
            <w:r w:rsidRPr="00F535AD">
              <w:rPr>
                <w:b/>
              </w:rPr>
              <w:t>Fecha</w:t>
            </w:r>
          </w:p>
        </w:tc>
        <w:tc>
          <w:tcPr>
            <w:tcW w:w="2608" w:type="dxa"/>
          </w:tcPr>
          <w:p w:rsidR="00C825F2" w:rsidRPr="00F535AD" w:rsidRDefault="00C825F2">
            <w:pPr>
              <w:rPr>
                <w:b/>
              </w:rPr>
            </w:pPr>
            <w:r w:rsidRPr="00F535AD">
              <w:rPr>
                <w:b/>
              </w:rPr>
              <w:t>Contenidos</w:t>
            </w:r>
          </w:p>
        </w:tc>
        <w:tc>
          <w:tcPr>
            <w:tcW w:w="3811" w:type="dxa"/>
          </w:tcPr>
          <w:p w:rsidR="00C825F2" w:rsidRPr="00F535AD" w:rsidRDefault="00C825F2">
            <w:pPr>
              <w:rPr>
                <w:b/>
              </w:rPr>
            </w:pPr>
            <w:r w:rsidRPr="00F535AD">
              <w:rPr>
                <w:b/>
              </w:rPr>
              <w:t>Actividades</w:t>
            </w:r>
          </w:p>
        </w:tc>
      </w:tr>
      <w:tr w:rsidR="00C825F2" w:rsidTr="00CB7EDA">
        <w:tc>
          <w:tcPr>
            <w:tcW w:w="2409" w:type="dxa"/>
          </w:tcPr>
          <w:p w:rsidR="00C825F2" w:rsidRDefault="00C825F2">
            <w:r>
              <w:t>01/06/2017</w:t>
            </w:r>
          </w:p>
        </w:tc>
        <w:tc>
          <w:tcPr>
            <w:tcW w:w="2608" w:type="dxa"/>
          </w:tcPr>
          <w:p w:rsidR="00C825F2" w:rsidRDefault="00C825F2">
            <w:r>
              <w:t xml:space="preserve">Ruby, </w:t>
            </w:r>
            <w:proofErr w:type="spellStart"/>
            <w:r>
              <w:t>microlenguaje</w:t>
            </w:r>
            <w:proofErr w:type="spellEnd"/>
            <w:r>
              <w:t>, historia, aplicaciones.</w:t>
            </w:r>
          </w:p>
          <w:p w:rsidR="00C825F2" w:rsidRDefault="00C825F2">
            <w:proofErr w:type="spellStart"/>
            <w:r>
              <w:t>Introdución</w:t>
            </w:r>
            <w:proofErr w:type="spellEnd"/>
            <w:r>
              <w:t xml:space="preserve"> a Ruby.</w:t>
            </w:r>
          </w:p>
          <w:p w:rsidR="001F0EB0" w:rsidRDefault="001F0EB0">
            <w:r>
              <w:t>Ambiente de</w:t>
            </w:r>
            <w:r w:rsidR="00C825F2">
              <w:t xml:space="preserve"> desarrollo.</w:t>
            </w:r>
          </w:p>
          <w:p w:rsidR="00C825F2" w:rsidRDefault="00C825F2">
            <w:r>
              <w:t>Metodología curso.</w:t>
            </w:r>
          </w:p>
        </w:tc>
        <w:tc>
          <w:tcPr>
            <w:tcW w:w="3811" w:type="dxa"/>
          </w:tcPr>
          <w:p w:rsidR="00C714C2" w:rsidRDefault="00C714C2">
            <w:r>
              <w:t>Diagnóstico.</w:t>
            </w:r>
          </w:p>
          <w:p w:rsidR="00C825F2" w:rsidRDefault="00C825F2">
            <w:r>
              <w:t xml:space="preserve">Creación cuenta </w:t>
            </w:r>
            <w:proofErr w:type="spellStart"/>
            <w:r>
              <w:t>github</w:t>
            </w:r>
            <w:proofErr w:type="spellEnd"/>
            <w:r>
              <w:t xml:space="preserve"> para control de versión.</w:t>
            </w:r>
          </w:p>
          <w:p w:rsidR="001F0EB0" w:rsidRDefault="001F0EB0">
            <w:r>
              <w:t xml:space="preserve">Instalación ATOM, </w:t>
            </w:r>
            <w:proofErr w:type="spellStart"/>
            <w:r>
              <w:t>edior</w:t>
            </w:r>
            <w:proofErr w:type="spellEnd"/>
            <w:r>
              <w:t>.</w:t>
            </w:r>
          </w:p>
          <w:p w:rsidR="00C825F2" w:rsidRDefault="00C825F2">
            <w:r>
              <w:t xml:space="preserve">Instalación consola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bash</w:t>
            </w:r>
            <w:proofErr w:type="spellEnd"/>
            <w:r>
              <w:t>.</w:t>
            </w:r>
          </w:p>
          <w:p w:rsidR="00C825F2" w:rsidRDefault="00C825F2">
            <w:r>
              <w:t>Instalación Ruby en ambiente Windows.</w:t>
            </w:r>
          </w:p>
          <w:p w:rsidR="00C825F2" w:rsidRDefault="00C825F2">
            <w:r>
              <w:t xml:space="preserve">Comentarios, </w:t>
            </w:r>
            <w:r w:rsidR="00E66B12">
              <w:t xml:space="preserve">saltos de línea, </w:t>
            </w:r>
            <w:r>
              <w:t>tipos de datos, modos de ejecución.</w:t>
            </w:r>
          </w:p>
          <w:p w:rsidR="00752DB0" w:rsidRDefault="00752DB0">
            <w:r>
              <w:t>Función Time.</w:t>
            </w:r>
          </w:p>
          <w:p w:rsidR="00C825F2" w:rsidRDefault="00C825F2">
            <w:r>
              <w:t>Taller.</w:t>
            </w:r>
          </w:p>
        </w:tc>
      </w:tr>
      <w:tr w:rsidR="00C825F2" w:rsidTr="00CB7EDA">
        <w:tc>
          <w:tcPr>
            <w:tcW w:w="2409" w:type="dxa"/>
          </w:tcPr>
          <w:p w:rsidR="00C825F2" w:rsidRDefault="00E35A5B">
            <w:r>
              <w:t>08/06/2017</w:t>
            </w:r>
          </w:p>
        </w:tc>
        <w:tc>
          <w:tcPr>
            <w:tcW w:w="2608" w:type="dxa"/>
          </w:tcPr>
          <w:p w:rsidR="00C825F2" w:rsidRDefault="00E35A5B">
            <w:r>
              <w:t>Ingreso de datos usuario por consola.</w:t>
            </w:r>
          </w:p>
          <w:p w:rsidR="00E35A5B" w:rsidRDefault="00E35A5B">
            <w:r>
              <w:t>Operadores lógicos, estructuras de control.</w:t>
            </w:r>
          </w:p>
        </w:tc>
        <w:tc>
          <w:tcPr>
            <w:tcW w:w="3811" w:type="dxa"/>
          </w:tcPr>
          <w:p w:rsidR="00C825F2" w:rsidRDefault="00E35A5B">
            <w:r>
              <w:t xml:space="preserve">Métodos </w:t>
            </w:r>
            <w:proofErr w:type="spellStart"/>
            <w:r>
              <w:t>chomp</w:t>
            </w:r>
            <w:proofErr w:type="spellEnd"/>
            <w:r>
              <w:t xml:space="preserve">, </w:t>
            </w:r>
            <w:proofErr w:type="spellStart"/>
            <w:r>
              <w:t>get</w:t>
            </w:r>
            <w:proofErr w:type="spellEnd"/>
            <w:r>
              <w:t>.</w:t>
            </w:r>
          </w:p>
          <w:p w:rsidR="00752DB0" w:rsidRDefault="00752DB0">
            <w:r>
              <w:t>Matemáticas</w:t>
            </w:r>
            <w:r w:rsidR="00C07DAC">
              <w:t>.</w:t>
            </w:r>
          </w:p>
          <w:p w:rsidR="00E35A5B" w:rsidRDefault="00E35A5B">
            <w:proofErr w:type="spellStart"/>
            <w:r>
              <w:t>If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, </w:t>
            </w:r>
            <w:proofErr w:type="spellStart"/>
            <w:r>
              <w:t>for</w:t>
            </w:r>
            <w:proofErr w:type="spellEnd"/>
            <w:r>
              <w:t>, case, etc.</w:t>
            </w:r>
          </w:p>
          <w:p w:rsidR="00E35A5B" w:rsidRDefault="000E4328">
            <w:r>
              <w:t>||, &amp;&amp;,</w:t>
            </w:r>
            <w:r w:rsidR="003569E6">
              <w:t>!</w:t>
            </w:r>
            <w:bookmarkStart w:id="0" w:name="_GoBack"/>
            <w:bookmarkEnd w:id="0"/>
            <w:r>
              <w:t xml:space="preserve"> </w:t>
            </w:r>
            <w:r w:rsidR="00E35A5B">
              <w:t>=, ==</w:t>
            </w:r>
          </w:p>
          <w:p w:rsidR="00E35A5B" w:rsidRDefault="00E35A5B">
            <w:r>
              <w:t>Taller.</w:t>
            </w:r>
          </w:p>
        </w:tc>
      </w:tr>
      <w:tr w:rsidR="00C825F2" w:rsidTr="00CB7EDA">
        <w:tc>
          <w:tcPr>
            <w:tcW w:w="2409" w:type="dxa"/>
          </w:tcPr>
          <w:p w:rsidR="00C825F2" w:rsidRDefault="006407AA">
            <w:r>
              <w:t>15/06/2017</w:t>
            </w:r>
          </w:p>
        </w:tc>
        <w:tc>
          <w:tcPr>
            <w:tcW w:w="2608" w:type="dxa"/>
          </w:tcPr>
          <w:p w:rsidR="00C825F2" w:rsidRDefault="00A557AD">
            <w:r>
              <w:t>Gemas, concepto, repositorios, instalación.</w:t>
            </w:r>
          </w:p>
        </w:tc>
        <w:tc>
          <w:tcPr>
            <w:tcW w:w="3811" w:type="dxa"/>
          </w:tcPr>
          <w:p w:rsidR="00C825F2" w:rsidRDefault="00A557AD">
            <w:r>
              <w:t>Gemas, instalación, utilización.</w:t>
            </w:r>
          </w:p>
          <w:p w:rsidR="00773996" w:rsidRDefault="00773996">
            <w:r>
              <w:t>Actualización gemas.</w:t>
            </w:r>
          </w:p>
          <w:p w:rsidR="00773996" w:rsidRDefault="003569E6">
            <w:hyperlink r:id="rId6" w:history="1">
              <w:r w:rsidR="00773996" w:rsidRPr="00656001">
                <w:rPr>
                  <w:rStyle w:val="Hipervnculo"/>
                </w:rPr>
                <w:t>https://rubygems.org/pages/download/</w:t>
              </w:r>
            </w:hyperlink>
            <w:r w:rsidR="00773996">
              <w:t xml:space="preserve"> </w:t>
            </w:r>
          </w:p>
          <w:p w:rsidR="00773996" w:rsidRDefault="00773996">
            <w:r>
              <w:t>Instalación gemas para lectura XML, JSON.</w:t>
            </w:r>
          </w:p>
          <w:p w:rsidR="006264D3" w:rsidRDefault="006264D3">
            <w:r>
              <w:t xml:space="preserve">Creación de archivos, </w:t>
            </w:r>
            <w:proofErr w:type="spellStart"/>
            <w:r>
              <w:t>txt</w:t>
            </w:r>
            <w:proofErr w:type="spellEnd"/>
            <w:r>
              <w:t>. Lectura y escritura.</w:t>
            </w:r>
          </w:p>
          <w:p w:rsidR="00903986" w:rsidRDefault="00903986">
            <w:r>
              <w:t>Taller.</w:t>
            </w:r>
          </w:p>
          <w:p w:rsidR="00A557AD" w:rsidRDefault="00A557AD"/>
        </w:tc>
      </w:tr>
      <w:tr w:rsidR="00C825F2" w:rsidTr="00CB7EDA">
        <w:tc>
          <w:tcPr>
            <w:tcW w:w="2409" w:type="dxa"/>
          </w:tcPr>
          <w:p w:rsidR="00C825F2" w:rsidRDefault="005D1B93">
            <w:r>
              <w:t>22/06/2017</w:t>
            </w:r>
          </w:p>
        </w:tc>
        <w:tc>
          <w:tcPr>
            <w:tcW w:w="2608" w:type="dxa"/>
          </w:tcPr>
          <w:p w:rsidR="00C825F2" w:rsidRDefault="004615C3">
            <w:r>
              <w:t>Gema GOSU, para multimedia.</w:t>
            </w:r>
          </w:p>
        </w:tc>
        <w:tc>
          <w:tcPr>
            <w:tcW w:w="3811" w:type="dxa"/>
          </w:tcPr>
          <w:p w:rsidR="00C825F2" w:rsidRDefault="004615C3">
            <w:r>
              <w:t>Utilización de gema GOSU, para imágenes, video, sonidos.</w:t>
            </w:r>
          </w:p>
          <w:p w:rsidR="004615C3" w:rsidRDefault="004615C3">
            <w:r>
              <w:t xml:space="preserve">Interfaz </w:t>
            </w:r>
            <w:proofErr w:type="spellStart"/>
            <w:r>
              <w:t>gráfica.GUI</w:t>
            </w:r>
            <w:proofErr w:type="spellEnd"/>
            <w:r>
              <w:t>.</w:t>
            </w:r>
          </w:p>
          <w:p w:rsidR="004615C3" w:rsidRDefault="004615C3">
            <w:r>
              <w:t>Taller.</w:t>
            </w:r>
          </w:p>
        </w:tc>
      </w:tr>
      <w:tr w:rsidR="00C825F2" w:rsidTr="00CB7EDA">
        <w:tc>
          <w:tcPr>
            <w:tcW w:w="2409" w:type="dxa"/>
          </w:tcPr>
          <w:p w:rsidR="00C825F2" w:rsidRDefault="00B779C9">
            <w:r>
              <w:t>29/06/2017</w:t>
            </w:r>
          </w:p>
        </w:tc>
        <w:tc>
          <w:tcPr>
            <w:tcW w:w="2608" w:type="dxa"/>
          </w:tcPr>
          <w:p w:rsidR="00B779C9" w:rsidRDefault="00B779C9">
            <w:r>
              <w:t xml:space="preserve">Base de datos. </w:t>
            </w:r>
          </w:p>
          <w:p w:rsidR="00B779C9" w:rsidRDefault="00B779C9"/>
        </w:tc>
        <w:tc>
          <w:tcPr>
            <w:tcW w:w="3811" w:type="dxa"/>
          </w:tcPr>
          <w:p w:rsidR="00C825F2" w:rsidRDefault="00B779C9">
            <w:r>
              <w:t>Instalación de gemas para motores de base de datos:</w:t>
            </w:r>
          </w:p>
          <w:p w:rsidR="00B779C9" w:rsidRDefault="00B779C9">
            <w:proofErr w:type="spellStart"/>
            <w:r>
              <w:t>MariaDB</w:t>
            </w:r>
            <w:proofErr w:type="spellEnd"/>
            <w:r>
              <w:t xml:space="preserve">, </w:t>
            </w:r>
            <w:proofErr w:type="spellStart"/>
            <w:r>
              <w:t>PosgreSQL</w:t>
            </w:r>
            <w:proofErr w:type="spellEnd"/>
            <w:r>
              <w:t>, SQL server.</w:t>
            </w:r>
          </w:p>
          <w:p w:rsidR="00B779C9" w:rsidRDefault="00B779C9">
            <w:r>
              <w:t>Creación de CRUD.</w:t>
            </w:r>
          </w:p>
          <w:p w:rsidR="00B779C9" w:rsidRDefault="00B779C9">
            <w:r>
              <w:t>Consultas por consola.</w:t>
            </w:r>
          </w:p>
          <w:p w:rsidR="00EF44BA" w:rsidRDefault="00EF44BA">
            <w:r>
              <w:t>Taller.</w:t>
            </w:r>
          </w:p>
        </w:tc>
      </w:tr>
      <w:tr w:rsidR="00C825F2" w:rsidTr="00CB7EDA">
        <w:tc>
          <w:tcPr>
            <w:tcW w:w="2409" w:type="dxa"/>
          </w:tcPr>
          <w:p w:rsidR="00C825F2" w:rsidRDefault="00EF44BA">
            <w:r>
              <w:t>06/07/2017</w:t>
            </w:r>
          </w:p>
        </w:tc>
        <w:tc>
          <w:tcPr>
            <w:tcW w:w="2608" w:type="dxa"/>
          </w:tcPr>
          <w:p w:rsidR="00C825F2" w:rsidRDefault="00EF44BA">
            <w:r>
              <w:t>Base de datos.</w:t>
            </w:r>
          </w:p>
        </w:tc>
        <w:tc>
          <w:tcPr>
            <w:tcW w:w="3811" w:type="dxa"/>
          </w:tcPr>
          <w:p w:rsidR="00C825F2" w:rsidRDefault="00EF44BA">
            <w:r>
              <w:t>Continuación sesión motores base de datos.</w:t>
            </w:r>
          </w:p>
          <w:p w:rsidR="00EF44BA" w:rsidRDefault="00EF44BA">
            <w:r>
              <w:t>Taller.</w:t>
            </w:r>
          </w:p>
        </w:tc>
      </w:tr>
      <w:tr w:rsidR="00C825F2" w:rsidTr="00CB7EDA">
        <w:tc>
          <w:tcPr>
            <w:tcW w:w="2409" w:type="dxa"/>
          </w:tcPr>
          <w:p w:rsidR="00C825F2" w:rsidRDefault="008B1957">
            <w:r>
              <w:t>13/07/2017</w:t>
            </w:r>
          </w:p>
        </w:tc>
        <w:tc>
          <w:tcPr>
            <w:tcW w:w="2608" w:type="dxa"/>
          </w:tcPr>
          <w:p w:rsidR="00C825F2" w:rsidRDefault="008B1957">
            <w:r>
              <w:t xml:space="preserve">Web </w:t>
            </w:r>
            <w:proofErr w:type="spellStart"/>
            <w:r>
              <w:t>services</w:t>
            </w:r>
            <w:proofErr w:type="spellEnd"/>
          </w:p>
        </w:tc>
        <w:tc>
          <w:tcPr>
            <w:tcW w:w="3811" w:type="dxa"/>
          </w:tcPr>
          <w:p w:rsidR="00C825F2" w:rsidRDefault="008B1957">
            <w:r>
              <w:t>Servicios web. SOAP, REST.</w:t>
            </w:r>
          </w:p>
          <w:p w:rsidR="008B1957" w:rsidRDefault="008B1957">
            <w:r>
              <w:t xml:space="preserve">Consumo de </w:t>
            </w:r>
            <w:proofErr w:type="spellStart"/>
            <w:r>
              <w:t>webservices</w:t>
            </w:r>
            <w:proofErr w:type="spellEnd"/>
            <w:r>
              <w:t>.</w:t>
            </w:r>
          </w:p>
          <w:p w:rsidR="008B1957" w:rsidRDefault="008B1957">
            <w:r>
              <w:t>Instalación gemas REST CLIENT.</w:t>
            </w:r>
          </w:p>
          <w:p w:rsidR="008B1957" w:rsidRDefault="008B1957">
            <w:r>
              <w:t>Taller.</w:t>
            </w:r>
          </w:p>
        </w:tc>
      </w:tr>
      <w:tr w:rsidR="008B1957" w:rsidTr="00CB7EDA">
        <w:tc>
          <w:tcPr>
            <w:tcW w:w="2409" w:type="dxa"/>
          </w:tcPr>
          <w:p w:rsidR="008B1957" w:rsidRDefault="008B1957">
            <w:r>
              <w:t>20/07/2017</w:t>
            </w:r>
          </w:p>
        </w:tc>
        <w:tc>
          <w:tcPr>
            <w:tcW w:w="2608" w:type="dxa"/>
          </w:tcPr>
          <w:p w:rsidR="008B1957" w:rsidRDefault="00712A46">
            <w:r>
              <w:t xml:space="preserve">QA, </w:t>
            </w:r>
            <w:proofErr w:type="spellStart"/>
            <w:r>
              <w:t>Selenium</w:t>
            </w:r>
            <w:proofErr w:type="spellEnd"/>
            <w:r>
              <w:t>.</w:t>
            </w:r>
          </w:p>
        </w:tc>
        <w:tc>
          <w:tcPr>
            <w:tcW w:w="3811" w:type="dxa"/>
          </w:tcPr>
          <w:p w:rsidR="00CB4684" w:rsidRDefault="00712A46">
            <w:r>
              <w:t xml:space="preserve">Instalación de </w:t>
            </w:r>
            <w:proofErr w:type="spellStart"/>
            <w:r>
              <w:t>webdrivers</w:t>
            </w:r>
            <w:proofErr w:type="spellEnd"/>
            <w:r>
              <w:t xml:space="preserve"> para QA.</w:t>
            </w:r>
          </w:p>
          <w:p w:rsidR="00712A46" w:rsidRDefault="00712A46">
            <w:r>
              <w:t>Chrome, Firefox, IE</w:t>
            </w:r>
          </w:p>
          <w:p w:rsidR="00712A46" w:rsidRDefault="00712A46">
            <w:r>
              <w:lastRenderedPageBreak/>
              <w:t>Pruebas:</w:t>
            </w:r>
            <w:r w:rsidR="00842C8C">
              <w:t xml:space="preserve"> </w:t>
            </w:r>
            <w:r w:rsidR="00CB4684">
              <w:t>Apertura de sitios, ca</w:t>
            </w:r>
            <w:r>
              <w:t xml:space="preserve">mpos, </w:t>
            </w:r>
            <w:proofErr w:type="spellStart"/>
            <w:r>
              <w:t>botones</w:t>
            </w:r>
            <w:proofErr w:type="gramStart"/>
            <w:r>
              <w:t>,</w:t>
            </w:r>
            <w:r w:rsidR="00842C8C">
              <w:t>checkbox</w:t>
            </w:r>
            <w:proofErr w:type="spellEnd"/>
            <w:proofErr w:type="gramEnd"/>
            <w:r w:rsidR="00842C8C">
              <w:t xml:space="preserve">, </w:t>
            </w:r>
            <w:proofErr w:type="spellStart"/>
            <w:r w:rsidR="00842C8C">
              <w:t>selects</w:t>
            </w:r>
            <w:proofErr w:type="spellEnd"/>
            <w:r w:rsidR="00842C8C">
              <w:t>,</w:t>
            </w:r>
            <w:r>
              <w:t xml:space="preserve"> links, interacciones. </w:t>
            </w:r>
            <w:proofErr w:type="spellStart"/>
            <w:r>
              <w:t>Exit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>.</w:t>
            </w:r>
          </w:p>
          <w:p w:rsidR="00712A46" w:rsidRDefault="00712A46">
            <w:r>
              <w:t>Automatización.</w:t>
            </w:r>
          </w:p>
          <w:p w:rsidR="00CB4684" w:rsidRDefault="00CB4684">
            <w:r>
              <w:t>Taller.</w:t>
            </w:r>
          </w:p>
        </w:tc>
      </w:tr>
      <w:tr w:rsidR="00115244" w:rsidTr="00CB7EDA">
        <w:tc>
          <w:tcPr>
            <w:tcW w:w="2409" w:type="dxa"/>
          </w:tcPr>
          <w:p w:rsidR="00115244" w:rsidRDefault="00115244">
            <w:r>
              <w:lastRenderedPageBreak/>
              <w:t>27/07/2017</w:t>
            </w:r>
          </w:p>
        </w:tc>
        <w:tc>
          <w:tcPr>
            <w:tcW w:w="2608" w:type="dxa"/>
          </w:tcPr>
          <w:p w:rsidR="00115244" w:rsidRDefault="00115244">
            <w:r>
              <w:t xml:space="preserve">QA, </w:t>
            </w:r>
            <w:proofErr w:type="spellStart"/>
            <w:r>
              <w:t>Selenium</w:t>
            </w:r>
            <w:proofErr w:type="spellEnd"/>
            <w:r>
              <w:t>.</w:t>
            </w:r>
          </w:p>
        </w:tc>
        <w:tc>
          <w:tcPr>
            <w:tcW w:w="3811" w:type="dxa"/>
          </w:tcPr>
          <w:p w:rsidR="00115244" w:rsidRDefault="00115244">
            <w:r>
              <w:t xml:space="preserve">Gema </w:t>
            </w:r>
            <w:proofErr w:type="spellStart"/>
            <w:r>
              <w:t>Capybara</w:t>
            </w:r>
            <w:proofErr w:type="spellEnd"/>
            <w:r>
              <w:t xml:space="preserve"> para automatización de </w:t>
            </w:r>
            <w:proofErr w:type="spellStart"/>
            <w:r>
              <w:t>QA.</w:t>
            </w:r>
            <w:r w:rsidR="00451635">
              <w:t>Continuación</w:t>
            </w:r>
            <w:proofErr w:type="spellEnd"/>
            <w:r w:rsidR="00451635">
              <w:t xml:space="preserve"> contenidos sesión anterior.</w:t>
            </w:r>
          </w:p>
          <w:p w:rsidR="00CB4684" w:rsidRDefault="00CB4684">
            <w:r>
              <w:t>Taller.</w:t>
            </w:r>
          </w:p>
        </w:tc>
      </w:tr>
      <w:tr w:rsidR="00CB7EDA" w:rsidTr="00CB7EDA">
        <w:tc>
          <w:tcPr>
            <w:tcW w:w="2409" w:type="dxa"/>
          </w:tcPr>
          <w:p w:rsidR="00CB7EDA" w:rsidRDefault="00CB7EDA">
            <w:r>
              <w:t>01/08/2017</w:t>
            </w:r>
          </w:p>
        </w:tc>
        <w:tc>
          <w:tcPr>
            <w:tcW w:w="2608" w:type="dxa"/>
          </w:tcPr>
          <w:p w:rsidR="00CB7EDA" w:rsidRDefault="00CB7EDA">
            <w:r>
              <w:t>Ruby orientado a objeto.</w:t>
            </w:r>
          </w:p>
        </w:tc>
        <w:tc>
          <w:tcPr>
            <w:tcW w:w="3811" w:type="dxa"/>
          </w:tcPr>
          <w:p w:rsidR="00CB7EDA" w:rsidRDefault="00CB7EDA">
            <w:r>
              <w:t>Creación de clases, objetos, reutilización de código.</w:t>
            </w:r>
          </w:p>
          <w:p w:rsidR="00846A2C" w:rsidRDefault="00846A2C">
            <w:r>
              <w:t>Taller</w:t>
            </w:r>
          </w:p>
          <w:p w:rsidR="00CB7EDA" w:rsidRDefault="00CB7EDA"/>
        </w:tc>
      </w:tr>
      <w:tr w:rsidR="00451635" w:rsidTr="00CB7EDA">
        <w:tc>
          <w:tcPr>
            <w:tcW w:w="2409" w:type="dxa"/>
          </w:tcPr>
          <w:p w:rsidR="00451635" w:rsidRDefault="00CB7EDA" w:rsidP="00CB7EDA">
            <w:r>
              <w:t>03/</w:t>
            </w:r>
            <w:r w:rsidR="00451635">
              <w:t>08/2017</w:t>
            </w:r>
          </w:p>
        </w:tc>
        <w:tc>
          <w:tcPr>
            <w:tcW w:w="2608" w:type="dxa"/>
          </w:tcPr>
          <w:p w:rsidR="00451635" w:rsidRDefault="00451635">
            <w:proofErr w:type="spellStart"/>
            <w:r>
              <w:t>Impersonalización</w:t>
            </w:r>
            <w:proofErr w:type="spellEnd"/>
            <w:r>
              <w:t>.</w:t>
            </w:r>
          </w:p>
        </w:tc>
        <w:tc>
          <w:tcPr>
            <w:tcW w:w="3811" w:type="dxa"/>
          </w:tcPr>
          <w:p w:rsidR="00451635" w:rsidRDefault="00451635">
            <w:r>
              <w:t>Gemas pretender-user_impersonate2</w:t>
            </w:r>
          </w:p>
          <w:p w:rsidR="00451635" w:rsidRDefault="00451635">
            <w:proofErr w:type="spellStart"/>
            <w:r>
              <w:t>Impersonalización</w:t>
            </w:r>
            <w:proofErr w:type="spellEnd"/>
            <w:r>
              <w:t>.</w:t>
            </w:r>
          </w:p>
          <w:p w:rsidR="00846A2C" w:rsidRDefault="00846A2C">
            <w:r>
              <w:t>Taller.</w:t>
            </w:r>
          </w:p>
          <w:p w:rsidR="00846A2C" w:rsidRDefault="00846A2C">
            <w:r>
              <w:t>Cierre curso.</w:t>
            </w:r>
          </w:p>
          <w:p w:rsidR="00451635" w:rsidRDefault="00451635"/>
        </w:tc>
      </w:tr>
    </w:tbl>
    <w:p w:rsidR="00C825F2" w:rsidRDefault="00C825F2"/>
    <w:sectPr w:rsidR="00C825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F2"/>
    <w:rsid w:val="00033B82"/>
    <w:rsid w:val="000E4328"/>
    <w:rsid w:val="000F1793"/>
    <w:rsid w:val="00115244"/>
    <w:rsid w:val="001F0EB0"/>
    <w:rsid w:val="00353E04"/>
    <w:rsid w:val="003569E6"/>
    <w:rsid w:val="00451635"/>
    <w:rsid w:val="004615C3"/>
    <w:rsid w:val="00465A6B"/>
    <w:rsid w:val="005D1B93"/>
    <w:rsid w:val="006264D3"/>
    <w:rsid w:val="006407AA"/>
    <w:rsid w:val="00712A46"/>
    <w:rsid w:val="00752DB0"/>
    <w:rsid w:val="00773996"/>
    <w:rsid w:val="00842C8C"/>
    <w:rsid w:val="00846A2C"/>
    <w:rsid w:val="008B1957"/>
    <w:rsid w:val="00903986"/>
    <w:rsid w:val="009E11B4"/>
    <w:rsid w:val="00A557AD"/>
    <w:rsid w:val="00B779C9"/>
    <w:rsid w:val="00BB7570"/>
    <w:rsid w:val="00C07DAC"/>
    <w:rsid w:val="00C714C2"/>
    <w:rsid w:val="00C825F2"/>
    <w:rsid w:val="00CB4684"/>
    <w:rsid w:val="00CB7EDA"/>
    <w:rsid w:val="00D30E25"/>
    <w:rsid w:val="00DA45FF"/>
    <w:rsid w:val="00E35A5B"/>
    <w:rsid w:val="00E66B12"/>
    <w:rsid w:val="00EF44BA"/>
    <w:rsid w:val="00F5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7E88BF-05C4-4806-958D-6B06CD28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739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bygems.org/pages/download/" TargetMode="External"/><Relationship Id="rId5" Type="http://schemas.openxmlformats.org/officeDocument/2006/relationships/hyperlink" Target="https://github.com/joseSantorcuato/Sura-Ruby" TargetMode="External"/><Relationship Id="rId4" Type="http://schemas.openxmlformats.org/officeDocument/2006/relationships/hyperlink" Target="mailto:santorcuato76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4294967153</TotalTime>
  <Pages>3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hacking</dc:creator>
  <cp:keywords/>
  <dc:description/>
  <cp:lastModifiedBy>hacking</cp:lastModifiedBy>
  <cp:revision>37</cp:revision>
  <dcterms:created xsi:type="dcterms:W3CDTF">2017-05-31T17:38:00Z</dcterms:created>
  <dcterms:modified xsi:type="dcterms:W3CDTF">2017-06-01T23:16:00Z</dcterms:modified>
</cp:coreProperties>
</file>