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99B9" w14:textId="089F5033" w:rsidR="00074CFE" w:rsidRDefault="008707EF" w:rsidP="008707EF">
      <w:pPr>
        <w:pStyle w:val="Ttulo2"/>
      </w:pPr>
      <w:proofErr w:type="gramStart"/>
      <w:r>
        <w:t>Actividad  tema</w:t>
      </w:r>
      <w:proofErr w:type="gramEnd"/>
      <w:r>
        <w:t xml:space="preserve"> 4</w:t>
      </w:r>
    </w:p>
    <w:p w14:paraId="62D46ED2" w14:textId="437829A9" w:rsidR="008707EF" w:rsidRDefault="008707EF" w:rsidP="008707EF">
      <w:r>
        <w:t>1-He utilizado el Ubuntu</w:t>
      </w:r>
    </w:p>
    <w:p w14:paraId="0F569603" w14:textId="13496D83" w:rsidR="008707EF" w:rsidRDefault="008707EF" w:rsidP="008707EF">
      <w:r>
        <w:t>2-</w:t>
      </w:r>
    </w:p>
    <w:p w14:paraId="183968C0" w14:textId="492A05D9" w:rsidR="008707EF" w:rsidRPr="00957C3A" w:rsidRDefault="008707EF" w:rsidP="008707EF">
      <w:pPr>
        <w:rPr>
          <w:rFonts w:asciiTheme="majorHAnsi" w:hAnsiTheme="majorHAnsi" w:cstheme="majorHAnsi"/>
        </w:rPr>
      </w:pPr>
      <w:r w:rsidRPr="00957C3A">
        <w:rPr>
          <w:rFonts w:asciiTheme="majorHAnsi" w:hAnsiTheme="majorHAnsi" w:cstheme="majorHAnsi"/>
          <w:b/>
          <w:bCs/>
        </w:rPr>
        <w:t>a)</w:t>
      </w:r>
      <w:r w:rsidR="00957C3A" w:rsidRPr="00957C3A">
        <w:rPr>
          <w:rFonts w:asciiTheme="majorHAnsi" w:hAnsiTheme="majorHAnsi" w:cstheme="majorHAnsi"/>
          <w:b/>
          <w:bCs/>
        </w:rPr>
        <w:t xml:space="preserve"> Última versión</w:t>
      </w:r>
      <w:r w:rsidR="00957C3A" w:rsidRPr="00957C3A">
        <w:rPr>
          <w:rFonts w:asciiTheme="majorHAnsi" w:hAnsiTheme="majorHAnsi" w:cstheme="majorHAnsi"/>
        </w:rPr>
        <w:t xml:space="preserve">: </w:t>
      </w:r>
      <w:r w:rsidR="00957C3A" w:rsidRPr="00957C3A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Ubuntu 22.04 LTS</w:t>
      </w:r>
    </w:p>
    <w:p w14:paraId="4D7815C8" w14:textId="3FC56D31" w:rsidR="008707EF" w:rsidRPr="00957C3A" w:rsidRDefault="008707EF" w:rsidP="008707EF">
      <w:pPr>
        <w:rPr>
          <w:rFonts w:asciiTheme="majorHAnsi" w:hAnsiTheme="majorHAnsi" w:cstheme="majorHAnsi"/>
          <w:color w:val="282828"/>
          <w:shd w:val="clear" w:color="auto" w:fill="FFFFFF"/>
        </w:rPr>
      </w:pPr>
      <w:r w:rsidRPr="00957C3A">
        <w:rPr>
          <w:rFonts w:asciiTheme="majorHAnsi" w:hAnsiTheme="majorHAnsi" w:cstheme="majorHAnsi"/>
          <w:b/>
          <w:bCs/>
        </w:rPr>
        <w:t>b)</w:t>
      </w:r>
      <w:r w:rsidR="00957C3A" w:rsidRPr="00957C3A">
        <w:rPr>
          <w:rFonts w:asciiTheme="majorHAnsi" w:hAnsiTheme="majorHAnsi" w:cstheme="majorHAnsi"/>
          <w:b/>
          <w:bCs/>
        </w:rPr>
        <w:t xml:space="preserve"> Características:</w:t>
      </w:r>
      <w:r w:rsidR="00957C3A" w:rsidRPr="00957C3A">
        <w:rPr>
          <w:rFonts w:asciiTheme="majorHAnsi" w:hAnsiTheme="majorHAnsi" w:cstheme="majorHAnsi"/>
        </w:rPr>
        <w:t xml:space="preserve"> </w:t>
      </w:r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destaca por «incluir avances significativos en la computación confidencial en la nube,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kernel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 en tiempo real para aplicaciones industriales, y cumplimiento con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enterprise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 Active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Directory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, PCI-DSS, HIPAA, FIPS y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RedRAMP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 —y, por lo tanto, por subir el nivel del código abierto desde el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cloud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 hasta el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edge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,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IoT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 xml:space="preserve"> y </w:t>
      </w:r>
      <w:proofErr w:type="spellStart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workstations</w:t>
      </w:r>
      <w:proofErr w:type="spellEnd"/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—».</w:t>
      </w:r>
    </w:p>
    <w:p w14:paraId="13FAB537" w14:textId="1C8838DB" w:rsidR="00957C3A" w:rsidRPr="00957C3A" w:rsidRDefault="00957C3A" w:rsidP="008707EF">
      <w:pPr>
        <w:rPr>
          <w:rFonts w:asciiTheme="majorHAnsi" w:hAnsiTheme="majorHAnsi" w:cstheme="majorHAnsi"/>
        </w:rPr>
      </w:pPr>
      <w:r w:rsidRPr="00957C3A">
        <w:rPr>
          <w:rFonts w:asciiTheme="majorHAnsi" w:hAnsiTheme="majorHAnsi" w:cstheme="majorHAnsi"/>
          <w:i/>
          <w:iCs/>
          <w:color w:val="000000"/>
          <w:shd w:val="clear" w:color="auto" w:fill="FFFFFF"/>
        </w:rPr>
        <w:t>Ubuntu 22.04 LTS desbloquea la innovación para industrias con estrictos requisitos de seguridad de la infraestructura, como las telecomunicaciones y la automatización industrial, apoyando su transformación digital.»</w:t>
      </w:r>
    </w:p>
    <w:p w14:paraId="54B9CA48" w14:textId="73356949" w:rsidR="008707EF" w:rsidRDefault="008707EF" w:rsidP="008707EF">
      <w:pPr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</w:pPr>
      <w:r w:rsidRPr="00957C3A">
        <w:rPr>
          <w:rFonts w:asciiTheme="majorHAnsi" w:hAnsiTheme="majorHAnsi" w:cstheme="majorHAnsi"/>
          <w:b/>
          <w:bCs/>
        </w:rPr>
        <w:t>c)</w:t>
      </w:r>
      <w:r w:rsidR="00957C3A" w:rsidRPr="00957C3A">
        <w:rPr>
          <w:rFonts w:asciiTheme="majorHAnsi" w:hAnsiTheme="majorHAnsi" w:cstheme="majorHAnsi"/>
          <w:b/>
          <w:bCs/>
        </w:rPr>
        <w:t xml:space="preserve"> </w:t>
      </w:r>
      <w:r w:rsidR="00957C3A">
        <w:rPr>
          <w:rFonts w:asciiTheme="majorHAnsi" w:hAnsiTheme="majorHAnsi" w:cstheme="majorHAnsi"/>
          <w:b/>
          <w:bCs/>
        </w:rPr>
        <w:t>¿</w:t>
      </w:r>
      <w:r w:rsidR="00957C3A" w:rsidRPr="00957C3A">
        <w:rPr>
          <w:rFonts w:asciiTheme="majorHAnsi" w:hAnsiTheme="majorHAnsi" w:cstheme="majorHAnsi"/>
          <w:b/>
          <w:bCs/>
        </w:rPr>
        <w:t>Está basado en otra?</w:t>
      </w:r>
      <w:r w:rsidR="00957C3A" w:rsidRPr="00957C3A">
        <w:rPr>
          <w:rFonts w:asciiTheme="majorHAnsi" w:hAnsiTheme="majorHAnsi" w:cstheme="majorHAnsi"/>
        </w:rPr>
        <w:t xml:space="preserve"> Si, </w:t>
      </w:r>
      <w:r w:rsidR="00957C3A" w:rsidRPr="00957C3A">
        <w:rPr>
          <w:rFonts w:asciiTheme="majorHAnsi" w:hAnsiTheme="majorHAnsi" w:cstheme="majorHAnsi"/>
          <w:color w:val="282828"/>
          <w:shd w:val="clear" w:color="auto" w:fill="FFFFFF"/>
        </w:rPr>
        <w:t>en el </w:t>
      </w:r>
      <w:proofErr w:type="spellStart"/>
      <w:r w:rsidR="00957C3A" w:rsidRPr="00957C3A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kernel</w:t>
      </w:r>
      <w:proofErr w:type="spellEnd"/>
      <w:r w:rsidR="00957C3A" w:rsidRPr="00957C3A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 de Linux 5.15, con soporte técnico extendido</w:t>
      </w:r>
      <w:r w:rsidR="00957C3A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.</w:t>
      </w:r>
    </w:p>
    <w:p w14:paraId="63150516" w14:textId="4676EDCA" w:rsidR="00957C3A" w:rsidRDefault="00957C3A" w:rsidP="008707EF">
      <w:pPr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3-</w:t>
      </w:r>
    </w:p>
    <w:p w14:paraId="53F4D167" w14:textId="77777777" w:rsidR="00595C77" w:rsidRPr="005E0499" w:rsidRDefault="00595C77" w:rsidP="005E0499">
      <w:pPr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</w:pPr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Como no se encuentra del Ubuntu, lo hice del </w:t>
      </w:r>
      <w:proofErr w:type="spellStart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Gnopppix</w:t>
      </w:r>
      <w:proofErr w:type="spellEnd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 Linux.</w:t>
      </w:r>
    </w:p>
    <w:p w14:paraId="72124A1C" w14:textId="77777777" w:rsidR="00595C77" w:rsidRPr="005E0499" w:rsidRDefault="00595C77" w:rsidP="005E0499">
      <w:pPr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</w:pPr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Habla de la nueva versión actualizada la 23.2, basada en </w:t>
      </w:r>
      <w:proofErr w:type="spellStart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Devian</w:t>
      </w:r>
      <w:proofErr w:type="spellEnd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 y Kali Linux del proyecto con GNOME 43 como escritorio predeterminado.</w:t>
      </w:r>
    </w:p>
    <w:p w14:paraId="42B21161" w14:textId="77777777" w:rsidR="00595C77" w:rsidRPr="005E0499" w:rsidRDefault="00595C77" w:rsidP="005E0499">
      <w:pPr>
        <w:rPr>
          <w:rFonts w:asciiTheme="majorHAnsi" w:hAnsiTheme="majorHAnsi" w:cstheme="majorHAnsi"/>
          <w:b/>
          <w:bCs/>
        </w:rPr>
      </w:pPr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Consiste, en muchas funciones y mejoras nuevas, que incluyen amplias correcciones de errores y un rendimiento mejorado, así como soporte para el último hardware y software. Además, se ha agregado </w:t>
      </w:r>
      <w:proofErr w:type="spellStart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>ChatGPT</w:t>
      </w:r>
      <w:proofErr w:type="spellEnd"/>
      <w:r w:rsidRPr="005E0499">
        <w:rPr>
          <w:rStyle w:val="Textoennegrita"/>
          <w:rFonts w:asciiTheme="majorHAnsi" w:hAnsiTheme="majorHAnsi" w:cstheme="majorHAnsi"/>
          <w:b w:val="0"/>
          <w:bCs w:val="0"/>
          <w:color w:val="282828"/>
          <w:bdr w:val="none" w:sz="0" w:space="0" w:color="auto" w:frame="1"/>
          <w:shd w:val="clear" w:color="auto" w:fill="FFFFFF"/>
        </w:rPr>
        <w:t xml:space="preserve"> extensión de GNOME por sugerencias de los usuarios</w:t>
      </w:r>
    </w:p>
    <w:p w14:paraId="5B8D39F2" w14:textId="77777777" w:rsidR="00595C77" w:rsidRPr="00957C3A" w:rsidRDefault="00595C77" w:rsidP="008707EF">
      <w:pPr>
        <w:rPr>
          <w:rFonts w:asciiTheme="majorHAnsi" w:hAnsiTheme="majorHAnsi" w:cstheme="majorHAnsi"/>
          <w:b/>
          <w:bCs/>
        </w:rPr>
      </w:pPr>
    </w:p>
    <w:sectPr w:rsidR="00595C77" w:rsidRPr="00957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238"/>
    <w:multiLevelType w:val="hybridMultilevel"/>
    <w:tmpl w:val="C45CA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78CC"/>
    <w:multiLevelType w:val="hybridMultilevel"/>
    <w:tmpl w:val="0546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30560">
    <w:abstractNumId w:val="1"/>
  </w:num>
  <w:num w:numId="2" w16cid:durableId="160407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EF"/>
    <w:rsid w:val="00074CFE"/>
    <w:rsid w:val="00595C77"/>
    <w:rsid w:val="005E0499"/>
    <w:rsid w:val="008707EF"/>
    <w:rsid w:val="009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EAE3"/>
  <w15:chartTrackingRefBased/>
  <w15:docId w15:val="{50B3328D-FEFB-481C-8673-E1135F4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0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7C3A"/>
    <w:rPr>
      <w:b/>
      <w:bCs/>
    </w:rPr>
  </w:style>
  <w:style w:type="paragraph" w:styleId="Prrafodelista">
    <w:name w:val="List Paragraph"/>
    <w:basedOn w:val="Normal"/>
    <w:uiPriority w:val="34"/>
    <w:qFormat/>
    <w:rsid w:val="005E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2</cp:revision>
  <dcterms:created xsi:type="dcterms:W3CDTF">2023-02-03T16:40:00Z</dcterms:created>
  <dcterms:modified xsi:type="dcterms:W3CDTF">2023-02-03T16:40:00Z</dcterms:modified>
</cp:coreProperties>
</file>