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0BD5E" w14:textId="23F73D4C" w:rsidR="00724509" w:rsidRDefault="00D17792" w:rsidP="00D17792">
      <w:pPr>
        <w:pStyle w:val="Ttulo2"/>
        <w:jc w:val="center"/>
      </w:pPr>
      <w:r>
        <w:t>Actividades de las diapositivas</w:t>
      </w:r>
    </w:p>
    <w:p w14:paraId="06274595" w14:textId="1B5CC77C" w:rsidR="00D17792" w:rsidRDefault="00D17792" w:rsidP="00D17792">
      <w:r>
        <w:t>1-</w:t>
      </w:r>
      <w:r>
        <w:t>Crear el siguiente árbol de directorios dentro vuestro directorio</w:t>
      </w:r>
      <w:r>
        <w:t>:</w:t>
      </w:r>
    </w:p>
    <w:p w14:paraId="515DADA6" w14:textId="0F81B7BC" w:rsidR="00D07EBD" w:rsidRDefault="00D07EBD" w:rsidP="00D17792">
      <w:r w:rsidRPr="00D07EBD">
        <w:drawing>
          <wp:inline distT="0" distB="0" distL="0" distR="0" wp14:anchorId="7E724F9B" wp14:editId="3C9F3B56">
            <wp:extent cx="5400040" cy="197294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4562" w14:textId="5B6A2A83" w:rsidR="00D07EBD" w:rsidRDefault="00D07EBD" w:rsidP="00D17792">
      <w:r w:rsidRPr="00D07EBD">
        <w:drawing>
          <wp:inline distT="0" distB="0" distL="0" distR="0" wp14:anchorId="12EDB950" wp14:editId="03D4F237">
            <wp:extent cx="5400040" cy="44970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E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92"/>
    <w:rsid w:val="00724509"/>
    <w:rsid w:val="00D07EBD"/>
    <w:rsid w:val="00D1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09AFE"/>
  <w15:chartTrackingRefBased/>
  <w15:docId w15:val="{C766A137-7931-474C-8C41-DF29C387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77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177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Holgado Bonet</dc:creator>
  <cp:keywords/>
  <dc:description/>
  <cp:lastModifiedBy>Jose Antonio Holgado Bonet</cp:lastModifiedBy>
  <cp:revision>2</cp:revision>
  <dcterms:created xsi:type="dcterms:W3CDTF">2023-02-10T15:50:00Z</dcterms:created>
  <dcterms:modified xsi:type="dcterms:W3CDTF">2023-02-10T15:50:00Z</dcterms:modified>
</cp:coreProperties>
</file>