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7185" w14:textId="4C4C52D1" w:rsidR="00723B41" w:rsidRPr="00723B41" w:rsidRDefault="00F36A3D" w:rsidP="00723B4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Deconvolución</w:t>
      </w:r>
      <w:proofErr w:type="spellEnd"/>
      <w:r>
        <w:rPr>
          <w:b/>
          <w:bCs/>
          <w:sz w:val="32"/>
          <w:szCs w:val="32"/>
        </w:rPr>
        <w:t xml:space="preserve"> ciega de imágenes con Aprendizaje Profundo</w:t>
      </w:r>
    </w:p>
    <w:p w14:paraId="3D1E3C96" w14:textId="16E47B5E" w:rsidR="00D30C84" w:rsidRDefault="00D30C84" w:rsidP="00723B41">
      <w:pPr>
        <w:rPr>
          <w:b/>
          <w:bCs/>
        </w:rPr>
      </w:pPr>
      <w:proofErr w:type="spellStart"/>
      <w:r>
        <w:rPr>
          <w:b/>
          <w:bCs/>
        </w:rPr>
        <w:t>Outline</w:t>
      </w:r>
      <w:proofErr w:type="spellEnd"/>
      <w:r>
        <w:rPr>
          <w:b/>
          <w:bCs/>
        </w:rPr>
        <w:t>.</w:t>
      </w:r>
    </w:p>
    <w:p w14:paraId="5F4A715C" w14:textId="1FF786F5" w:rsidR="00D30C84" w:rsidRDefault="00D30C84" w:rsidP="00D30C84">
      <w:pPr>
        <w:pStyle w:val="Prrafodelista"/>
        <w:numPr>
          <w:ilvl w:val="0"/>
          <w:numId w:val="4"/>
        </w:numPr>
      </w:pPr>
      <w:r>
        <w:t>Fundamentos de Aprendizaje Automático</w:t>
      </w:r>
    </w:p>
    <w:p w14:paraId="2539FFA8" w14:textId="69EC7956" w:rsidR="00D30C84" w:rsidRDefault="00D30C84" w:rsidP="00D30C84">
      <w:pPr>
        <w:pStyle w:val="Prrafodelista"/>
        <w:numPr>
          <w:ilvl w:val="1"/>
          <w:numId w:val="4"/>
        </w:numPr>
      </w:pPr>
      <w:r>
        <w:t xml:space="preserve">El problema del aprendizaje, tipos de aprendizaje. </w:t>
      </w:r>
    </w:p>
    <w:p w14:paraId="4E4F0C17" w14:textId="771DB3CF" w:rsidR="00D30C84" w:rsidRDefault="00912CA0" w:rsidP="00D30C84">
      <w:pPr>
        <w:pStyle w:val="Prrafodelista"/>
        <w:numPr>
          <w:ilvl w:val="1"/>
          <w:numId w:val="4"/>
        </w:numPr>
      </w:pPr>
      <w:proofErr w:type="spellStart"/>
      <w:r>
        <w:t>Underfitting</w:t>
      </w:r>
      <w:proofErr w:type="spellEnd"/>
      <w:r>
        <w:t xml:space="preserve"> y </w:t>
      </w:r>
      <w:proofErr w:type="spellStart"/>
      <w:r>
        <w:t>overfitting</w:t>
      </w:r>
      <w:proofErr w:type="spellEnd"/>
      <w:r>
        <w:t xml:space="preserve">. </w:t>
      </w:r>
    </w:p>
    <w:p w14:paraId="38FF1C85" w14:textId="2C882566" w:rsidR="001A2AF6" w:rsidRDefault="001A2AF6" w:rsidP="001A2AF6">
      <w:pPr>
        <w:pStyle w:val="Prrafodelista"/>
        <w:numPr>
          <w:ilvl w:val="0"/>
          <w:numId w:val="4"/>
        </w:numPr>
      </w:pPr>
      <w:r>
        <w:t>Aprendizaje Profundo</w:t>
      </w:r>
    </w:p>
    <w:p w14:paraId="342886B4" w14:textId="0357B30A" w:rsidR="001A2AF6" w:rsidRDefault="0050132F" w:rsidP="001A2AF6">
      <w:pPr>
        <w:pStyle w:val="Prrafodelista"/>
        <w:numPr>
          <w:ilvl w:val="1"/>
          <w:numId w:val="4"/>
        </w:numPr>
      </w:pPr>
      <w:r>
        <w:t>Definición y ejemplos.</w:t>
      </w:r>
      <w:r w:rsidR="00AA30DF">
        <w:t xml:space="preserve"> Concepto de capa y módulo. </w:t>
      </w:r>
    </w:p>
    <w:p w14:paraId="123CC2F9" w14:textId="41FCE2F3" w:rsidR="0050132F" w:rsidRDefault="0050132F" w:rsidP="001A2AF6">
      <w:pPr>
        <w:pStyle w:val="Prrafodelista"/>
        <w:numPr>
          <w:ilvl w:val="1"/>
          <w:numId w:val="4"/>
        </w:numPr>
      </w:pPr>
      <w:r>
        <w:t>Entrenamiento de redes neuronales</w:t>
      </w:r>
    </w:p>
    <w:p w14:paraId="64006099" w14:textId="1F5BD125" w:rsidR="009778A0" w:rsidRDefault="009778A0" w:rsidP="009778A0">
      <w:pPr>
        <w:pStyle w:val="Prrafodelista"/>
        <w:numPr>
          <w:ilvl w:val="2"/>
          <w:numId w:val="4"/>
        </w:numPr>
      </w:pPr>
      <w:r>
        <w:t>Funciones de pérdida.</w:t>
      </w:r>
    </w:p>
    <w:p w14:paraId="325C8A33" w14:textId="1F7324E9" w:rsidR="009778A0" w:rsidRDefault="009778A0" w:rsidP="009778A0">
      <w:pPr>
        <w:pStyle w:val="Prrafodelista"/>
        <w:numPr>
          <w:ilvl w:val="2"/>
          <w:numId w:val="4"/>
        </w:numPr>
      </w:pPr>
      <w:r>
        <w:t>Gradiente descendente.</w:t>
      </w:r>
    </w:p>
    <w:p w14:paraId="7D5488F2" w14:textId="754B7140" w:rsidR="009778A0" w:rsidRDefault="009778A0" w:rsidP="009778A0">
      <w:pPr>
        <w:pStyle w:val="Prrafodelista"/>
        <w:numPr>
          <w:ilvl w:val="2"/>
          <w:numId w:val="4"/>
        </w:numPr>
      </w:pPr>
      <w:r>
        <w:t xml:space="preserve">Cálculo de gradientes: propagación hacia atrás. </w:t>
      </w:r>
    </w:p>
    <w:p w14:paraId="28A043B2" w14:textId="3C26BF84" w:rsidR="00AA30DF" w:rsidRDefault="00AE484D" w:rsidP="00AA30DF">
      <w:pPr>
        <w:pStyle w:val="Prrafodelista"/>
        <w:numPr>
          <w:ilvl w:val="1"/>
          <w:numId w:val="4"/>
        </w:numPr>
      </w:pPr>
      <w:r>
        <w:t>Redes neuronales convolucionales</w:t>
      </w:r>
    </w:p>
    <w:p w14:paraId="086A3BF9" w14:textId="75483243" w:rsidR="00AA30DF" w:rsidRDefault="00A91E24" w:rsidP="00AA30DF">
      <w:pPr>
        <w:pStyle w:val="Prrafodelista"/>
        <w:numPr>
          <w:ilvl w:val="1"/>
          <w:numId w:val="4"/>
        </w:numPr>
      </w:pPr>
      <w:proofErr w:type="spellStart"/>
      <w:r>
        <w:t>Pytorch</w:t>
      </w:r>
      <w:proofErr w:type="spellEnd"/>
    </w:p>
    <w:p w14:paraId="0E7BAB7C" w14:textId="404A629A" w:rsidR="00A91E24" w:rsidRDefault="00AB383E" w:rsidP="00A91E24">
      <w:pPr>
        <w:pStyle w:val="Prrafodelista"/>
        <w:numPr>
          <w:ilvl w:val="0"/>
          <w:numId w:val="4"/>
        </w:numPr>
      </w:pPr>
      <w:proofErr w:type="spellStart"/>
      <w:r>
        <w:t>Deconvolución</w:t>
      </w:r>
      <w:proofErr w:type="spellEnd"/>
      <w:r>
        <w:t xml:space="preserve"> ciega de imágenes</w:t>
      </w:r>
      <w:r w:rsidR="00136814">
        <w:t xml:space="preserve"> (BID)</w:t>
      </w:r>
      <w:r>
        <w:t xml:space="preserve">. </w:t>
      </w:r>
    </w:p>
    <w:p w14:paraId="337DFE3F" w14:textId="485B5EB5" w:rsidR="00AB383E" w:rsidRDefault="00AB383E" w:rsidP="00A91E24">
      <w:pPr>
        <w:pStyle w:val="Prrafodelista"/>
        <w:numPr>
          <w:ilvl w:val="0"/>
          <w:numId w:val="4"/>
        </w:numPr>
      </w:pPr>
      <w:r>
        <w:t xml:space="preserve">Deep </w:t>
      </w:r>
      <w:proofErr w:type="spellStart"/>
      <w:r>
        <w:t>Image</w:t>
      </w:r>
      <w:proofErr w:type="spellEnd"/>
      <w:r>
        <w:t xml:space="preserve"> Prior para </w:t>
      </w:r>
      <w:proofErr w:type="spellStart"/>
      <w:r>
        <w:t>deconvolución</w:t>
      </w:r>
      <w:proofErr w:type="spellEnd"/>
      <w:r>
        <w:t xml:space="preserve"> ciega de imágenes. </w:t>
      </w:r>
    </w:p>
    <w:p w14:paraId="073E6640" w14:textId="6D3C085E" w:rsidR="00136814" w:rsidRDefault="00136814" w:rsidP="00136814">
      <w:pPr>
        <w:pStyle w:val="Prrafodelista"/>
        <w:numPr>
          <w:ilvl w:val="1"/>
          <w:numId w:val="4"/>
        </w:numPr>
      </w:pPr>
      <w:r>
        <w:t xml:space="preserve">Deep </w:t>
      </w:r>
      <w:proofErr w:type="spellStart"/>
      <w:r>
        <w:t>Image</w:t>
      </w:r>
      <w:proofErr w:type="spellEnd"/>
      <w:r>
        <w:t xml:space="preserve"> Prior (DIP).</w:t>
      </w:r>
    </w:p>
    <w:p w14:paraId="4845107E" w14:textId="09796BB6" w:rsidR="00D30C84" w:rsidRPr="00B13569" w:rsidRDefault="00136814" w:rsidP="00E11E81">
      <w:pPr>
        <w:pStyle w:val="Prrafodelista"/>
        <w:numPr>
          <w:ilvl w:val="1"/>
          <w:numId w:val="4"/>
        </w:numPr>
        <w:rPr>
          <w:b/>
          <w:bCs/>
        </w:rPr>
      </w:pPr>
      <w:r>
        <w:t xml:space="preserve">Adaptación de DIP para BID. </w:t>
      </w:r>
    </w:p>
    <w:p w14:paraId="49D13FA1" w14:textId="4C071F35" w:rsidR="00723B41" w:rsidRDefault="00D30C84" w:rsidP="00723B41">
      <w:pPr>
        <w:rPr>
          <w:b/>
          <w:bCs/>
        </w:rPr>
      </w:pPr>
      <w:proofErr w:type="spellStart"/>
      <w:r>
        <w:rPr>
          <w:b/>
          <w:bCs/>
        </w:rPr>
        <w:t>Milestones</w:t>
      </w:r>
      <w:proofErr w:type="spellEnd"/>
      <w:r w:rsidR="00723B41" w:rsidRPr="00F36A3D">
        <w:rPr>
          <w:b/>
          <w:bCs/>
        </w:rPr>
        <w:t>.</w:t>
      </w:r>
    </w:p>
    <w:p w14:paraId="6E17D480" w14:textId="474B229C" w:rsidR="00B13569" w:rsidRDefault="00B13569" w:rsidP="00004A83">
      <w:pPr>
        <w:pStyle w:val="Prrafodelista"/>
        <w:numPr>
          <w:ilvl w:val="0"/>
          <w:numId w:val="1"/>
        </w:numPr>
      </w:pPr>
      <w:r>
        <w:t xml:space="preserve">Obtener una idea general de lo que es el aprendizaje automático. Para ello, lee el capítulo 1 de [2]. </w:t>
      </w:r>
      <w:r w:rsidR="00A643EB">
        <w:t xml:space="preserve">Aunque muchas cosas suenen a chino, no pasa nada. </w:t>
      </w:r>
    </w:p>
    <w:p w14:paraId="3D3481FB" w14:textId="287B9689" w:rsidR="00004A83" w:rsidRDefault="00004A83" w:rsidP="00004A83">
      <w:pPr>
        <w:pStyle w:val="Prrafodelista"/>
        <w:numPr>
          <w:ilvl w:val="0"/>
          <w:numId w:val="1"/>
        </w:numPr>
      </w:pPr>
      <w:r>
        <w:t xml:space="preserve">Entender un primer ejemplo: regresión lineal. Para ello, lee la sección 3.1 de [1]. </w:t>
      </w:r>
    </w:p>
    <w:p w14:paraId="60C4BB09" w14:textId="0CDA3BE6" w:rsidR="003E3058" w:rsidRDefault="003E3058" w:rsidP="00004A83">
      <w:pPr>
        <w:pStyle w:val="Prrafodelista"/>
        <w:numPr>
          <w:ilvl w:val="0"/>
          <w:numId w:val="1"/>
        </w:numPr>
      </w:pPr>
      <w:r>
        <w:t xml:space="preserve">Entender una implementación sencilla de regresión lineal en </w:t>
      </w:r>
      <w:proofErr w:type="spellStart"/>
      <w:r>
        <w:t>Pytorch</w:t>
      </w:r>
      <w:proofErr w:type="spellEnd"/>
      <w:r>
        <w:t>. Para ello, lee la sección 3.2 de [1]</w:t>
      </w:r>
      <w:r w:rsidR="00906AE9">
        <w:t xml:space="preserve">, donde se sientan las bases de la metodología de </w:t>
      </w:r>
      <w:proofErr w:type="spellStart"/>
      <w:r w:rsidR="00906AE9">
        <w:t>Pytorch</w:t>
      </w:r>
      <w:proofErr w:type="spellEnd"/>
      <w:r w:rsidR="00906AE9">
        <w:t>. A continuación, lee la sección 3.4 de [1]</w:t>
      </w:r>
      <w:r w:rsidR="00A643EB">
        <w:t>.</w:t>
      </w:r>
    </w:p>
    <w:p w14:paraId="75854827" w14:textId="5B7FCAF1" w:rsidR="0045328D" w:rsidRDefault="003E3058" w:rsidP="00004A83">
      <w:pPr>
        <w:pStyle w:val="Prrafodelista"/>
        <w:numPr>
          <w:ilvl w:val="0"/>
          <w:numId w:val="1"/>
        </w:numPr>
      </w:pPr>
      <w:r>
        <w:t xml:space="preserve">Comprender lo que es el </w:t>
      </w:r>
      <w:proofErr w:type="spellStart"/>
      <w:r>
        <w:t>underfitting</w:t>
      </w:r>
      <w:proofErr w:type="spellEnd"/>
      <w:r>
        <w:t xml:space="preserve"> y el </w:t>
      </w:r>
      <w:proofErr w:type="spellStart"/>
      <w:r w:rsidR="00A643EB">
        <w:t>over</w:t>
      </w:r>
      <w:r>
        <w:t>fitting</w:t>
      </w:r>
      <w:proofErr w:type="spellEnd"/>
      <w:r w:rsidR="00984AE6">
        <w:t xml:space="preserve">. Para ello, lee la sección </w:t>
      </w:r>
      <w:r w:rsidR="00306821">
        <w:t>3.6 de [1].</w:t>
      </w:r>
    </w:p>
    <w:p w14:paraId="6F3895D2" w14:textId="5ACE207D" w:rsidR="00470E96" w:rsidRDefault="00306821" w:rsidP="00004A83">
      <w:pPr>
        <w:pStyle w:val="Prrafodelista"/>
        <w:numPr>
          <w:ilvl w:val="0"/>
          <w:numId w:val="1"/>
        </w:numPr>
      </w:pPr>
      <w:r>
        <w:t xml:space="preserve">Ahora pasamos a las redes neuronales. </w:t>
      </w:r>
      <w:r w:rsidR="00A73E1E">
        <w:t xml:space="preserve">Primero vamos a ver el ejemplo más básico de red neuronal, el perceptrón multicapa. Lee la sección </w:t>
      </w:r>
      <w:r w:rsidR="00470E96">
        <w:t>5.1 de [2]</w:t>
      </w:r>
      <w:r w:rsidR="005E631B">
        <w:t xml:space="preserve"> y</w:t>
      </w:r>
      <w:r w:rsidR="00470E96">
        <w:t xml:space="preserve"> la</w:t>
      </w:r>
      <w:r w:rsidR="005E631B">
        <w:t>s</w:t>
      </w:r>
      <w:r w:rsidR="00470E96">
        <w:t xml:space="preserve"> secci</w:t>
      </w:r>
      <w:r w:rsidR="005E631B">
        <w:t>o</w:t>
      </w:r>
      <w:r w:rsidR="00470E96">
        <w:t>n</w:t>
      </w:r>
      <w:r w:rsidR="005E631B">
        <w:t>es</w:t>
      </w:r>
      <w:r w:rsidR="00470E96">
        <w:t xml:space="preserve"> 5.1</w:t>
      </w:r>
      <w:r w:rsidR="005E631B">
        <w:t xml:space="preserve"> y 5.2</w:t>
      </w:r>
      <w:r w:rsidR="00470E96">
        <w:t xml:space="preserve"> de [1]. </w:t>
      </w:r>
    </w:p>
    <w:p w14:paraId="6770FCD9" w14:textId="2D33B72B" w:rsidR="00C55D19" w:rsidRDefault="00C55D19" w:rsidP="00C55D19">
      <w:pPr>
        <w:pStyle w:val="Prrafodelista"/>
        <w:numPr>
          <w:ilvl w:val="0"/>
          <w:numId w:val="1"/>
        </w:numPr>
      </w:pPr>
      <w:r>
        <w:t xml:space="preserve">Definición general de redes neuronales: capas y módulos. Lee las secciones 4.1 – 4.7 de [2] y las secciones 6.1 – 6.2 de [1]. </w:t>
      </w:r>
    </w:p>
    <w:p w14:paraId="46DB820F" w14:textId="77777777" w:rsidR="005E631B" w:rsidRDefault="005E631B" w:rsidP="00004A83">
      <w:pPr>
        <w:pStyle w:val="Prrafodelista"/>
        <w:numPr>
          <w:ilvl w:val="0"/>
          <w:numId w:val="1"/>
        </w:numPr>
      </w:pPr>
      <w:r>
        <w:t>Entrenamiento de</w:t>
      </w:r>
      <w:r w:rsidR="00470E96">
        <w:t xml:space="preserve"> redes neuronales. </w:t>
      </w:r>
    </w:p>
    <w:p w14:paraId="5DFE9FA5" w14:textId="77777777" w:rsidR="005E631B" w:rsidRDefault="00470E96" w:rsidP="005E631B">
      <w:pPr>
        <w:pStyle w:val="Prrafodelista"/>
        <w:numPr>
          <w:ilvl w:val="1"/>
          <w:numId w:val="1"/>
        </w:numPr>
      </w:pPr>
      <w:r>
        <w:t xml:space="preserve">Lee </w:t>
      </w:r>
      <w:r w:rsidR="00B93106">
        <w:t xml:space="preserve">el capítulo 3 de [2] para tener una idea general. De nuevo, si te suena a chino no pasa nada. </w:t>
      </w:r>
    </w:p>
    <w:p w14:paraId="7721A444" w14:textId="77777777" w:rsidR="00DC3497" w:rsidRDefault="00B93106" w:rsidP="005E631B">
      <w:pPr>
        <w:pStyle w:val="Prrafodelista"/>
        <w:numPr>
          <w:ilvl w:val="1"/>
          <w:numId w:val="1"/>
        </w:numPr>
      </w:pPr>
      <w:r>
        <w:t xml:space="preserve">Ahora, veamos cómo se entrena un </w:t>
      </w:r>
      <w:proofErr w:type="spellStart"/>
      <w:r>
        <w:t>perceptón</w:t>
      </w:r>
      <w:proofErr w:type="spellEnd"/>
      <w:r>
        <w:t xml:space="preserve"> multicapa: lee </w:t>
      </w:r>
      <w:r w:rsidR="005E631B">
        <w:t>la sección 5.3 de [1]</w:t>
      </w:r>
      <w:r w:rsidR="009F20BC">
        <w:t xml:space="preserve">. </w:t>
      </w:r>
    </w:p>
    <w:p w14:paraId="28238AB0" w14:textId="472D1483" w:rsidR="00306821" w:rsidRDefault="00DC3497" w:rsidP="005E631B">
      <w:pPr>
        <w:pStyle w:val="Prrafodelista"/>
        <w:numPr>
          <w:ilvl w:val="1"/>
          <w:numId w:val="1"/>
        </w:numPr>
      </w:pPr>
      <w:proofErr w:type="spellStart"/>
      <w:r>
        <w:t>Underfitting</w:t>
      </w:r>
      <w:proofErr w:type="spellEnd"/>
      <w:r>
        <w:t xml:space="preserve"> y </w:t>
      </w:r>
      <w:proofErr w:type="spellStart"/>
      <w:r>
        <w:t>overfitting</w:t>
      </w:r>
      <w:proofErr w:type="spellEnd"/>
      <w:r>
        <w:t xml:space="preserve"> en el contexto de redes neuronales.</w:t>
      </w:r>
      <w:r w:rsidR="00027BB3">
        <w:t xml:space="preserve"> Esto es opcional, aunque te puede venir bien: sección 5.5 de [1]</w:t>
      </w:r>
      <w:r w:rsidR="00E02FDC">
        <w:t>.</w:t>
      </w:r>
    </w:p>
    <w:p w14:paraId="4D926FED" w14:textId="617D3A49" w:rsidR="00C27E5C" w:rsidRDefault="00C27E5C" w:rsidP="00C27E5C">
      <w:pPr>
        <w:pStyle w:val="Prrafodelista"/>
        <w:numPr>
          <w:ilvl w:val="0"/>
          <w:numId w:val="1"/>
        </w:numPr>
      </w:pPr>
      <w:r>
        <w:t xml:space="preserve">Tal vez te haga falta refrescar el punto 6. Si no, sigue adelante. </w:t>
      </w:r>
    </w:p>
    <w:p w14:paraId="3E959879" w14:textId="1F022349" w:rsidR="00027BB3" w:rsidRPr="00B13569" w:rsidRDefault="00027BB3" w:rsidP="00027BB3">
      <w:pPr>
        <w:pStyle w:val="Prrafodelista"/>
        <w:numPr>
          <w:ilvl w:val="0"/>
          <w:numId w:val="1"/>
        </w:numPr>
      </w:pPr>
      <w:r>
        <w:t xml:space="preserve">Redes neuronales convolucionales: este tipo de redes son las que se usan para trabajar con imágenes. </w:t>
      </w:r>
      <w:r w:rsidR="00D92E8B">
        <w:t xml:space="preserve">Primero lee la sección 5.2 de [2]. Luego lee el capítulo 7 de [1]. </w:t>
      </w:r>
      <w:r w:rsidR="00C27E5C">
        <w:t xml:space="preserve">Luego, la sección 14.10 de [1]. </w:t>
      </w:r>
    </w:p>
    <w:p w14:paraId="028E7C11" w14:textId="3D060ED8" w:rsidR="00E5181C" w:rsidRDefault="00951623" w:rsidP="00E5181C">
      <w:pPr>
        <w:pStyle w:val="Prrafodelista"/>
        <w:numPr>
          <w:ilvl w:val="0"/>
          <w:numId w:val="1"/>
        </w:numPr>
      </w:pPr>
      <w:proofErr w:type="spellStart"/>
      <w:r>
        <w:t>Deconvolución</w:t>
      </w:r>
      <w:proofErr w:type="spellEnd"/>
      <w:r>
        <w:t xml:space="preserve"> Ciega de Imágenes</w:t>
      </w:r>
      <w:r w:rsidR="00016DA1">
        <w:t xml:space="preserve">: clases de Rafa. </w:t>
      </w:r>
    </w:p>
    <w:p w14:paraId="2BE05302" w14:textId="38CA2F75" w:rsidR="00B73CA3" w:rsidRDefault="00B73CA3" w:rsidP="00B73CA3">
      <w:pPr>
        <w:pStyle w:val="Prrafodelista"/>
        <w:numPr>
          <w:ilvl w:val="0"/>
          <w:numId w:val="1"/>
        </w:numPr>
      </w:pPr>
      <w:r>
        <w:t xml:space="preserve">Deep </w:t>
      </w:r>
      <w:proofErr w:type="spellStart"/>
      <w:r>
        <w:t>Image</w:t>
      </w:r>
      <w:proofErr w:type="spellEnd"/>
      <w:r>
        <w:t xml:space="preserve"> Prior</w:t>
      </w:r>
      <w:r w:rsidR="00154277">
        <w:t>: cuando lleguemos.</w:t>
      </w:r>
    </w:p>
    <w:p w14:paraId="017E7B93" w14:textId="77777777" w:rsidR="00B95F67" w:rsidRDefault="00B95F67" w:rsidP="00B95F67"/>
    <w:p w14:paraId="5D10F2BC" w14:textId="56D4E3C7" w:rsidR="00723B41" w:rsidRDefault="00723B41" w:rsidP="00026ED3">
      <w:pPr>
        <w:rPr>
          <w:lang w:val="en-GB"/>
        </w:rPr>
      </w:pPr>
      <w:proofErr w:type="spellStart"/>
      <w:r>
        <w:rPr>
          <w:b/>
          <w:bCs/>
          <w:lang w:val="en-GB"/>
        </w:rPr>
        <w:lastRenderedPageBreak/>
        <w:t>Bibliografía</w:t>
      </w:r>
      <w:proofErr w:type="spellEnd"/>
      <w:r>
        <w:rPr>
          <w:b/>
          <w:bCs/>
          <w:lang w:val="en-GB"/>
        </w:rPr>
        <w:t xml:space="preserve">. </w:t>
      </w:r>
    </w:p>
    <w:p w14:paraId="7E5B4F34" w14:textId="28F78BE5" w:rsidR="00026ED3" w:rsidRDefault="00026ED3" w:rsidP="00E108CE">
      <w:pPr>
        <w:rPr>
          <w:lang w:val="en-GB"/>
        </w:rPr>
      </w:pPr>
      <w:r w:rsidRPr="00723659">
        <w:rPr>
          <w:lang w:val="en-GB"/>
        </w:rPr>
        <w:t>[1] Dive into Deep Learning</w:t>
      </w:r>
      <w:r w:rsidR="00E108CE">
        <w:rPr>
          <w:lang w:val="en-GB"/>
        </w:rPr>
        <w:t xml:space="preserve"> (version de </w:t>
      </w:r>
      <w:proofErr w:type="spellStart"/>
      <w:r w:rsidR="00E108CE">
        <w:rPr>
          <w:lang w:val="en-GB"/>
        </w:rPr>
        <w:t>Pytorch</w:t>
      </w:r>
      <w:proofErr w:type="spellEnd"/>
      <w:r w:rsidR="00E108CE">
        <w:rPr>
          <w:lang w:val="en-GB"/>
        </w:rPr>
        <w:t>)</w:t>
      </w:r>
      <w:r w:rsidRPr="00723659">
        <w:rPr>
          <w:lang w:val="en-GB"/>
        </w:rPr>
        <w:t xml:space="preserve"> </w:t>
      </w:r>
      <w:hyperlink r:id="rId5" w:history="1">
        <w:r w:rsidR="00E426B4" w:rsidRPr="00692A50">
          <w:rPr>
            <w:rStyle w:val="Hipervnculo"/>
            <w:lang w:val="en-GB"/>
          </w:rPr>
          <w:t>https://d2l.ai/</w:t>
        </w:r>
      </w:hyperlink>
    </w:p>
    <w:p w14:paraId="74E40225" w14:textId="0D1CB36F" w:rsidR="00605812" w:rsidRPr="00CD08FB" w:rsidRDefault="00E426B4" w:rsidP="00605812">
      <w:pPr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[2] The Little Book of Deep Learning </w:t>
      </w:r>
      <w:hyperlink r:id="rId6" w:history="1">
        <w:r w:rsidRPr="00692A50">
          <w:rPr>
            <w:rStyle w:val="Hipervnculo"/>
            <w:lang w:val="en-GB"/>
          </w:rPr>
          <w:t>https://fleuret.org/public/lbdl.pdf</w:t>
        </w:r>
      </w:hyperlink>
    </w:p>
    <w:p w14:paraId="2EEC690A" w14:textId="77777777" w:rsidR="00605812" w:rsidRPr="00605812" w:rsidRDefault="00605812" w:rsidP="00605812">
      <w:pPr>
        <w:rPr>
          <w:b/>
          <w:bCs/>
          <w:lang w:val="en-GB"/>
        </w:rPr>
      </w:pPr>
    </w:p>
    <w:sectPr w:rsidR="00605812" w:rsidRPr="0060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368E"/>
    <w:multiLevelType w:val="hybridMultilevel"/>
    <w:tmpl w:val="D8FE1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EC465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55C9"/>
    <w:multiLevelType w:val="hybridMultilevel"/>
    <w:tmpl w:val="F3268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9C2880">
      <w:start w:val="1"/>
      <w:numFmt w:val="decimal"/>
      <w:lvlText w:val="a.%3.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7229"/>
    <w:multiLevelType w:val="hybridMultilevel"/>
    <w:tmpl w:val="AA7E51DE"/>
    <w:lvl w:ilvl="0" w:tplc="D4C07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DEBD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A12304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30A7A"/>
    <w:multiLevelType w:val="hybridMultilevel"/>
    <w:tmpl w:val="B1AE07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46848BC4">
      <w:start w:val="1"/>
      <w:numFmt w:val="decimal"/>
      <w:lvlText w:val="b.%3."/>
      <w:lvlJc w:val="left"/>
      <w:pPr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F73A8"/>
    <w:multiLevelType w:val="hybridMultilevel"/>
    <w:tmpl w:val="88361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72974">
    <w:abstractNumId w:val="3"/>
  </w:num>
  <w:num w:numId="2" w16cid:durableId="1053113886">
    <w:abstractNumId w:val="2"/>
  </w:num>
  <w:num w:numId="3" w16cid:durableId="1051730689">
    <w:abstractNumId w:val="1"/>
  </w:num>
  <w:num w:numId="4" w16cid:durableId="1594124315">
    <w:abstractNumId w:val="0"/>
  </w:num>
  <w:num w:numId="5" w16cid:durableId="1236166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FB"/>
    <w:rsid w:val="00003604"/>
    <w:rsid w:val="00004A83"/>
    <w:rsid w:val="00006CFC"/>
    <w:rsid w:val="00016DA1"/>
    <w:rsid w:val="000266A2"/>
    <w:rsid w:val="00026ED3"/>
    <w:rsid w:val="00027BB3"/>
    <w:rsid w:val="0003599A"/>
    <w:rsid w:val="00041F8A"/>
    <w:rsid w:val="000B1C70"/>
    <w:rsid w:val="000C0C16"/>
    <w:rsid w:val="000C3F88"/>
    <w:rsid w:val="000D24E4"/>
    <w:rsid w:val="000F1E19"/>
    <w:rsid w:val="000F5495"/>
    <w:rsid w:val="00122ACE"/>
    <w:rsid w:val="00136814"/>
    <w:rsid w:val="00154277"/>
    <w:rsid w:val="001675F5"/>
    <w:rsid w:val="001676E0"/>
    <w:rsid w:val="001A2AF6"/>
    <w:rsid w:val="001C1697"/>
    <w:rsid w:val="001C4EBB"/>
    <w:rsid w:val="001C6DAF"/>
    <w:rsid w:val="001E4F10"/>
    <w:rsid w:val="00226921"/>
    <w:rsid w:val="002504B1"/>
    <w:rsid w:val="0029667D"/>
    <w:rsid w:val="002E2678"/>
    <w:rsid w:val="002F0D30"/>
    <w:rsid w:val="002F2179"/>
    <w:rsid w:val="003021C4"/>
    <w:rsid w:val="00306821"/>
    <w:rsid w:val="003144A3"/>
    <w:rsid w:val="00332565"/>
    <w:rsid w:val="00353624"/>
    <w:rsid w:val="0035365E"/>
    <w:rsid w:val="003856C3"/>
    <w:rsid w:val="00397C32"/>
    <w:rsid w:val="003A68D1"/>
    <w:rsid w:val="003A7258"/>
    <w:rsid w:val="003D1BC8"/>
    <w:rsid w:val="003E3058"/>
    <w:rsid w:val="00433AD4"/>
    <w:rsid w:val="0044372B"/>
    <w:rsid w:val="0045328D"/>
    <w:rsid w:val="00470E96"/>
    <w:rsid w:val="004741A5"/>
    <w:rsid w:val="0047720B"/>
    <w:rsid w:val="004802D9"/>
    <w:rsid w:val="00490AFA"/>
    <w:rsid w:val="004C6103"/>
    <w:rsid w:val="004D1039"/>
    <w:rsid w:val="0050132F"/>
    <w:rsid w:val="005856E3"/>
    <w:rsid w:val="005962FF"/>
    <w:rsid w:val="005C14AA"/>
    <w:rsid w:val="005C4E53"/>
    <w:rsid w:val="005D618E"/>
    <w:rsid w:val="005E0E9C"/>
    <w:rsid w:val="005E631B"/>
    <w:rsid w:val="005F0F0F"/>
    <w:rsid w:val="00605812"/>
    <w:rsid w:val="00616D25"/>
    <w:rsid w:val="00630C7F"/>
    <w:rsid w:val="00655AEF"/>
    <w:rsid w:val="00681432"/>
    <w:rsid w:val="00685FC7"/>
    <w:rsid w:val="00692674"/>
    <w:rsid w:val="006E2E6D"/>
    <w:rsid w:val="0070023C"/>
    <w:rsid w:val="007124E1"/>
    <w:rsid w:val="00723659"/>
    <w:rsid w:val="00723B41"/>
    <w:rsid w:val="00730EF6"/>
    <w:rsid w:val="0075406C"/>
    <w:rsid w:val="007633ED"/>
    <w:rsid w:val="00770368"/>
    <w:rsid w:val="00794299"/>
    <w:rsid w:val="00797588"/>
    <w:rsid w:val="007A4776"/>
    <w:rsid w:val="007C329D"/>
    <w:rsid w:val="007F08C4"/>
    <w:rsid w:val="007F35E5"/>
    <w:rsid w:val="00816D86"/>
    <w:rsid w:val="00820D56"/>
    <w:rsid w:val="008252A7"/>
    <w:rsid w:val="00852150"/>
    <w:rsid w:val="00852CFB"/>
    <w:rsid w:val="00853842"/>
    <w:rsid w:val="008538D7"/>
    <w:rsid w:val="0087122D"/>
    <w:rsid w:val="008A2436"/>
    <w:rsid w:val="008A7613"/>
    <w:rsid w:val="008B0A24"/>
    <w:rsid w:val="008D4239"/>
    <w:rsid w:val="008E2F86"/>
    <w:rsid w:val="008F6C6D"/>
    <w:rsid w:val="009062AA"/>
    <w:rsid w:val="00906AE9"/>
    <w:rsid w:val="00912CA0"/>
    <w:rsid w:val="00951623"/>
    <w:rsid w:val="009778A0"/>
    <w:rsid w:val="00984AE6"/>
    <w:rsid w:val="009863D7"/>
    <w:rsid w:val="00990D8C"/>
    <w:rsid w:val="009F20BC"/>
    <w:rsid w:val="009F43CE"/>
    <w:rsid w:val="00A22C11"/>
    <w:rsid w:val="00A45AE7"/>
    <w:rsid w:val="00A643EB"/>
    <w:rsid w:val="00A73E1E"/>
    <w:rsid w:val="00A80241"/>
    <w:rsid w:val="00A91E24"/>
    <w:rsid w:val="00AA30DF"/>
    <w:rsid w:val="00AA7188"/>
    <w:rsid w:val="00AB024F"/>
    <w:rsid w:val="00AB383E"/>
    <w:rsid w:val="00AE484D"/>
    <w:rsid w:val="00B13569"/>
    <w:rsid w:val="00B2517E"/>
    <w:rsid w:val="00B32E01"/>
    <w:rsid w:val="00B34787"/>
    <w:rsid w:val="00B37577"/>
    <w:rsid w:val="00B650A9"/>
    <w:rsid w:val="00B7023F"/>
    <w:rsid w:val="00B73CA3"/>
    <w:rsid w:val="00B93106"/>
    <w:rsid w:val="00B95F67"/>
    <w:rsid w:val="00BD3520"/>
    <w:rsid w:val="00C27E5C"/>
    <w:rsid w:val="00C434EA"/>
    <w:rsid w:val="00C55D19"/>
    <w:rsid w:val="00C63026"/>
    <w:rsid w:val="00C73BEE"/>
    <w:rsid w:val="00C94324"/>
    <w:rsid w:val="00CD08FB"/>
    <w:rsid w:val="00CF3EC7"/>
    <w:rsid w:val="00D174BD"/>
    <w:rsid w:val="00D30C84"/>
    <w:rsid w:val="00D7081B"/>
    <w:rsid w:val="00D74653"/>
    <w:rsid w:val="00D92E8B"/>
    <w:rsid w:val="00DA6D33"/>
    <w:rsid w:val="00DC3497"/>
    <w:rsid w:val="00DC6F82"/>
    <w:rsid w:val="00DD3CCC"/>
    <w:rsid w:val="00DF447F"/>
    <w:rsid w:val="00E02FDC"/>
    <w:rsid w:val="00E0410F"/>
    <w:rsid w:val="00E108CE"/>
    <w:rsid w:val="00E33A51"/>
    <w:rsid w:val="00E37819"/>
    <w:rsid w:val="00E426B4"/>
    <w:rsid w:val="00E5181C"/>
    <w:rsid w:val="00E655CC"/>
    <w:rsid w:val="00E76DBD"/>
    <w:rsid w:val="00ED10B8"/>
    <w:rsid w:val="00F122F1"/>
    <w:rsid w:val="00F20967"/>
    <w:rsid w:val="00F31361"/>
    <w:rsid w:val="00F36A3D"/>
    <w:rsid w:val="00F61814"/>
    <w:rsid w:val="00F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2A2A"/>
  <w15:chartTrackingRefBased/>
  <w15:docId w15:val="{D0AF9AAD-3124-4077-A088-BF4FBF80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A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6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uret.org/public/lbdl.pdf" TargetMode="External"/><Relationship Id="rId5" Type="http://schemas.openxmlformats.org/officeDocument/2006/relationships/hyperlink" Target="https://d2l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CASTRO MACÍAS</dc:creator>
  <cp:keywords/>
  <dc:description/>
  <cp:lastModifiedBy>FRANCISCO MIGUEL CASTRO MACÍAS</cp:lastModifiedBy>
  <cp:revision>162</cp:revision>
  <dcterms:created xsi:type="dcterms:W3CDTF">2023-07-24T11:12:00Z</dcterms:created>
  <dcterms:modified xsi:type="dcterms:W3CDTF">2023-10-05T16:48:00Z</dcterms:modified>
</cp:coreProperties>
</file>