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49076012"/>
        <w:docPartObj>
          <w:docPartGallery w:val="Cover Pages"/>
          <w:docPartUnique/>
        </w:docPartObj>
      </w:sdtPr>
      <w:sdtContent>
        <w:p w:rsidR="00DA716F" w:rsidRDefault="00DA71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8-0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A716F" w:rsidRDefault="00DA716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DA716F" w:rsidRDefault="00DA716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José Jorge Ávila Amézquita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A716F" w:rsidRDefault="00DA716F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Centro Educativo Técnico Laboral KINAL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8-0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A716F" w:rsidRDefault="00DA716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DA716F" w:rsidRDefault="00DA716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José Jorge Ávila Amézquita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A716F" w:rsidRDefault="00DA716F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Centro Educativo Técnico Laboral KINAL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A716F" w:rsidRDefault="00DA716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Investigación HTML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A716F" w:rsidRDefault="00DA716F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Investigación HTML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A716F" w:rsidRDefault="00DA716F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n 1" descr="Imagen de un tren en una estación de tren" title="Tr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B451AE" w:rsidRPr="001165CF" w:rsidRDefault="001165CF">
      <w:pPr>
        <w:rPr>
          <w:rFonts w:ascii="Arial" w:hAnsi="Arial" w:cs="Arial"/>
          <w:b/>
          <w:i/>
          <w:sz w:val="40"/>
        </w:rPr>
      </w:pPr>
      <w:r w:rsidRPr="001165CF">
        <w:rPr>
          <w:rFonts w:ascii="Arial" w:hAnsi="Arial" w:cs="Arial"/>
          <w:b/>
          <w:i/>
          <w:sz w:val="40"/>
        </w:rPr>
        <w:lastRenderedPageBreak/>
        <w:t>Tags más utilizados</w:t>
      </w:r>
    </w:p>
    <w:p w:rsidR="001165CF" w:rsidRP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 w:rsidRPr="001165CF">
        <w:rPr>
          <w:rFonts w:ascii="Arial" w:hAnsi="Arial" w:cs="Arial"/>
          <w:sz w:val="32"/>
        </w:rPr>
        <w:t>&lt;html&gt; Contiene todo el documento .html</w:t>
      </w:r>
      <w:r>
        <w:rPr>
          <w:rFonts w:ascii="Arial" w:hAnsi="Arial" w:cs="Arial"/>
          <w:sz w:val="32"/>
        </w:rPr>
        <w:t>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&lt;head&gt; Define el bloque de encabezado del documento.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&lt;titulo&gt; Especifica el título del documento.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&lt;enlace&gt; Da información relacional a otros documentos.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</w:t>
      </w:r>
      <w:proofErr w:type="spellStart"/>
      <w:r>
        <w:rPr>
          <w:rFonts w:ascii="Arial" w:hAnsi="Arial" w:cs="Arial"/>
          <w:sz w:val="32"/>
        </w:rPr>
        <w:t>style</w:t>
      </w:r>
      <w:proofErr w:type="spellEnd"/>
      <w:r>
        <w:rPr>
          <w:rFonts w:ascii="Arial" w:hAnsi="Arial" w:cs="Arial"/>
          <w:sz w:val="32"/>
        </w:rPr>
        <w:t>&gt; Contiene atributos de presentación.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&lt;articulo&gt; Contiene contenido Distribuible.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</w:t>
      </w:r>
      <w:proofErr w:type="spellStart"/>
      <w:r>
        <w:rPr>
          <w:rFonts w:ascii="Arial" w:hAnsi="Arial" w:cs="Arial"/>
          <w:sz w:val="32"/>
        </w:rPr>
        <w:t>nav</w:t>
      </w:r>
      <w:proofErr w:type="spellEnd"/>
      <w:r>
        <w:rPr>
          <w:rFonts w:ascii="Arial" w:hAnsi="Arial" w:cs="Arial"/>
          <w:sz w:val="32"/>
        </w:rPr>
        <w:t>&gt; Define una sección de navegación.</w:t>
      </w:r>
    </w:p>
    <w:p w:rsidR="001165CF" w:rsidRDefault="001165CF" w:rsidP="001165CF">
      <w:pPr>
        <w:pStyle w:val="Prrafodelista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&lt;h1…&gt; Inserta Encabezados de distintos niveles.</w:t>
      </w:r>
    </w:p>
    <w:p w:rsidR="001165CF" w:rsidRPr="001165CF" w:rsidRDefault="001165CF" w:rsidP="001165CF">
      <w:pPr>
        <w:pStyle w:val="Prrafodelista"/>
        <w:rPr>
          <w:rFonts w:ascii="Arial" w:hAnsi="Arial" w:cs="Arial"/>
          <w:sz w:val="32"/>
        </w:rPr>
      </w:pPr>
      <w:bookmarkStart w:id="0" w:name="_GoBack"/>
      <w:bookmarkEnd w:id="0"/>
    </w:p>
    <w:sectPr w:rsidR="001165CF" w:rsidRPr="001165CF" w:rsidSect="00DA716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4268"/>
    <w:multiLevelType w:val="hybridMultilevel"/>
    <w:tmpl w:val="AC14ED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6F"/>
    <w:rsid w:val="001165CF"/>
    <w:rsid w:val="00B451AE"/>
    <w:rsid w:val="00DA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89754A-E257-4608-AC70-79BDF3A22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A716F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A716F"/>
    <w:rPr>
      <w:rFonts w:eastAsiaTheme="minorEastAsia"/>
      <w:lang w:eastAsia="es-GT"/>
    </w:rPr>
  </w:style>
  <w:style w:type="table" w:styleId="Tablaconcuadrcula">
    <w:name w:val="Table Grid"/>
    <w:basedOn w:val="Tablanormal"/>
    <w:uiPriority w:val="39"/>
    <w:rsid w:val="00DA7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DA716F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2">
    <w:name w:val="Plain Table 2"/>
    <w:basedOn w:val="Tablanormal"/>
    <w:uiPriority w:val="42"/>
    <w:rsid w:val="00DA7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">
    <w:name w:val="Grid Table 1 Light"/>
    <w:basedOn w:val="Tablanormal"/>
    <w:uiPriority w:val="46"/>
    <w:rsid w:val="00DA7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DA7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DA71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Prrafodelista">
    <w:name w:val="List Paragraph"/>
    <w:basedOn w:val="Normal"/>
    <w:uiPriority w:val="34"/>
    <w:qFormat/>
    <w:rsid w:val="0011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2019-08-08T00:00:00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</Words>
  <Characters>338</Characters>
  <Application>Microsoft Office Word</Application>
  <DocSecurity>0</DocSecurity>
  <Lines>2</Lines>
  <Paragraphs>1</Paragraphs>
  <ScaleCrop>false</ScaleCrop>
  <Company>Centro Educativo Técnico Laboral KINAL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Investigación HTML</dc:title>
  <dc:subject/>
  <dc:creator>José Jorge Ávila Amézquita</dc:creator>
  <cp:keywords/>
  <dc:description/>
  <cp:lastModifiedBy>programacion</cp:lastModifiedBy>
  <cp:revision>2</cp:revision>
  <dcterms:created xsi:type="dcterms:W3CDTF">2019-08-08T21:32:00Z</dcterms:created>
  <dcterms:modified xsi:type="dcterms:W3CDTF">2019-08-08T21:48:00Z</dcterms:modified>
</cp:coreProperties>
</file>