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lang w:val="es-ES"/>
        </w:rPr>
        <w:id w:val="220410461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6EC421BD" w14:textId="2A1F1C68" w:rsidR="000A0B13" w:rsidRDefault="001B2B28">
          <w:pPr>
            <w:pStyle w:val="Sinespaciado"/>
          </w:pPr>
          <w:r>
            <w:rPr>
              <w:noProof/>
            </w:rPr>
            <w:pict w14:anchorId="386799F8">
              <v:group id="Grupo 2" o:spid="_x0000_s1028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<v:rect id="Rectángulo 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" fillcolor="#212121 [3215]" stroked="f" strokeweight="1.25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4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" adj="18883" fillcolor="#83992a [3204]" stroked="f" strokeweight="1.25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0-10-20T00:00:00Z"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F5A7461" w14:textId="21C80FDA" w:rsidR="000A0B13" w:rsidRDefault="000A0B13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20-10-2020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20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212121 [3215]" strokecolor="#21212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34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212121 [3215]" strokecolor="#21212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212121 [3215]" strokecolor="#21212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36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212121 [3215]" strokecolor="#21212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212121 [3215]" strokecolor="#21212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38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212121 [3215]" strokecolor="#212121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212121 [3215]" strokecolor="#212121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40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212121 [3215]" strokecolor="#21212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41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212121 [3215]" strokecolor="#21212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42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212121 [3215]" strokecolor="#212121 [3215]" strokeweight="0">
                      <v:path arrowok="t" o:connecttype="custom" o:connectlocs="0,0;49213,103188;36513,103188;0,0" o:connectangles="0,0,0,0"/>
                    </v:shape>
                    <v:shape id="Forma libre 30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212121 [3215]" strokecolor="#212121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212121 [3215]" strokecolor="#21212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7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8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212121 [3215]" strokecolor="#21212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212121 [3215]" strokecolor="#21212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212121 [3215]" strokecolor="#21212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212121 [3215]" strokecolor="#21212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212121 [3215]" strokecolor="#21212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212121 [3215]" strokecolor="#21212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212121 [3215]" strokecolor="#21212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212121 [3215]" strokecolor="#21212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212121 [3215]" strokecolor="#21212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212121 [3215]" strokecolor="#21212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212121 [3215]" strokecolor="#21212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06E2E1A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7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<v:textbox style="mso-fit-shape-to-text:t" inset="0,0,0,0">
                  <w:txbxContent>
                    <w:p w14:paraId="16695B6C" w14:textId="56E6695E" w:rsidR="000A0B13" w:rsidRDefault="001B2B28">
                      <w:pPr>
                        <w:pStyle w:val="Sinespaciado"/>
                        <w:rPr>
                          <w:color w:val="83992A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83992A" w:themeColor="accent1"/>
                            <w:sz w:val="26"/>
                            <w:szCs w:val="26"/>
                          </w:rPr>
                          <w:alias w:val="Aut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0A0B13">
                            <w:rPr>
                              <w:color w:val="83992A" w:themeColor="accent1"/>
                              <w:sz w:val="26"/>
                              <w:szCs w:val="26"/>
                            </w:rPr>
                            <w:t>Joseba Mantecón</w:t>
                          </w:r>
                        </w:sdtContent>
                      </w:sdt>
                    </w:p>
                    <w:p w14:paraId="62E50723" w14:textId="2D5D88C9" w:rsidR="000A0B13" w:rsidRDefault="001B2B28">
                      <w:pPr>
                        <w:pStyle w:val="Sinespaciado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ñía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0A0B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IES MIguel herrero pereda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 w14:anchorId="7BF862CC">
              <v:shape id="Cuadro de texto 1" o:spid="_x0000_s102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<v:textbox style="mso-fit-shape-to-text:t" inset="0,0,0,0">
                  <w:txbxContent>
                    <w:p w14:paraId="197DFF81" w14:textId="77BA94A6" w:rsidR="000A0B13" w:rsidRDefault="001B2B28">
                      <w:pPr>
                        <w:pStyle w:val="Sinespaciado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ítulo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0A0B13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Idea de </w:t>
                          </w:r>
                          <w:r w:rsidR="00A449A6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Proyecto</w:t>
                          </w:r>
                        </w:sdtContent>
                      </w:sdt>
                    </w:p>
                    <w:p w14:paraId="11BFBE26" w14:textId="451A8A26" w:rsidR="000A0B13" w:rsidRDefault="001B2B28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  <w:alias w:val="Subtítulo"/>
                          <w:tag w:val=""/>
                          <w:id w:val="-114836161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0A0B1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DAW 2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3EAC039E" w14:textId="5EAF8C1B" w:rsidR="005D3666" w:rsidRDefault="000A0B13" w:rsidP="000A0B13">
          <w:r>
            <w:rPr>
              <w:caps/>
            </w:rPr>
            <w:br w:type="page"/>
          </w:r>
        </w:p>
      </w:sdtContent>
    </w:sdt>
    <w:p w14:paraId="768972AE" w14:textId="77777777" w:rsidR="005D3666" w:rsidRDefault="005D3666">
      <w:pPr>
        <w:pStyle w:val="Textoindependiente"/>
        <w:spacing w:before="4"/>
        <w:ind w:left="0" w:firstLine="0"/>
        <w:rPr>
          <w:sz w:val="27"/>
        </w:rPr>
      </w:pPr>
    </w:p>
    <w:p w14:paraId="120162BE" w14:textId="6D1BC2E2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rPr>
          <w:b/>
          <w:bCs/>
        </w:rPr>
      </w:pPr>
      <w:r w:rsidRPr="00432251">
        <w:rPr>
          <w:b/>
          <w:bCs/>
          <w:sz w:val="22"/>
        </w:rPr>
        <w:t>¿Qué producto o servicio vas a hacer?</w:t>
      </w:r>
    </w:p>
    <w:p w14:paraId="5D103BD4" w14:textId="74B72119" w:rsidR="00D25973" w:rsidRDefault="003E482A" w:rsidP="00D25973">
      <w:pPr>
        <w:tabs>
          <w:tab w:val="left" w:pos="461"/>
        </w:tabs>
      </w:pPr>
      <w:r>
        <w:t>Mi idea es crear una cartera virtual en la que llevar la contabilidad de todo tipo de apuestas deportivas.</w:t>
      </w:r>
    </w:p>
    <w:p w14:paraId="5A35CB4B" w14:textId="307DA1D6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spacing w:before="135"/>
        <w:rPr>
          <w:b/>
          <w:bCs/>
        </w:rPr>
      </w:pPr>
      <w:r w:rsidRPr="00432251">
        <w:rPr>
          <w:b/>
          <w:bCs/>
          <w:sz w:val="22"/>
        </w:rPr>
        <w:t>¿Por qué has elegido esta temática?</w:t>
      </w:r>
    </w:p>
    <w:p w14:paraId="5EB65BFE" w14:textId="4A766579" w:rsidR="003E482A" w:rsidRDefault="003E482A" w:rsidP="003E482A">
      <w:pPr>
        <w:tabs>
          <w:tab w:val="left" w:pos="461"/>
        </w:tabs>
        <w:spacing w:before="135"/>
      </w:pPr>
      <w:r>
        <w:t xml:space="preserve">Últimamente me he iniciado en el mundo de las apuestas deportivas y he visto la necesidad de administrar de una manera fácil las transacciones que iba realizando. Por eso creo que mi cartera virtual podría ayudar a su organización.  </w:t>
      </w:r>
    </w:p>
    <w:p w14:paraId="5CC4E5E5" w14:textId="3B1FB0D8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rPr>
          <w:b/>
          <w:bCs/>
        </w:rPr>
      </w:pPr>
      <w:r w:rsidRPr="00432251">
        <w:rPr>
          <w:b/>
          <w:bCs/>
          <w:sz w:val="22"/>
        </w:rPr>
        <w:t>¿Para qué sirve tu producto o servicio?</w:t>
      </w:r>
    </w:p>
    <w:p w14:paraId="49D018CC" w14:textId="5755153B" w:rsidR="003E482A" w:rsidRDefault="003E482A" w:rsidP="003E482A">
      <w:pPr>
        <w:tabs>
          <w:tab w:val="left" w:pos="461"/>
        </w:tabs>
      </w:pPr>
      <w:r>
        <w:t xml:space="preserve">Sirve para </w:t>
      </w:r>
      <w:r w:rsidR="00A449A6">
        <w:t>controlar los gastos/ingresos y nuestro progreso económico a lo largo del tiempo. Para saber en todo momento si nuestro balance es positivo o negativo, y como apostar de manera controlada.</w:t>
      </w:r>
    </w:p>
    <w:p w14:paraId="08B46061" w14:textId="6F357791" w:rsidR="005D3666" w:rsidRPr="00432251" w:rsidRDefault="00326ED5">
      <w:pPr>
        <w:pStyle w:val="Prrafodelista"/>
        <w:numPr>
          <w:ilvl w:val="0"/>
          <w:numId w:val="1"/>
        </w:numPr>
        <w:tabs>
          <w:tab w:val="left" w:pos="510"/>
          <w:tab w:val="left" w:pos="511"/>
        </w:tabs>
        <w:ind w:left="510" w:hanging="410"/>
        <w:rPr>
          <w:b/>
          <w:bCs/>
        </w:rPr>
      </w:pPr>
      <w:r w:rsidRPr="00432251">
        <w:rPr>
          <w:b/>
          <w:bCs/>
          <w:sz w:val="22"/>
        </w:rPr>
        <w:t>¿Qué problema resuelves o necesidad cubres con tu producto o servicio?</w:t>
      </w:r>
    </w:p>
    <w:p w14:paraId="7138E5EA" w14:textId="17B2E6BB" w:rsidR="00A449A6" w:rsidRDefault="00A449A6" w:rsidP="00A449A6">
      <w:pPr>
        <w:tabs>
          <w:tab w:val="left" w:pos="510"/>
          <w:tab w:val="left" w:pos="511"/>
        </w:tabs>
      </w:pPr>
      <w:r>
        <w:t>Se resuelve el problema de las apuestas “a ciegas”, es decir, apostar a lo largo de tiempo (varias veces en un mismo día incluso) sin saber siquiera si estamos ganando dinero real con nuestra inversión inicial.</w:t>
      </w:r>
    </w:p>
    <w:p w14:paraId="0AE22915" w14:textId="454A551F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spacing w:before="135"/>
        <w:rPr>
          <w:b/>
          <w:bCs/>
        </w:rPr>
      </w:pPr>
      <w:r w:rsidRPr="00432251">
        <w:rPr>
          <w:b/>
          <w:bCs/>
          <w:sz w:val="22"/>
        </w:rPr>
        <w:t>¿Quién va a ser tu cliente? ¿Cuáles son sus características?</w:t>
      </w:r>
    </w:p>
    <w:p w14:paraId="4FB06126" w14:textId="0E8433D1" w:rsidR="00A449A6" w:rsidRPr="00A449A6" w:rsidRDefault="00A449A6" w:rsidP="00A449A6">
      <w:pPr>
        <w:tabs>
          <w:tab w:val="left" w:pos="461"/>
        </w:tabs>
        <w:spacing w:before="135"/>
      </w:pPr>
      <w:r>
        <w:t>Estaría orientado a todo tipo de público, obviamente mayores de edad, y específicamente a los jóvenes que, cada día se introducen más en las casas de apuestas y juegan sin ningún tipo de control.</w:t>
      </w:r>
    </w:p>
    <w:p w14:paraId="214EB4D1" w14:textId="7EC371F9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rPr>
          <w:b/>
          <w:bCs/>
        </w:rPr>
      </w:pPr>
      <w:r w:rsidRPr="00432251">
        <w:rPr>
          <w:b/>
          <w:bCs/>
          <w:sz w:val="22"/>
        </w:rPr>
        <w:t>¿Cuál es tu propuesta de valor?</w:t>
      </w:r>
    </w:p>
    <w:p w14:paraId="2AF86228" w14:textId="4208C792" w:rsidR="00A449A6" w:rsidRDefault="00A449A6" w:rsidP="00A449A6">
      <w:pPr>
        <w:tabs>
          <w:tab w:val="left" w:pos="461"/>
        </w:tabs>
      </w:pPr>
      <w:r>
        <w:t xml:space="preserve">Mi propuesta de valor sería </w:t>
      </w:r>
      <w:r w:rsidR="002B4002">
        <w:t>ganar autocontrol y responsabilidad a la hora de apostar, para así conseguir beneficios a largo plazo y minimizar en todo momento la posibilidad de altas pérdidas.</w:t>
      </w:r>
    </w:p>
    <w:p w14:paraId="637B7384" w14:textId="1C67CACE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rPr>
          <w:b/>
          <w:bCs/>
        </w:rPr>
      </w:pPr>
      <w:r w:rsidRPr="00432251">
        <w:rPr>
          <w:b/>
          <w:bCs/>
          <w:sz w:val="22"/>
        </w:rPr>
        <w:t>¿Es una idea realista?</w:t>
      </w:r>
    </w:p>
    <w:p w14:paraId="54DBFA74" w14:textId="012E2503" w:rsidR="002B4002" w:rsidRPr="002B4002" w:rsidRDefault="002B4002" w:rsidP="002B4002">
      <w:pPr>
        <w:tabs>
          <w:tab w:val="left" w:pos="461"/>
        </w:tabs>
      </w:pPr>
      <w:r>
        <w:t>En mi opinión, si es una idea realista, puesto que en los últimos tiempos ha habido un gran auge de la población joven que entra al mundo de las apuestas, y creo que esta cartera virtual seria una gran herramienta para todos aquellos que busquen organización</w:t>
      </w:r>
      <w:r w:rsidR="00BE5B7A">
        <w:t xml:space="preserve"> y</w:t>
      </w:r>
      <w:r>
        <w:t xml:space="preserve"> autocontrol. </w:t>
      </w:r>
    </w:p>
    <w:p w14:paraId="120B74A2" w14:textId="6C4B8B15" w:rsidR="005D3666" w:rsidRPr="00432251" w:rsidRDefault="00326ED5">
      <w:pPr>
        <w:pStyle w:val="Prrafodelista"/>
        <w:numPr>
          <w:ilvl w:val="0"/>
          <w:numId w:val="1"/>
        </w:numPr>
        <w:tabs>
          <w:tab w:val="left" w:pos="461"/>
        </w:tabs>
        <w:rPr>
          <w:b/>
          <w:bCs/>
        </w:rPr>
      </w:pPr>
      <w:r w:rsidRPr="00432251">
        <w:rPr>
          <w:b/>
          <w:bCs/>
          <w:sz w:val="22"/>
        </w:rPr>
        <w:t>¿Cómo pretendes llevarla a cabo?</w:t>
      </w:r>
    </w:p>
    <w:p w14:paraId="2923A309" w14:textId="7ED11F5D" w:rsidR="002B4002" w:rsidRDefault="00432251" w:rsidP="002B4002">
      <w:pPr>
        <w:tabs>
          <w:tab w:val="left" w:pos="461"/>
        </w:tabs>
      </w:pPr>
      <w:r>
        <w:t>Mi objetivo es informarme sobre aplicaciones similares que ya haya en el mercado y a partir de ahí diseñar, programar e implementar la mía propia de manera que sea original y novedosa.</w:t>
      </w:r>
    </w:p>
    <w:p w14:paraId="37AD25CD" w14:textId="5654D991" w:rsidR="00432251" w:rsidRPr="00432251" w:rsidRDefault="00432251" w:rsidP="00432251">
      <w:pPr>
        <w:pStyle w:val="Prrafodelista"/>
        <w:numPr>
          <w:ilvl w:val="0"/>
          <w:numId w:val="1"/>
        </w:numPr>
        <w:tabs>
          <w:tab w:val="left" w:pos="461"/>
        </w:tabs>
        <w:rPr>
          <w:b/>
          <w:bCs/>
        </w:rPr>
      </w:pPr>
      <w:r w:rsidRPr="00432251">
        <w:rPr>
          <w:b/>
          <w:bCs/>
        </w:rPr>
        <w:t>Logotipo y nombre.</w:t>
      </w:r>
    </w:p>
    <w:p w14:paraId="102B779B" w14:textId="54DB334F" w:rsidR="00432251" w:rsidRDefault="00432251" w:rsidP="00432251">
      <w:pPr>
        <w:tabs>
          <w:tab w:val="left" w:pos="461"/>
        </w:tabs>
      </w:pPr>
      <w:r w:rsidRPr="00432251">
        <w:rPr>
          <w:noProof/>
        </w:rPr>
        <w:drawing>
          <wp:anchor distT="0" distB="0" distL="114300" distR="114300" simplePos="0" relativeHeight="251658240" behindDoc="0" locked="0" layoutInCell="1" allowOverlap="1" wp14:anchorId="6F296C35" wp14:editId="06589DB7">
            <wp:simplePos x="0" y="0"/>
            <wp:positionH relativeFrom="column">
              <wp:posOffset>3035427</wp:posOffset>
            </wp:positionH>
            <wp:positionV relativeFrom="paragraph">
              <wp:posOffset>248565</wp:posOffset>
            </wp:positionV>
            <wp:extent cx="1484630" cy="10236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Aún no he decidido ninguna de ellas, pero tengo un par de prototipos iniciales que podrían ser los siguientes: </w:t>
      </w:r>
    </w:p>
    <w:p w14:paraId="5C8630FC" w14:textId="59813ACE" w:rsidR="005D3666" w:rsidRDefault="001B2B28">
      <w:pPr>
        <w:pStyle w:val="Textoindependiente"/>
        <w:spacing w:before="5"/>
        <w:ind w:left="0" w:firstLine="0"/>
        <w:rPr>
          <w:sz w:val="27"/>
        </w:rPr>
      </w:pPr>
      <w:r>
        <w:rPr>
          <w:noProof/>
        </w:rPr>
        <w:pict w14:anchorId="161714AF">
          <v:shape id="Cuadro de texto 2" o:spid="_x0000_s1057" type="#_x0000_t202" style="position:absolute;margin-left:109.8pt;margin-top:16.5pt;width:72.15pt;height:19.25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BCryw5LgIAAFUEAAAOAAAAAAAAAAAAAAAAAC4CAABkcnMv&#10;ZTJvRG9jLnhtbFBLAQItABQABgAIAAAAIQBIWydy2wAAAAcBAAAPAAAAAAAAAAAAAAAAAIgEAABk&#10;cnMvZG93bnJldi54bWxQSwUGAAAAAAQABADzAAAAkAUAAAAA&#10;">
            <v:textbox>
              <w:txbxContent>
                <w:p w14:paraId="3B0CB193" w14:textId="66B6007E" w:rsidR="00432251" w:rsidRDefault="00432251">
                  <w:r>
                    <w:t xml:space="preserve">WACHETE </w:t>
                  </w:r>
                </w:p>
              </w:txbxContent>
            </v:textbox>
            <w10:wrap type="square"/>
          </v:shape>
        </w:pict>
      </w:r>
    </w:p>
    <w:p w14:paraId="23120DFD" w14:textId="2FB1F7EE" w:rsidR="005D3666" w:rsidRDefault="005D3666">
      <w:pPr>
        <w:pStyle w:val="Textoindependiente"/>
        <w:spacing w:before="0" w:line="360" w:lineRule="auto"/>
        <w:ind w:left="101" w:right="295" w:firstLine="0"/>
      </w:pPr>
    </w:p>
    <w:sectPr w:rsidR="005D3666" w:rsidSect="000A0B13">
      <w:headerReference w:type="default" r:id="rId9"/>
      <w:footerReference w:type="default" r:id="rId10"/>
      <w:type w:val="continuous"/>
      <w:pgSz w:w="11900" w:h="16820"/>
      <w:pgMar w:top="1400" w:right="1680" w:bottom="280" w:left="1600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035B5" w14:textId="77777777" w:rsidR="001B2B28" w:rsidRDefault="001B2B28" w:rsidP="00A449A6">
      <w:pPr>
        <w:spacing w:after="0" w:line="240" w:lineRule="auto"/>
      </w:pPr>
      <w:r>
        <w:separator/>
      </w:r>
    </w:p>
  </w:endnote>
  <w:endnote w:type="continuationSeparator" w:id="0">
    <w:p w14:paraId="03EF8FFF" w14:textId="77777777" w:rsidR="001B2B28" w:rsidRDefault="001B2B28" w:rsidP="00A44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6D386E" w14:textId="77777777" w:rsidR="002B4002" w:rsidRDefault="002B4002">
    <w:pPr>
      <w:pStyle w:val="Encabezado"/>
      <w:pBdr>
        <w:top w:val="single" w:sz="6" w:space="10" w:color="83992A" w:themeColor="accent1"/>
      </w:pBdr>
      <w:spacing w:before="240"/>
      <w:jc w:val="center"/>
      <w:rPr>
        <w:color w:val="83992A" w:themeColor="accent1"/>
      </w:rPr>
    </w:pPr>
    <w:r>
      <w:rPr>
        <w:noProof/>
        <w:color w:val="83992A" w:themeColor="accent1"/>
      </w:rPr>
      <w:drawing>
        <wp:inline distT="0" distB="0" distL="0" distR="0" wp14:anchorId="241A9D9E" wp14:editId="2C1D7F15">
          <wp:extent cx="438912" cy="276973"/>
          <wp:effectExtent l="0" t="0" r="0" b="8890"/>
          <wp:docPr id="145" name="Imagen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1945B9" w14:textId="4F798878" w:rsidR="00A449A6" w:rsidRDefault="00A449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7BE534" w14:textId="77777777" w:rsidR="001B2B28" w:rsidRDefault="001B2B28" w:rsidP="00A449A6">
      <w:pPr>
        <w:spacing w:after="0" w:line="240" w:lineRule="auto"/>
      </w:pPr>
      <w:r>
        <w:separator/>
      </w:r>
    </w:p>
  </w:footnote>
  <w:footnote w:type="continuationSeparator" w:id="0">
    <w:p w14:paraId="04C2BF56" w14:textId="77777777" w:rsidR="001B2B28" w:rsidRDefault="001B2B28" w:rsidP="00A44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right"/>
      <w:shd w:val="clear" w:color="auto" w:fill="3C9770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17"/>
      <w:gridCol w:w="8033"/>
    </w:tblGrid>
    <w:tr w:rsidR="002B4002" w14:paraId="1B34EB98" w14:textId="77777777">
      <w:trPr>
        <w:jc w:val="right"/>
      </w:trPr>
      <w:tc>
        <w:tcPr>
          <w:tcW w:w="0" w:type="auto"/>
          <w:shd w:val="clear" w:color="auto" w:fill="3C9770" w:themeFill="accent2"/>
          <w:vAlign w:val="center"/>
        </w:tcPr>
        <w:p w14:paraId="45BA1F15" w14:textId="77777777" w:rsidR="002B4002" w:rsidRDefault="002B4002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3C9770" w:themeFill="accent2"/>
          <w:vAlign w:val="center"/>
        </w:tcPr>
        <w:p w14:paraId="10475281" w14:textId="3DE68498" w:rsidR="002B4002" w:rsidRDefault="002B4002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B2EBC02AA3AE4DFC8DBC162920AF2A3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Idea de Proyecto</w:t>
              </w:r>
            </w:sdtContent>
          </w:sdt>
        </w:p>
      </w:tc>
    </w:tr>
  </w:tbl>
  <w:p w14:paraId="0AF0F4B8" w14:textId="6826F903" w:rsidR="00A449A6" w:rsidRDefault="00A449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67FAE"/>
    <w:multiLevelType w:val="hybridMultilevel"/>
    <w:tmpl w:val="018A73AC"/>
    <w:lvl w:ilvl="0" w:tplc="00D2BE76">
      <w:start w:val="1"/>
      <w:numFmt w:val="decimal"/>
      <w:lvlText w:val="%1."/>
      <w:lvlJc w:val="left"/>
      <w:pPr>
        <w:ind w:left="461" w:hanging="360"/>
        <w:jc w:val="left"/>
      </w:pPr>
      <w:rPr>
        <w:rFonts w:ascii="Calibri" w:eastAsia="Calibri" w:hAnsi="Calibri" w:cs="Calibri" w:hint="default"/>
        <w:spacing w:val="-6"/>
        <w:w w:val="100"/>
        <w:sz w:val="22"/>
        <w:szCs w:val="22"/>
        <w:lang w:val="es-ES" w:eastAsia="en-US" w:bidi="ar-SA"/>
      </w:rPr>
    </w:lvl>
    <w:lvl w:ilvl="1" w:tplc="63648226">
      <w:numFmt w:val="bullet"/>
      <w:lvlText w:val="•"/>
      <w:lvlJc w:val="left"/>
      <w:pPr>
        <w:ind w:left="1276" w:hanging="360"/>
      </w:pPr>
      <w:rPr>
        <w:rFonts w:hint="default"/>
        <w:lang w:val="es-ES" w:eastAsia="en-US" w:bidi="ar-SA"/>
      </w:rPr>
    </w:lvl>
    <w:lvl w:ilvl="2" w:tplc="695C6F86">
      <w:numFmt w:val="bullet"/>
      <w:lvlText w:val="•"/>
      <w:lvlJc w:val="left"/>
      <w:pPr>
        <w:ind w:left="2092" w:hanging="360"/>
      </w:pPr>
      <w:rPr>
        <w:rFonts w:hint="default"/>
        <w:lang w:val="es-ES" w:eastAsia="en-US" w:bidi="ar-SA"/>
      </w:rPr>
    </w:lvl>
    <w:lvl w:ilvl="3" w:tplc="C206FF2E">
      <w:numFmt w:val="bullet"/>
      <w:lvlText w:val="•"/>
      <w:lvlJc w:val="left"/>
      <w:pPr>
        <w:ind w:left="2908" w:hanging="360"/>
      </w:pPr>
      <w:rPr>
        <w:rFonts w:hint="default"/>
        <w:lang w:val="es-ES" w:eastAsia="en-US" w:bidi="ar-SA"/>
      </w:rPr>
    </w:lvl>
    <w:lvl w:ilvl="4" w:tplc="3962D5B0">
      <w:numFmt w:val="bullet"/>
      <w:lvlText w:val="•"/>
      <w:lvlJc w:val="left"/>
      <w:pPr>
        <w:ind w:left="3724" w:hanging="360"/>
      </w:pPr>
      <w:rPr>
        <w:rFonts w:hint="default"/>
        <w:lang w:val="es-ES" w:eastAsia="en-US" w:bidi="ar-SA"/>
      </w:rPr>
    </w:lvl>
    <w:lvl w:ilvl="5" w:tplc="548021D0">
      <w:numFmt w:val="bullet"/>
      <w:lvlText w:val="•"/>
      <w:lvlJc w:val="left"/>
      <w:pPr>
        <w:ind w:left="4540" w:hanging="360"/>
      </w:pPr>
      <w:rPr>
        <w:rFonts w:hint="default"/>
        <w:lang w:val="es-ES" w:eastAsia="en-US" w:bidi="ar-SA"/>
      </w:rPr>
    </w:lvl>
    <w:lvl w:ilvl="6" w:tplc="7B025912">
      <w:numFmt w:val="bullet"/>
      <w:lvlText w:val="•"/>
      <w:lvlJc w:val="left"/>
      <w:pPr>
        <w:ind w:left="5356" w:hanging="360"/>
      </w:pPr>
      <w:rPr>
        <w:rFonts w:hint="default"/>
        <w:lang w:val="es-ES" w:eastAsia="en-US" w:bidi="ar-SA"/>
      </w:rPr>
    </w:lvl>
    <w:lvl w:ilvl="7" w:tplc="5FB4F93A"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8" w:tplc="AD42498C">
      <w:numFmt w:val="bullet"/>
      <w:lvlText w:val="•"/>
      <w:lvlJc w:val="left"/>
      <w:pPr>
        <w:ind w:left="698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666"/>
    <w:rsid w:val="000A0B13"/>
    <w:rsid w:val="001B2B28"/>
    <w:rsid w:val="002B4002"/>
    <w:rsid w:val="00326ED5"/>
    <w:rsid w:val="003E482A"/>
    <w:rsid w:val="00432251"/>
    <w:rsid w:val="005D3666"/>
    <w:rsid w:val="00A449A6"/>
    <w:rsid w:val="00B815C4"/>
    <w:rsid w:val="00BE5B7A"/>
    <w:rsid w:val="00D2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F375BC"/>
  <w15:docId w15:val="{D02EEA5A-8F26-4D40-BE1A-260CDB50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73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2597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97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97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97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9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9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9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9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97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pPr>
      <w:spacing w:before="134"/>
      <w:ind w:left="461" w:hanging="360"/>
    </w:pPr>
    <w:rPr>
      <w:rFonts w:ascii="Calibri" w:eastAsia="Calibri" w:hAnsi="Calibri" w:cs="Calibri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D25973"/>
    <w:pPr>
      <w:pBdr>
        <w:top w:val="single" w:sz="6" w:space="8" w:color="44709D" w:themeColor="accent3"/>
        <w:bottom w:val="single" w:sz="6" w:space="8" w:color="44709D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12121" w:themeColor="text2"/>
      <w:spacing w:val="30"/>
      <w:sz w:val="72"/>
      <w:szCs w:val="72"/>
    </w:rPr>
  </w:style>
  <w:style w:type="paragraph" w:styleId="Prrafodelista">
    <w:name w:val="List Paragraph"/>
    <w:basedOn w:val="Normal"/>
    <w:uiPriority w:val="34"/>
    <w:qFormat/>
    <w:rsid w:val="00D25973"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Ttulo1Car">
    <w:name w:val="Título 1 Car"/>
    <w:basedOn w:val="Fuentedeprrafopredeter"/>
    <w:link w:val="Ttulo1"/>
    <w:uiPriority w:val="9"/>
    <w:rsid w:val="00D25973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973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973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97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973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97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973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97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973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2597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D25973"/>
    <w:rPr>
      <w:rFonts w:asciiTheme="majorHAnsi" w:eastAsiaTheme="majorEastAsia" w:hAnsiTheme="majorHAnsi" w:cstheme="majorBidi"/>
      <w:caps/>
      <w:color w:val="212121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973"/>
    <w:pPr>
      <w:numPr>
        <w:ilvl w:val="1"/>
      </w:numPr>
      <w:jc w:val="center"/>
    </w:pPr>
    <w:rPr>
      <w:color w:val="212121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973"/>
    <w:rPr>
      <w:color w:val="212121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D25973"/>
    <w:rPr>
      <w:b/>
      <w:bCs/>
    </w:rPr>
  </w:style>
  <w:style w:type="character" w:styleId="nfasis">
    <w:name w:val="Emphasis"/>
    <w:basedOn w:val="Fuentedeprrafopredeter"/>
    <w:uiPriority w:val="20"/>
    <w:qFormat/>
    <w:rsid w:val="00D25973"/>
    <w:rPr>
      <w:i/>
      <w:iCs/>
      <w:color w:val="000000" w:themeColor="text1"/>
    </w:rPr>
  </w:style>
  <w:style w:type="paragraph" w:styleId="Sinespaciado">
    <w:name w:val="No Spacing"/>
    <w:link w:val="SinespaciadoCar"/>
    <w:uiPriority w:val="1"/>
    <w:qFormat/>
    <w:rsid w:val="00D25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973"/>
    <w:pPr>
      <w:spacing w:before="160"/>
      <w:ind w:left="720" w:right="720"/>
      <w:jc w:val="center"/>
    </w:pPr>
    <w:rPr>
      <w:i/>
      <w:iCs/>
      <w:color w:val="335375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25973"/>
    <w:rPr>
      <w:i/>
      <w:iCs/>
      <w:color w:val="335375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97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1721F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973"/>
    <w:rPr>
      <w:rFonts w:asciiTheme="majorHAnsi" w:eastAsiaTheme="majorEastAsia" w:hAnsiTheme="majorHAnsi" w:cstheme="majorBidi"/>
      <w:caps/>
      <w:color w:val="61721F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97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D25973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D2597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97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D2597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25973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A0B13"/>
  </w:style>
  <w:style w:type="paragraph" w:styleId="Encabezado">
    <w:name w:val="header"/>
    <w:basedOn w:val="Normal"/>
    <w:link w:val="EncabezadoCar"/>
    <w:uiPriority w:val="99"/>
    <w:unhideWhenUsed/>
    <w:rsid w:val="00A449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9A6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49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9A6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2EBC02AA3AE4DFC8DBC162920AF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2EEF-CF3B-416D-906B-E5398C223741}"/>
      </w:docPartPr>
      <w:docPartBody>
        <w:p w:rsidR="00891C14" w:rsidRDefault="00993D26" w:rsidP="00993D26">
          <w:pPr>
            <w:pStyle w:val="B2EBC02AA3AE4DFC8DBC162920AF2A3E"/>
          </w:pPr>
          <w:r>
            <w:rPr>
              <w:caps/>
              <w:color w:val="FFFFFF" w:themeColor="background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26"/>
    <w:rsid w:val="00891C14"/>
    <w:rsid w:val="008B7382"/>
    <w:rsid w:val="00993D26"/>
    <w:rsid w:val="00EA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2EBC02AA3AE4DFC8DBC162920AF2A3E">
    <w:name w:val="B2EBC02AA3AE4DFC8DBC162920AF2A3E"/>
    <w:rsid w:val="00993D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rgánico">
  <a:themeElements>
    <a:clrScheme name="Orgánico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ánico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ánico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2020-10-20T00:00:00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MIguel herrero pereda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de Proyecto</dc:title>
  <dc:subject>DAW 2</dc:subject>
  <dc:creator>Joseba Mantecón</dc:creator>
  <cp:lastModifiedBy>Joseba Mantecón Sáinz-Maza</cp:lastModifiedBy>
  <cp:revision>4</cp:revision>
  <dcterms:created xsi:type="dcterms:W3CDTF">2020-10-19T13:18:00Z</dcterms:created>
  <dcterms:modified xsi:type="dcterms:W3CDTF">2020-10-19T15:32:00Z</dcterms:modified>
</cp:coreProperties>
</file>