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comments.xml" ContentType="application/vnd.openxmlformats-officedocument.wordprocessingml.comments+xml"/>
  <Override PartName="/word/diagrams/colors1.xml" ContentType="application/vnd.openxmlformats-officedocument.drawingml.diagramColor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lang w:val="es-ES"/>
        </w:rPr>
        <w:id w:val="220410461"/>
        <w:docPartObj>
          <w:docPartGallery w:val="Cover Pages"/>
          <w:docPartUnique/>
        </w:docPartObj>
      </w:sdtPr>
      <w:sdtEndPr>
        <w:rPr>
          <w:caps/>
        </w:rPr>
      </w:sdtEndPr>
      <w:sdtContent>
        <w:p w:rsidR="000A0B13" w:rsidRDefault="00163A90">
          <w:pPr>
            <w:pStyle w:val="Sinespaciado"/>
          </w:pPr>
          <w:r w:rsidRPr="00163A90">
            <w:rPr>
              <w:noProof/>
            </w:rPr>
            <w:pict>
              <v:shapetype id="_x0000_t202" coordsize="21600,21600" o:spt="202" path="m,l,21600r21600,l21600,xe">
                <v:stroke joinstyle="miter"/>
                <v:path gradientshapeok="t" o:connecttype="rect"/>
              </v:shapetype>
              <v:shape id="Cuadro de texto 1" o:spid="_x0000_s1026" type="#_x0000_t202" style="position:absolute;margin-left:249.9pt;margin-top:147.2pt;width:308.8pt;height:120.3pt;z-index:251660288;visibility:visible;mso-left-percent:420;mso-top-percent:175;mso-position-horizontal-relative:page;mso-position-vertical-relative:page;mso-left-percent:420;mso-top-percent:175;mso-height-relative:margin" filled="f" stroked="f" strokeweight=".5pt">
                <v:textbox style="mso-fit-shape-to-text:t" inset="0,0,0,0">
                  <w:txbxContent>
                    <w:p w:rsidR="000A0B13" w:rsidRDefault="00163A9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A449A6">
                            <w:rPr>
                              <w:rFonts w:asciiTheme="majorHAnsi" w:eastAsiaTheme="majorEastAsia" w:hAnsiTheme="majorHAnsi" w:cstheme="majorBidi"/>
                              <w:color w:val="262626" w:themeColor="text1" w:themeTint="D9"/>
                              <w:sz w:val="72"/>
                              <w:szCs w:val="72"/>
                            </w:rPr>
                            <w:t>Proyecto</w:t>
                          </w:r>
                          <w:r w:rsidR="00D246B7">
                            <w:rPr>
                              <w:rFonts w:asciiTheme="majorHAnsi" w:eastAsiaTheme="majorEastAsia" w:hAnsiTheme="majorHAnsi" w:cstheme="majorBidi"/>
                              <w:color w:val="262626" w:themeColor="text1" w:themeTint="D9"/>
                              <w:sz w:val="72"/>
                              <w:szCs w:val="72"/>
                            </w:rPr>
                            <w:t xml:space="preserve"> </w:t>
                          </w:r>
                          <w:r w:rsidR="000C0329">
                            <w:rPr>
                              <w:rFonts w:asciiTheme="majorHAnsi" w:eastAsiaTheme="majorEastAsia" w:hAnsiTheme="majorHAnsi" w:cstheme="majorBidi"/>
                              <w:color w:val="262626" w:themeColor="text1" w:themeTint="D9"/>
                              <w:sz w:val="72"/>
                              <w:szCs w:val="72"/>
                            </w:rPr>
                            <w:t>empresarial</w:t>
                          </w:r>
                        </w:sdtContent>
                      </w:sdt>
                    </w:p>
                    <w:p w:rsidR="000A0B13" w:rsidRDefault="00163A9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0C0329">
                            <w:rPr>
                              <w:color w:val="404040" w:themeColor="text1" w:themeTint="BF"/>
                              <w:sz w:val="36"/>
                              <w:szCs w:val="36"/>
                            </w:rPr>
                            <w:t>DAW 2</w:t>
                          </w:r>
                        </w:sdtContent>
                      </w:sdt>
                    </w:p>
                  </w:txbxContent>
                </v:textbox>
                <w10:wrap anchorx="page" anchory="page"/>
              </v:shape>
            </w:pict>
          </w:r>
          <w:r w:rsidRPr="00163A90">
            <w:rPr>
              <w:noProof/>
            </w:rPr>
            <w:pict>
              <v:group id="Grupo 2" o:spid="_x0000_s1028"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v:rect id="Rectángulo 3" o:spid="_x0000_s1029" style="position:absolute;width:1945;height:91257;visibility:visible;v-text-anchor:middle" fillcolor="#212121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top:14668;width:21945;height:5521;visibility:visible;v-text-anchor:middle" adj="18883" fillcolor="#83992a [3204]" stroked="f" strokeweight="1.25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fullDate="2020-11-12T00:00:00Z">
                            <w:dateFormat w:val="d-M-yyyy"/>
                            <w:lid w:val="es-ES"/>
                            <w:storeMappedDataAs w:val="dateTime"/>
                            <w:calendar w:val="gregorian"/>
                          </w:date>
                        </w:sdtPr>
                        <w:sdtContent>
                          <w:p w:rsidR="000A0B13" w:rsidRDefault="007A5BF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1" style="position:absolute;left:762;top:42100;width:20574;height:49103" coordorigin="806,42118" coordsize="13062,31210">
                  <v:group id="Grupo 6" o:spid="_x0000_s1032" style="position:absolute;left:1410;top:42118;width:10478;height:31210" coordorigin="1410,42118" coordsize="10477,31210">
                    <o:lock v:ext="edit" aspectratio="t"/>
                    <v:shape id="Forma libre 20" o:spid="_x0000_s1033" style="position:absolute;left:3696;top:62168;width:1937;height:6985;visibility:visible;mso-wrap-style:square;v-text-anchor:top" coordsize="122,440" path="m,l39,152,84,304r38,113l122,440,76,306,39,180,6,53,,xe" fillcolor="#212121 [3215]" strokecolor="#212121 [3215]" strokeweight="0">
                      <v:path arrowok="t" o:connecttype="custom" o:connectlocs="0,0;61913,241300;133350,482600;193675,661988;193675,698500;120650,485775;61913,285750;9525,84138;0,0" o:connectangles="0,0,0,0,0,0,0,0,0"/>
                    </v:shape>
                    <v:shape id="Forma libre 21" o:spid="_x0000_s1034" style="position:absolute;left:5728;top:69058;width:1842;height:4270;visibility:visible;mso-wrap-style:square;v-text-anchor:top" coordsize="116,269" path="m,l8,19,37,93r30,74l116,269r-8,l60,169,30,98,1,25,,xe" fillcolor="#212121 [3215]" strokecolor="#212121 [3215]" strokeweight="0">
                      <v:path arrowok="t" o:connecttype="custom" o:connectlocs="0,0;12700,30163;58738,147638;106363,265113;184150,427038;171450,427038;95250,268288;47625,155575;1588,39688;0,0" o:connectangles="0,0,0,0,0,0,0,0,0,0"/>
                    </v:shape>
                    <v:shape id="Forma libre 22" o:spid="_x0000_s1035" style="position:absolute;left:1410;top:42118;width:2223;height:20193;visibility:visible;mso-wrap-style:square;v-text-anchor:top" coordsize="140,1272" path="m,l,,1,79r2,80l12,317,23,476,39,634,58,792,83,948r24,138l135,1223r5,49l138,1262,105,1106,77,949,53,792,35,634,20,476,9,317,2,159,,79,,xe" fillcolor="#212121 [3215]" strokecolor="#21212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6" style="position:absolute;left:3410;top:48611;width:715;height:13557;visibility:visible;mso-wrap-style:square;v-text-anchor:top" coordsize="45,854" path="m45,r,l35,66r-9,67l14,267,6,401,3,534,6,669r8,134l18,854r,-3l9,814,8,803,1,669,,534,3,401,12,267,25,132,34,66,45,xe" fillcolor="#212121 [3215]" strokecolor="#21212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7" style="position:absolute;left:3633;top:62311;width:2444;height:9985;visibility:visible;mso-wrap-style:square;v-text-anchor:top" coordsize="154,629" path="m,l10,44r11,82l34,207r19,86l75,380r25,86l120,521r21,55l152,618r2,11l140,595,115,532,93,468,67,383,47,295,28,207,12,104,,xe" fillcolor="#212121 [3215]" strokecolor="#21212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8" style="position:absolute;left:6204;top:72233;width:524;height:1095;visibility:visible;mso-wrap-style:square;v-text-anchor:top" coordsize="33,69" path="m,l33,69r-9,l12,35,,xe" fillcolor="#212121 [3215]" strokecolor="#212121 [3215]" strokeweight="0">
                      <v:path arrowok="t" o:connecttype="custom" o:connectlocs="0,0;52388,109538;38100,109538;19050,55563;0,0" o:connectangles="0,0,0,0,0"/>
                    </v:shape>
                    <v:shape id="Forma libre 26" o:spid="_x0000_s1039" style="position:absolute;left:3553;top:61533;width:238;height:1476;visibility:visible;mso-wrap-style:square;v-text-anchor:top" coordsize="15,93" path="m,l9,37r,3l15,93,5,49,,xe" fillcolor="#212121 [3215]" strokecolor="#212121 [3215]" strokeweight="0">
                      <v:path arrowok="t" o:connecttype="custom" o:connectlocs="0,0;14288,58738;14288,63500;23813,147638;7938,77788;0,0" o:connectangles="0,0,0,0,0,0"/>
                    </v:shape>
                    <v:shape id="Forma libre 27" o:spid="_x0000_s1040" style="position:absolute;left:5633;top:56897;width:6255;height:12161;visibility:visible;mso-wrap-style:square;v-text-anchor:top" coordsize="394,766" path="m394,r,l356,38,319,77r-35,40l249,160r-42,58l168,276r-37,63l98,402,69,467,45,535,26,604,14,673,7,746,6,766,,749r1,-5l7,673,21,603,40,533,65,466,94,400r33,-64l164,275r40,-60l248,158r34,-42l318,76,354,37,394,xe" fillcolor="#212121 [3215]" strokecolor="#21212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41" style="position:absolute;left:5633;top:69153;width:571;height:3080;visibility:visible;mso-wrap-style:square;v-text-anchor:top" coordsize="36,194" path="m,l6,16r1,3l11,80r9,52l33,185r3,9l21,161,15,145,5,81,1,41,,xe" fillcolor="#212121 [3215]" strokecolor="#212121 [3215]" strokeweight="0">
                      <v:path arrowok="t" o:connecttype="custom" o:connectlocs="0,0;9525,25400;11113,30163;17463,127000;31750,209550;52388,293688;57150,307975;33338,255588;23813,230188;7938,128588;1588,65088;0,0" o:connectangles="0,0,0,0,0,0,0,0,0,0,0,0"/>
                    </v:shape>
                    <v:shape id="Forma libre 29" o:spid="_x0000_s1042" style="position:absolute;left:6077;top:72296;width:493;height:1032;visibility:visible;mso-wrap-style:square;v-text-anchor:top" coordsize="31,65" path="m,l31,65r-8,l,xe" fillcolor="#212121 [3215]" strokecolor="#212121 [3215]" strokeweight="0">
                      <v:path arrowok="t" o:connecttype="custom" o:connectlocs="0,0;49213,103188;36513,103188;0,0" o:connectangles="0,0,0,0"/>
                    </v:shape>
                    <v:shape id="Forma libre 30" o:spid="_x0000_s1043" style="position:absolute;left:5633;top:68788;width:111;height:666;visibility:visible;mso-wrap-style:square;v-text-anchor:top" coordsize="7,42" path="m,l6,17,7,42,6,39,,23,,xe" fillcolor="#212121 [3215]" strokecolor="#212121 [3215]" strokeweight="0">
                      <v:path arrowok="t" o:connecttype="custom" o:connectlocs="0,0;9525,26988;11113,66675;9525,61913;0,36513;0,0" o:connectangles="0,0,0,0,0,0"/>
                    </v:shape>
                    <v:shape id="Forma libre 31" o:spid="_x0000_s1044" style="position:absolute;left:5871;top:71455;width:714;height:1873;visibility:visible;mso-wrap-style:square;v-text-anchor:top" coordsize="45,118" path="m,l6,16,21,49,33,84r12,34l44,118,13,53,11,42,,xe" fillcolor="#212121 [3215]" strokecolor="#212121 [3215]" strokeweight="0">
                      <v:path arrowok="t" o:connecttype="custom" o:connectlocs="0,0;9525,25400;33338,77788;52388,133350;71438,187325;69850,187325;20638,84138;17463,66675;0,0" o:connectangles="0,0,0,0,0,0,0,0,0"/>
                    </v:shape>
                  </v:group>
                  <v:group id="Grupo 7" o:spid="_x0000_s1045" style="position:absolute;left:806;top:48269;width:13063;height:25059" coordorigin="806,46499" coordsize="8747,16779">
                    <o:lock v:ext="edit" aspectratio="t"/>
                    <v:shape id="Forma libre 8" o:spid="_x0000_s1046" style="position:absolute;left:1187;top:51897;width:1984;height:7143;visibility:visible;mso-wrap-style:square;v-text-anchor:top" coordsize="125,450" path="m,l41,155,86,309r39,116l125,450,79,311,41,183,7,54,,xe" fillcolor="#212121 [3215]" strokecolor="#212121 [3215]" strokeweight="0">
                      <v:fill opacity="13107f"/>
                      <v:stroke opacity="13107f"/>
                      <v:path arrowok="t" o:connecttype="custom" o:connectlocs="0,0;65088,246063;136525,490538;198438,674688;198438,714375;125413,493713;65088,290513;11113,85725;0,0" o:connectangles="0,0,0,0,0,0,0,0,0"/>
                    </v:shape>
                    <v:shape id="Forma libre 9" o:spid="_x0000_s1047" style="position:absolute;left:3282;top:58913;width:1874;height:4366;visibility:visible;mso-wrap-style:square;v-text-anchor:top" coordsize="118,275" path="m,l8,20,37,96r32,74l118,275r-9,l61,174,30,100,,26,,xe" fillcolor="#212121 [3215]" strokecolor="#212121 [3215]" strokeweight="0">
                      <v:fill opacity="13107f"/>
                      <v:stroke opacity="13107f"/>
                      <v:path arrowok="t" o:connecttype="custom" o:connectlocs="0,0;12700,31750;58738,152400;109538,269875;187325,436563;173038,436563;96838,276225;47625,158750;0,41275;0,0" o:connectangles="0,0,0,0,0,0,0,0,0,0"/>
                    </v:shape>
                    <v:shape id="Forma libre 10" o:spid="_x0000_s1048" style="position:absolute;left:806;top:50103;width:317;height:1921;visibility:visible;mso-wrap-style:square;v-text-anchor:top" coordsize="20,121" path="m,l16,72r4,49l18,112,,31,,xe" fillcolor="#212121 [3215]" strokecolor="#212121 [3215]" strokeweight="0">
                      <v:fill opacity="13107f"/>
                      <v:stroke opacity="13107f"/>
                      <v:path arrowok="t" o:connecttype="custom" o:connectlocs="0,0;25400,114300;31750,192088;28575,177800;0,49213;0,0" o:connectangles="0,0,0,0,0,0"/>
                    </v:shape>
                    <v:shape id="Forma libre 12" o:spid="_x0000_s1049" style="position:absolute;left:1123;top:52024;width:2509;height:10207;visibility:visible;mso-wrap-style:square;v-text-anchor:top" coordsize="158,643" path="m,l11,46r11,83l36,211r19,90l76,389r27,87l123,533r21,55l155,632r3,11l142,608,118,544,95,478,69,391,47,302,29,212,13,107,,xe" fillcolor="#212121 [3215]" strokecolor="#21212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50" style="position:absolute;left:3759;top:62152;width:524;height:1127;visibility:visible;mso-wrap-style:square;v-text-anchor:top" coordsize="33,71" path="m,l33,71r-9,l11,36,,xe" fillcolor="#212121 [3215]" strokecolor="#212121 [3215]" strokeweight="0">
                      <v:fill opacity="13107f"/>
                      <v:stroke opacity="13107f"/>
                      <v:path arrowok="t" o:connecttype="custom" o:connectlocs="0,0;52388,112713;38100,112713;17463,57150;0,0" o:connectangles="0,0,0,0,0"/>
                    </v:shape>
                    <v:shape id="Forma libre 14" o:spid="_x0000_s1051" style="position:absolute;left:1060;top:51246;width:238;height:1508;visibility:visible;mso-wrap-style:square;v-text-anchor:top" coordsize="15,95" path="m,l8,37r,4l15,95,4,49,,xe" fillcolor="#212121 [3215]" strokecolor="#212121 [3215]" strokeweight="0">
                      <v:fill opacity="13107f"/>
                      <v:stroke opacity="13107f"/>
                      <v:path arrowok="t" o:connecttype="custom" o:connectlocs="0,0;12700,58738;12700,65088;23813,150813;6350,77788;0,0" o:connectangles="0,0,0,0,0,0"/>
                    </v:shape>
                    <v:shape id="Forma libre 15" o:spid="_x0000_s1052" style="position:absolute;left:3171;top:46499;width:6382;height:12414;visibility:visible;mso-wrap-style:square;v-text-anchor:top" coordsize="402,782" path="m402,r,1l363,39,325,79r-35,42l255,164r-44,58l171,284r-38,62l100,411,71,478,45,546,27,617,13,689,7,761r,21l,765r1,-4l7,688,21,616,40,545,66,475,95,409r35,-66l167,281r42,-61l253,163r34,-43l324,78,362,38,402,xe" fillcolor="#212121 [3215]" strokecolor="#21212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3" style="position:absolute;left:3171;top:59040;width:588;height:3112;visibility:visible;mso-wrap-style:square;v-text-anchor:top" coordsize="37,196" path="m,l6,15r1,3l12,80r9,54l33,188r4,8l22,162,15,146,5,81,1,40,,xe" fillcolor="#212121 [3215]" strokecolor="#21212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4" style="position:absolute;left:3632;top:62231;width:492;height:1048;visibility:visible;mso-wrap-style:square;v-text-anchor:top" coordsize="31,66" path="m,l31,66r-7,l,xe" fillcolor="#212121 [3215]" strokecolor="#212121 [3215]" strokeweight="0">
                      <v:fill opacity="13107f"/>
                      <v:stroke opacity="13107f"/>
                      <v:path arrowok="t" o:connecttype="custom" o:connectlocs="0,0;49213,104775;38100,104775;0,0" o:connectangles="0,0,0,0"/>
                    </v:shape>
                    <v:shape id="Forma libre 18" o:spid="_x0000_s1055" style="position:absolute;left:3171;top:58644;width:111;height:682;visibility:visible;mso-wrap-style:square;v-text-anchor:top" coordsize="7,43" path="m,l7,17r,26l6,40,,25,,xe" fillcolor="#212121 [3215]" strokecolor="#212121 [3215]" strokeweight="0">
                      <v:fill opacity="13107f"/>
                      <v:stroke opacity="13107f"/>
                      <v:path arrowok="t" o:connecttype="custom" o:connectlocs="0,0;11113,26988;11113,68263;9525,63500;0,39688;0,0" o:connectangles="0,0,0,0,0,0"/>
                    </v:shape>
                    <v:shape id="Forma libre 19" o:spid="_x0000_s1056" style="position:absolute;left:3409;top:61358;width:731;height:1921;visibility:visible;mso-wrap-style:square;v-text-anchor:top" coordsize="46,121" path="m,l7,16,22,50,33,86r13,35l45,121,14,55,11,44,,xe" fillcolor="#212121 [3215]" strokecolor="#212121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sidRPr="00163A90">
            <w:rPr>
              <w:noProof/>
            </w:rPr>
            <w:pict>
              <v:shape id="Cuadro de texto 32" o:spid="_x0000_s1027" type="#_x0000_t202" style="position:absolute;margin-left:0;margin-top:0;width:4in;height:28.8pt;z-index:251661312;visibility:visible;mso-width-percent:450;mso-left-percent:420;mso-top-percent:880;mso-position-horizontal-relative:page;mso-position-vertical-relative:page;mso-width-percent:450;mso-left-percent:420;mso-top-percent:880;mso-height-relative:margin;v-text-anchor:bottom" filled="f" stroked="f" strokeweight=".5pt">
                <v:textbox style="mso-fit-shape-to-text:t" inset="0,0,0,0">
                  <w:txbxContent>
                    <w:p w:rsidR="000A0B13" w:rsidRDefault="00163A90">
                      <w:pPr>
                        <w:pStyle w:val="Sinespaciado"/>
                        <w:rPr>
                          <w:color w:val="83992A" w:themeColor="accent1"/>
                          <w:sz w:val="26"/>
                          <w:szCs w:val="26"/>
                        </w:rPr>
                      </w:pPr>
                      <w:sdt>
                        <w:sdtPr>
                          <w:rPr>
                            <w:color w:val="83992A"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A0B13">
                            <w:rPr>
                              <w:color w:val="83992A" w:themeColor="accent1"/>
                              <w:sz w:val="26"/>
                              <w:szCs w:val="26"/>
                            </w:rPr>
                            <w:t>Joseba Mantecón</w:t>
                          </w:r>
                        </w:sdtContent>
                      </w:sdt>
                    </w:p>
                    <w:p w:rsidR="000A0B13" w:rsidRDefault="00163A9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0A0B13">
                            <w:rPr>
                              <w:caps/>
                              <w:color w:val="595959" w:themeColor="text1" w:themeTint="A6"/>
                              <w:sz w:val="20"/>
                              <w:szCs w:val="20"/>
                            </w:rPr>
                            <w:t>IES MIguel herrero pereda</w:t>
                          </w:r>
                        </w:sdtContent>
                      </w:sdt>
                    </w:p>
                  </w:txbxContent>
                </v:textbox>
                <w10:wrap anchorx="page" anchory="page"/>
              </v:shape>
            </w:pict>
          </w:r>
        </w:p>
        <w:p w:rsidR="005D3666" w:rsidRDefault="000A0B13" w:rsidP="000A0B13">
          <w:r>
            <w:rPr>
              <w:caps/>
            </w:rPr>
            <w:br w:type="page"/>
          </w:r>
        </w:p>
      </w:sdtContent>
    </w:sdt>
    <w:sdt>
      <w:sdtPr>
        <w:rPr>
          <w:rFonts w:asciiTheme="minorHAnsi" w:eastAsiaTheme="minorEastAsia" w:hAnsiTheme="minorHAnsi" w:cstheme="minorBidi"/>
          <w:color w:val="auto"/>
          <w:sz w:val="21"/>
          <w:szCs w:val="21"/>
        </w:rPr>
        <w:id w:val="2153748"/>
        <w:docPartObj>
          <w:docPartGallery w:val="Table of Contents"/>
          <w:docPartUnique/>
        </w:docPartObj>
      </w:sdtPr>
      <w:sdtContent>
        <w:p w:rsidR="00A864E4" w:rsidRPr="00AD189F" w:rsidRDefault="00A864E4">
          <w:pPr>
            <w:pStyle w:val="TtulodeTDC"/>
            <w:rPr>
              <w:rFonts w:ascii="Times New Roman" w:hAnsi="Times New Roman" w:cs="Times New Roman"/>
              <w:sz w:val="52"/>
            </w:rPr>
          </w:pPr>
          <w:r w:rsidRPr="00AD189F">
            <w:rPr>
              <w:rFonts w:ascii="Times New Roman" w:hAnsi="Times New Roman" w:cs="Times New Roman"/>
              <w:sz w:val="52"/>
            </w:rPr>
            <w:t>Índice</w:t>
          </w:r>
        </w:p>
        <w:p w:rsidR="00A864E4" w:rsidRPr="00AD189F" w:rsidRDefault="00163A90">
          <w:pPr>
            <w:pStyle w:val="TDC1"/>
            <w:tabs>
              <w:tab w:val="right" w:leader="dot" w:pos="8610"/>
            </w:tabs>
            <w:rPr>
              <w:rFonts w:ascii="Times New Roman" w:hAnsi="Times New Roman" w:cs="Times New Roman"/>
              <w:noProof/>
              <w:sz w:val="32"/>
              <w:szCs w:val="22"/>
              <w:lang w:eastAsia="es-ES"/>
            </w:rPr>
          </w:pPr>
          <w:r w:rsidRPr="00AD189F">
            <w:rPr>
              <w:rFonts w:ascii="Times New Roman" w:hAnsi="Times New Roman" w:cs="Times New Roman"/>
              <w:sz w:val="28"/>
            </w:rPr>
            <w:fldChar w:fldCharType="begin"/>
          </w:r>
          <w:r w:rsidR="00A864E4" w:rsidRPr="00AD189F">
            <w:rPr>
              <w:rFonts w:ascii="Times New Roman" w:hAnsi="Times New Roman" w:cs="Times New Roman"/>
              <w:sz w:val="28"/>
            </w:rPr>
            <w:instrText xml:space="preserve"> TOC \o "1-3" \h \z \u </w:instrText>
          </w:r>
          <w:r w:rsidRPr="00AD189F">
            <w:rPr>
              <w:rFonts w:ascii="Times New Roman" w:hAnsi="Times New Roman" w:cs="Times New Roman"/>
              <w:sz w:val="28"/>
            </w:rPr>
            <w:fldChar w:fldCharType="separate"/>
          </w:r>
          <w:hyperlink w:anchor="_Toc56091556" w:history="1">
            <w:r w:rsidR="00A864E4" w:rsidRPr="00AD189F">
              <w:rPr>
                <w:rStyle w:val="Hipervnculo"/>
                <w:rFonts w:ascii="Times New Roman" w:hAnsi="Times New Roman" w:cs="Times New Roman"/>
                <w:noProof/>
                <w:sz w:val="28"/>
              </w:rPr>
              <w:t>Punto 1</w:t>
            </w:r>
            <w:r w:rsidR="00A864E4" w:rsidRPr="00AD189F">
              <w:rPr>
                <w:rFonts w:ascii="Times New Roman" w:hAnsi="Times New Roman" w:cs="Times New Roman"/>
                <w:noProof/>
                <w:webHidden/>
                <w:sz w:val="28"/>
              </w:rPr>
              <w:tab/>
            </w:r>
            <w:r w:rsidRPr="00AD189F">
              <w:rPr>
                <w:rFonts w:ascii="Times New Roman" w:hAnsi="Times New Roman" w:cs="Times New Roman"/>
                <w:noProof/>
                <w:webHidden/>
                <w:sz w:val="28"/>
              </w:rPr>
              <w:fldChar w:fldCharType="begin"/>
            </w:r>
            <w:r w:rsidR="00A864E4" w:rsidRPr="00AD189F">
              <w:rPr>
                <w:rFonts w:ascii="Times New Roman" w:hAnsi="Times New Roman" w:cs="Times New Roman"/>
                <w:noProof/>
                <w:webHidden/>
                <w:sz w:val="28"/>
              </w:rPr>
              <w:instrText xml:space="preserve"> PAGEREF _Toc56091556 \h </w:instrText>
            </w:r>
            <w:r w:rsidRPr="00AD189F">
              <w:rPr>
                <w:rFonts w:ascii="Times New Roman" w:hAnsi="Times New Roman" w:cs="Times New Roman"/>
                <w:noProof/>
                <w:webHidden/>
                <w:sz w:val="28"/>
              </w:rPr>
            </w:r>
            <w:r w:rsidRPr="00AD189F">
              <w:rPr>
                <w:rFonts w:ascii="Times New Roman" w:hAnsi="Times New Roman" w:cs="Times New Roman"/>
                <w:noProof/>
                <w:webHidden/>
                <w:sz w:val="28"/>
              </w:rPr>
              <w:fldChar w:fldCharType="separate"/>
            </w:r>
            <w:r w:rsidR="00A864E4" w:rsidRPr="00AD189F">
              <w:rPr>
                <w:rFonts w:ascii="Times New Roman" w:hAnsi="Times New Roman" w:cs="Times New Roman"/>
                <w:noProof/>
                <w:webHidden/>
                <w:sz w:val="28"/>
              </w:rPr>
              <w:t>1</w:t>
            </w:r>
            <w:r w:rsidRPr="00AD189F">
              <w:rPr>
                <w:rFonts w:ascii="Times New Roman" w:hAnsi="Times New Roman" w:cs="Times New Roman"/>
                <w:noProof/>
                <w:webHidden/>
                <w:sz w:val="28"/>
              </w:rPr>
              <w:fldChar w:fldCharType="end"/>
            </w:r>
          </w:hyperlink>
        </w:p>
        <w:p w:rsidR="00A864E4" w:rsidRPr="00AD189F" w:rsidRDefault="00163A90">
          <w:pPr>
            <w:pStyle w:val="TDC3"/>
            <w:tabs>
              <w:tab w:val="left" w:pos="1100"/>
              <w:tab w:val="right" w:leader="dot" w:pos="8610"/>
            </w:tabs>
            <w:rPr>
              <w:rFonts w:ascii="Times New Roman" w:hAnsi="Times New Roman" w:cs="Times New Roman"/>
              <w:noProof/>
              <w:sz w:val="32"/>
              <w:lang w:eastAsia="es-ES"/>
            </w:rPr>
          </w:pPr>
          <w:hyperlink w:anchor="_Toc56091557" w:history="1">
            <w:r w:rsidR="00A864E4" w:rsidRPr="00AD189F">
              <w:rPr>
                <w:rStyle w:val="Hipervnculo"/>
                <w:rFonts w:ascii="Times New Roman" w:hAnsi="Times New Roman" w:cs="Times New Roman"/>
                <w:b/>
                <w:noProof/>
                <w:sz w:val="32"/>
              </w:rPr>
              <w:t>1.1.</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Resumen descriptivo del proyecto.</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_Toc56091557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A864E4" w:rsidRPr="00AD189F">
              <w:rPr>
                <w:rFonts w:ascii="Times New Roman" w:hAnsi="Times New Roman" w:cs="Times New Roman"/>
                <w:noProof/>
                <w:webHidden/>
                <w:sz w:val="32"/>
              </w:rPr>
              <w:t>1</w:t>
            </w:r>
            <w:r w:rsidRPr="00AD189F">
              <w:rPr>
                <w:rFonts w:ascii="Times New Roman" w:hAnsi="Times New Roman" w:cs="Times New Roman"/>
                <w:noProof/>
                <w:webHidden/>
                <w:sz w:val="32"/>
              </w:rPr>
              <w:fldChar w:fldCharType="end"/>
            </w:r>
          </w:hyperlink>
        </w:p>
        <w:p w:rsidR="00A864E4" w:rsidRPr="00AD189F" w:rsidRDefault="00163A90">
          <w:pPr>
            <w:pStyle w:val="TDC3"/>
            <w:tabs>
              <w:tab w:val="left" w:pos="1100"/>
              <w:tab w:val="right" w:leader="dot" w:pos="8610"/>
            </w:tabs>
            <w:rPr>
              <w:rFonts w:ascii="Times New Roman" w:hAnsi="Times New Roman" w:cs="Times New Roman"/>
              <w:noProof/>
              <w:sz w:val="32"/>
              <w:lang w:eastAsia="es-ES"/>
            </w:rPr>
          </w:pPr>
          <w:hyperlink w:anchor="_Toc56091558" w:history="1">
            <w:r w:rsidR="00A864E4" w:rsidRPr="00AD189F">
              <w:rPr>
                <w:rStyle w:val="Hipervnculo"/>
                <w:rFonts w:ascii="Times New Roman" w:hAnsi="Times New Roman" w:cs="Times New Roman"/>
                <w:b/>
                <w:noProof/>
                <w:sz w:val="32"/>
              </w:rPr>
              <w:t>1.2.</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Diferenciación adoptada.</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_Toc56091558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A864E4" w:rsidRPr="00AD189F">
              <w:rPr>
                <w:rFonts w:ascii="Times New Roman" w:hAnsi="Times New Roman" w:cs="Times New Roman"/>
                <w:noProof/>
                <w:webHidden/>
                <w:sz w:val="32"/>
              </w:rPr>
              <w:t>2</w:t>
            </w:r>
            <w:r w:rsidRPr="00AD189F">
              <w:rPr>
                <w:rFonts w:ascii="Times New Roman" w:hAnsi="Times New Roman" w:cs="Times New Roman"/>
                <w:noProof/>
                <w:webHidden/>
                <w:sz w:val="32"/>
              </w:rPr>
              <w:fldChar w:fldCharType="end"/>
            </w:r>
          </w:hyperlink>
        </w:p>
        <w:p w:rsidR="00A864E4" w:rsidRPr="00AD189F" w:rsidRDefault="00163A90">
          <w:pPr>
            <w:pStyle w:val="TDC3"/>
            <w:tabs>
              <w:tab w:val="left" w:pos="1100"/>
              <w:tab w:val="right" w:leader="dot" w:pos="8610"/>
            </w:tabs>
            <w:rPr>
              <w:rFonts w:ascii="Times New Roman" w:hAnsi="Times New Roman" w:cs="Times New Roman"/>
              <w:noProof/>
              <w:sz w:val="32"/>
              <w:lang w:eastAsia="es-ES"/>
            </w:rPr>
          </w:pPr>
          <w:hyperlink w:anchor="_Toc56091559" w:history="1">
            <w:r w:rsidR="00A864E4" w:rsidRPr="00AD189F">
              <w:rPr>
                <w:rStyle w:val="Hipervnculo"/>
                <w:rFonts w:ascii="Times New Roman" w:hAnsi="Times New Roman" w:cs="Times New Roman"/>
                <w:b/>
                <w:noProof/>
                <w:sz w:val="32"/>
              </w:rPr>
              <w:t>1.3.</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Objetivo del proyecto</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_Toc56091559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A864E4" w:rsidRPr="00AD189F">
              <w:rPr>
                <w:rFonts w:ascii="Times New Roman" w:hAnsi="Times New Roman" w:cs="Times New Roman"/>
                <w:noProof/>
                <w:webHidden/>
                <w:sz w:val="32"/>
              </w:rPr>
              <w:t>2</w:t>
            </w:r>
            <w:r w:rsidRPr="00AD189F">
              <w:rPr>
                <w:rFonts w:ascii="Times New Roman" w:hAnsi="Times New Roman" w:cs="Times New Roman"/>
                <w:noProof/>
                <w:webHidden/>
                <w:sz w:val="32"/>
              </w:rPr>
              <w:fldChar w:fldCharType="end"/>
            </w:r>
          </w:hyperlink>
        </w:p>
        <w:p w:rsidR="00A864E4" w:rsidRPr="00AD189F" w:rsidRDefault="00163A90">
          <w:pPr>
            <w:pStyle w:val="TDC3"/>
            <w:tabs>
              <w:tab w:val="left" w:pos="1100"/>
              <w:tab w:val="right" w:leader="dot" w:pos="8610"/>
            </w:tabs>
            <w:rPr>
              <w:rFonts w:ascii="Times New Roman" w:hAnsi="Times New Roman" w:cs="Times New Roman"/>
              <w:noProof/>
              <w:sz w:val="32"/>
              <w:lang w:eastAsia="es-ES"/>
            </w:rPr>
          </w:pPr>
          <w:hyperlink w:anchor="_Toc56091560" w:history="1">
            <w:r w:rsidR="00A864E4" w:rsidRPr="00AD189F">
              <w:rPr>
                <w:rStyle w:val="Hipervnculo"/>
                <w:rFonts w:ascii="Times New Roman" w:hAnsi="Times New Roman" w:cs="Times New Roman"/>
                <w:b/>
                <w:noProof/>
                <w:sz w:val="32"/>
              </w:rPr>
              <w:t>1.4.</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Visión y valores.</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_Toc56091560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A864E4" w:rsidRPr="00AD189F">
              <w:rPr>
                <w:rFonts w:ascii="Times New Roman" w:hAnsi="Times New Roman" w:cs="Times New Roman"/>
                <w:noProof/>
                <w:webHidden/>
                <w:sz w:val="32"/>
              </w:rPr>
              <w:t>2</w:t>
            </w:r>
            <w:r w:rsidRPr="00AD189F">
              <w:rPr>
                <w:rFonts w:ascii="Times New Roman" w:hAnsi="Times New Roman" w:cs="Times New Roman"/>
                <w:noProof/>
                <w:webHidden/>
                <w:sz w:val="32"/>
              </w:rPr>
              <w:fldChar w:fldCharType="end"/>
            </w:r>
          </w:hyperlink>
        </w:p>
        <w:p w:rsidR="00A864E4" w:rsidRPr="00AD189F" w:rsidRDefault="00163A90">
          <w:pPr>
            <w:pStyle w:val="TDC3"/>
            <w:tabs>
              <w:tab w:val="left" w:pos="1100"/>
              <w:tab w:val="right" w:leader="dot" w:pos="8610"/>
            </w:tabs>
            <w:rPr>
              <w:rFonts w:ascii="Times New Roman" w:hAnsi="Times New Roman" w:cs="Times New Roman"/>
              <w:noProof/>
              <w:sz w:val="32"/>
              <w:lang w:eastAsia="es-ES"/>
            </w:rPr>
          </w:pPr>
          <w:hyperlink w:anchor="_Toc56091561" w:history="1">
            <w:r w:rsidR="00A864E4" w:rsidRPr="00AD189F">
              <w:rPr>
                <w:rStyle w:val="Hipervnculo"/>
                <w:rFonts w:ascii="Times New Roman" w:hAnsi="Times New Roman" w:cs="Times New Roman"/>
                <w:b/>
                <w:noProof/>
                <w:sz w:val="32"/>
              </w:rPr>
              <w:t>1.5.</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Desarrollo sostenible</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_Toc56091561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A864E4" w:rsidRPr="00AD189F">
              <w:rPr>
                <w:rFonts w:ascii="Times New Roman" w:hAnsi="Times New Roman" w:cs="Times New Roman"/>
                <w:noProof/>
                <w:webHidden/>
                <w:sz w:val="32"/>
              </w:rPr>
              <w:t>3</w:t>
            </w:r>
            <w:r w:rsidRPr="00AD189F">
              <w:rPr>
                <w:rFonts w:ascii="Times New Roman" w:hAnsi="Times New Roman" w:cs="Times New Roman"/>
                <w:noProof/>
                <w:webHidden/>
                <w:sz w:val="32"/>
              </w:rPr>
              <w:fldChar w:fldCharType="end"/>
            </w:r>
          </w:hyperlink>
        </w:p>
        <w:p w:rsidR="00A864E4" w:rsidRPr="00AD189F" w:rsidRDefault="00163A90">
          <w:pPr>
            <w:pStyle w:val="TDC3"/>
            <w:tabs>
              <w:tab w:val="left" w:pos="1100"/>
              <w:tab w:val="right" w:leader="dot" w:pos="8610"/>
            </w:tabs>
            <w:rPr>
              <w:rFonts w:ascii="Times New Roman" w:hAnsi="Times New Roman" w:cs="Times New Roman"/>
              <w:noProof/>
              <w:sz w:val="32"/>
              <w:lang w:eastAsia="es-ES"/>
            </w:rPr>
          </w:pPr>
          <w:hyperlink w:anchor="_Toc56091562" w:history="1">
            <w:r w:rsidR="00A864E4" w:rsidRPr="00AD189F">
              <w:rPr>
                <w:rStyle w:val="Hipervnculo"/>
                <w:rFonts w:ascii="Times New Roman" w:hAnsi="Times New Roman" w:cs="Times New Roman"/>
                <w:b/>
                <w:noProof/>
                <w:sz w:val="32"/>
              </w:rPr>
              <w:t>1.6.</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Imagen corporativa</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_Toc56091562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A864E4" w:rsidRPr="00AD189F">
              <w:rPr>
                <w:rFonts w:ascii="Times New Roman" w:hAnsi="Times New Roman" w:cs="Times New Roman"/>
                <w:noProof/>
                <w:webHidden/>
                <w:sz w:val="32"/>
              </w:rPr>
              <w:t>3</w:t>
            </w:r>
            <w:r w:rsidRPr="00AD189F">
              <w:rPr>
                <w:rFonts w:ascii="Times New Roman" w:hAnsi="Times New Roman" w:cs="Times New Roman"/>
                <w:noProof/>
                <w:webHidden/>
                <w:sz w:val="32"/>
              </w:rPr>
              <w:fldChar w:fldCharType="end"/>
            </w:r>
          </w:hyperlink>
        </w:p>
        <w:p w:rsidR="00A864E4" w:rsidRDefault="00163A90">
          <w:r w:rsidRPr="00AD189F">
            <w:rPr>
              <w:rFonts w:ascii="Times New Roman" w:hAnsi="Times New Roman" w:cs="Times New Roman"/>
              <w:sz w:val="28"/>
            </w:rPr>
            <w:fldChar w:fldCharType="end"/>
          </w:r>
        </w:p>
      </w:sdtContent>
    </w:sdt>
    <w:p w:rsidR="005D3666" w:rsidRPr="00A864E4" w:rsidRDefault="005D3666">
      <w:pPr>
        <w:pStyle w:val="Textoindependiente"/>
        <w:spacing w:before="4"/>
        <w:ind w:left="0" w:firstLine="0"/>
        <w:rPr>
          <w:sz w:val="48"/>
        </w:rPr>
      </w:pPr>
    </w:p>
    <w:p w:rsidR="00D246B7" w:rsidRPr="00A864E4" w:rsidRDefault="00D246B7">
      <w:pPr>
        <w:pStyle w:val="Textoindependiente"/>
        <w:spacing w:before="4"/>
        <w:ind w:left="0" w:firstLine="0"/>
        <w:rPr>
          <w:sz w:val="32"/>
        </w:rPr>
      </w:pPr>
    </w:p>
    <w:p w:rsidR="00D246B7" w:rsidRPr="00A864E4" w:rsidRDefault="00D246B7">
      <w:pPr>
        <w:pStyle w:val="Textoindependiente"/>
        <w:spacing w:before="4"/>
        <w:ind w:left="0" w:firstLine="0"/>
        <w:rPr>
          <w:sz w:val="32"/>
        </w:rPr>
      </w:pPr>
    </w:p>
    <w:p w:rsidR="00D246B7" w:rsidRDefault="00D246B7">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173416" w:rsidRPr="00212A89" w:rsidRDefault="00A864E4" w:rsidP="00173416">
      <w:pPr>
        <w:pStyle w:val="Ttulo1"/>
        <w:rPr>
          <w:sz w:val="52"/>
        </w:rPr>
      </w:pPr>
      <w:bookmarkStart w:id="0" w:name="_Toc56091556"/>
      <w:r>
        <w:rPr>
          <w:sz w:val="52"/>
        </w:rPr>
        <w:lastRenderedPageBreak/>
        <w:t>Punto 1</w:t>
      </w:r>
      <w:bookmarkEnd w:id="0"/>
    </w:p>
    <w:p w:rsidR="00212A89" w:rsidRPr="00212A89" w:rsidRDefault="00212A89" w:rsidP="00212A89"/>
    <w:p w:rsidR="00173416" w:rsidRDefault="00173416" w:rsidP="00A864E4">
      <w:pPr>
        <w:pStyle w:val="Ttulo3"/>
        <w:numPr>
          <w:ilvl w:val="1"/>
          <w:numId w:val="10"/>
        </w:numPr>
        <w:rPr>
          <w:b/>
        </w:rPr>
      </w:pPr>
      <w:bookmarkStart w:id="1" w:name="_Toc56091557"/>
      <w:r w:rsidRPr="00212A89">
        <w:rPr>
          <w:b/>
        </w:rPr>
        <w:t>Resumen descriptivo del proyecto.</w:t>
      </w:r>
      <w:bookmarkEnd w:id="1"/>
    </w:p>
    <w:p w:rsidR="00212A89" w:rsidRPr="00F95AE4" w:rsidRDefault="00212A89" w:rsidP="00212A89">
      <w:pPr>
        <w:rPr>
          <w:rFonts w:ascii="Times New Roman" w:hAnsi="Times New Roman" w:cs="Times New Roman"/>
          <w:sz w:val="22"/>
          <w:szCs w:val="22"/>
        </w:rPr>
      </w:pPr>
    </w:p>
    <w:p w:rsidR="00212A89" w:rsidRPr="00F95AE4" w:rsidRDefault="00A864E4" w:rsidP="00AD189F">
      <w:pPr>
        <w:pStyle w:val="Ttulo5"/>
        <w:rPr>
          <w:rFonts w:ascii="Times New Roman" w:hAnsi="Times New Roman" w:cs="Times New Roman"/>
          <w:sz w:val="22"/>
          <w:szCs w:val="22"/>
        </w:rPr>
      </w:pPr>
      <w:r w:rsidRPr="00F95AE4">
        <w:rPr>
          <w:rFonts w:ascii="Times New Roman" w:hAnsi="Times New Roman" w:cs="Times New Roman"/>
          <w:sz w:val="22"/>
          <w:szCs w:val="22"/>
        </w:rPr>
        <w:t xml:space="preserve">Mi idea es crear una </w:t>
      </w:r>
      <w:sdt>
        <w:sdtPr>
          <w:rPr>
            <w:rFonts w:ascii="Times New Roman" w:hAnsi="Times New Roman" w:cs="Times New Roman"/>
            <w:sz w:val="22"/>
            <w:szCs w:val="22"/>
          </w:rPr>
          <w:tag w:val="goog_rdk_0"/>
          <w:id w:val="5259930"/>
        </w:sdtPr>
        <w:sdtContent/>
      </w:sdt>
      <w:sdt>
        <w:sdtPr>
          <w:rPr>
            <w:rFonts w:ascii="Times New Roman" w:hAnsi="Times New Roman" w:cs="Times New Roman"/>
            <w:sz w:val="22"/>
            <w:szCs w:val="22"/>
          </w:rPr>
          <w:tag w:val="goog_rdk_1"/>
          <w:id w:val="5259931"/>
        </w:sdtPr>
        <w:sdtContent/>
      </w:sdt>
      <w:sdt>
        <w:sdtPr>
          <w:rPr>
            <w:rFonts w:ascii="Times New Roman" w:hAnsi="Times New Roman" w:cs="Times New Roman"/>
            <w:sz w:val="22"/>
            <w:szCs w:val="22"/>
          </w:rPr>
          <w:tag w:val="goog_rdk_4"/>
          <w:id w:val="5259932"/>
        </w:sdtPr>
        <w:sdtContent/>
      </w:sdt>
      <w:sdt>
        <w:sdtPr>
          <w:rPr>
            <w:rFonts w:ascii="Times New Roman" w:hAnsi="Times New Roman" w:cs="Times New Roman"/>
            <w:sz w:val="22"/>
            <w:szCs w:val="22"/>
          </w:rPr>
          <w:tag w:val="goog_rdk_7"/>
          <w:id w:val="5259933"/>
        </w:sdtPr>
        <w:sdtContent/>
      </w:sdt>
      <w:sdt>
        <w:sdtPr>
          <w:rPr>
            <w:rFonts w:ascii="Times New Roman" w:hAnsi="Times New Roman" w:cs="Times New Roman"/>
            <w:sz w:val="22"/>
            <w:szCs w:val="22"/>
          </w:rPr>
          <w:tag w:val="goog_rdk_10"/>
          <w:id w:val="5259934"/>
        </w:sdtPr>
        <w:sdtContent/>
      </w:sdt>
      <w:sdt>
        <w:sdtPr>
          <w:rPr>
            <w:rFonts w:ascii="Times New Roman" w:hAnsi="Times New Roman" w:cs="Times New Roman"/>
            <w:sz w:val="22"/>
            <w:szCs w:val="22"/>
          </w:rPr>
          <w:tag w:val="goog_rdk_16"/>
          <w:id w:val="5259935"/>
        </w:sdtPr>
        <w:sdtContent/>
      </w:sdt>
      <w:sdt>
        <w:sdtPr>
          <w:rPr>
            <w:rFonts w:ascii="Times New Roman" w:hAnsi="Times New Roman" w:cs="Times New Roman"/>
            <w:sz w:val="22"/>
            <w:szCs w:val="22"/>
          </w:rPr>
          <w:tag w:val="goog_rdk_23"/>
          <w:id w:val="5259936"/>
        </w:sdtPr>
        <w:sdtContent/>
      </w:sdt>
      <w:sdt>
        <w:sdtPr>
          <w:rPr>
            <w:rFonts w:ascii="Times New Roman" w:hAnsi="Times New Roman" w:cs="Times New Roman"/>
            <w:sz w:val="22"/>
            <w:szCs w:val="22"/>
          </w:rPr>
          <w:tag w:val="goog_rdk_30"/>
          <w:id w:val="5259937"/>
        </w:sdtPr>
        <w:sdtContent/>
      </w:sdt>
      <w:sdt>
        <w:sdtPr>
          <w:rPr>
            <w:rFonts w:ascii="Times New Roman" w:hAnsi="Times New Roman" w:cs="Times New Roman"/>
            <w:sz w:val="22"/>
            <w:szCs w:val="22"/>
          </w:rPr>
          <w:tag w:val="goog_rdk_39"/>
          <w:id w:val="5259938"/>
        </w:sdtPr>
        <w:sdtContent/>
      </w:sdt>
      <w:sdt>
        <w:sdtPr>
          <w:rPr>
            <w:rFonts w:ascii="Times New Roman" w:hAnsi="Times New Roman" w:cs="Times New Roman"/>
            <w:sz w:val="22"/>
            <w:szCs w:val="22"/>
          </w:rPr>
          <w:tag w:val="goog_rdk_49"/>
          <w:id w:val="5259939"/>
        </w:sdtPr>
        <w:sdtContent/>
      </w:sdt>
      <w:sdt>
        <w:sdtPr>
          <w:rPr>
            <w:rFonts w:ascii="Times New Roman" w:hAnsi="Times New Roman" w:cs="Times New Roman"/>
            <w:sz w:val="22"/>
            <w:szCs w:val="22"/>
          </w:rPr>
          <w:tag w:val="goog_rdk_57"/>
          <w:id w:val="5259940"/>
        </w:sdtPr>
        <w:sdtContent/>
      </w:sdt>
      <w:sdt>
        <w:sdtPr>
          <w:rPr>
            <w:rFonts w:ascii="Times New Roman" w:hAnsi="Times New Roman" w:cs="Times New Roman"/>
            <w:sz w:val="22"/>
            <w:szCs w:val="22"/>
          </w:rPr>
          <w:tag w:val="goog_rdk_70"/>
          <w:id w:val="5259941"/>
        </w:sdtPr>
        <w:sdtContent/>
      </w:sdt>
      <w:sdt>
        <w:sdtPr>
          <w:rPr>
            <w:rFonts w:ascii="Times New Roman" w:hAnsi="Times New Roman" w:cs="Times New Roman"/>
            <w:sz w:val="22"/>
            <w:szCs w:val="22"/>
          </w:rPr>
          <w:tag w:val="goog_rdk_83"/>
          <w:id w:val="5259942"/>
        </w:sdtPr>
        <w:sdtContent/>
      </w:sdt>
      <w:sdt>
        <w:sdtPr>
          <w:rPr>
            <w:rFonts w:ascii="Times New Roman" w:hAnsi="Times New Roman" w:cs="Times New Roman"/>
            <w:sz w:val="22"/>
            <w:szCs w:val="22"/>
          </w:rPr>
          <w:tag w:val="goog_rdk_97"/>
          <w:id w:val="5259943"/>
        </w:sdtPr>
        <w:sdtContent>
          <w:commentRangeStart w:id="2"/>
        </w:sdtContent>
      </w:sdt>
      <w:r w:rsidRPr="00F95AE4">
        <w:rPr>
          <w:rFonts w:ascii="Times New Roman" w:hAnsi="Times New Roman" w:cs="Times New Roman"/>
          <w:sz w:val="22"/>
          <w:szCs w:val="22"/>
        </w:rPr>
        <w:t>cartera</w:t>
      </w:r>
      <w:commentRangeEnd w:id="2"/>
      <w:r w:rsidRPr="00F95AE4">
        <w:rPr>
          <w:rStyle w:val="Refdecomentario"/>
          <w:rFonts w:ascii="Times New Roman" w:hAnsi="Times New Roman" w:cs="Times New Roman"/>
          <w:sz w:val="22"/>
          <w:szCs w:val="22"/>
        </w:rPr>
        <w:commentReference w:id="2"/>
      </w:r>
      <w:r w:rsidRPr="00F95AE4">
        <w:rPr>
          <w:rFonts w:ascii="Times New Roman" w:hAnsi="Times New Roman" w:cs="Times New Roman"/>
          <w:sz w:val="22"/>
          <w:szCs w:val="22"/>
        </w:rPr>
        <w:t xml:space="preserve"> virtual</w:t>
      </w:r>
      <w:r w:rsidR="007A5BFE" w:rsidRPr="00F95AE4">
        <w:rPr>
          <w:rFonts w:ascii="Times New Roman" w:hAnsi="Times New Roman" w:cs="Times New Roman"/>
          <w:sz w:val="22"/>
          <w:szCs w:val="22"/>
        </w:rPr>
        <w:t>, es decir, un software que nos sirve como monedero en donde podemos guardar, gestionar y controlar las transacciones que hagamos, concretamente las orientadas  a todo tipo de apuestas deportivas. Por lo tanto, esta cartera estará “</w:t>
      </w:r>
      <w:proofErr w:type="spellStart"/>
      <w:r w:rsidR="007A5BFE" w:rsidRPr="00F95AE4">
        <w:rPr>
          <w:rFonts w:ascii="Times New Roman" w:hAnsi="Times New Roman" w:cs="Times New Roman"/>
          <w:sz w:val="22"/>
          <w:szCs w:val="22"/>
        </w:rPr>
        <w:t>encriptada</w:t>
      </w:r>
      <w:proofErr w:type="spellEnd"/>
      <w:r w:rsidR="007A5BFE" w:rsidRPr="00F95AE4">
        <w:rPr>
          <w:rFonts w:ascii="Times New Roman" w:hAnsi="Times New Roman" w:cs="Times New Roman"/>
          <w:sz w:val="22"/>
          <w:szCs w:val="22"/>
        </w:rPr>
        <w:t xml:space="preserve">”, lo que hace que sea imposible que alguien más conozca nuestro saldo, transacciones o pueda acceder a ella. </w:t>
      </w:r>
      <w:r w:rsidRPr="00F95AE4">
        <w:rPr>
          <w:rFonts w:ascii="Times New Roman" w:hAnsi="Times New Roman" w:cs="Times New Roman"/>
          <w:sz w:val="22"/>
          <w:szCs w:val="22"/>
        </w:rPr>
        <w:t xml:space="preserve"> </w:t>
      </w:r>
    </w:p>
    <w:p w:rsidR="00212A89" w:rsidRPr="00F95AE4" w:rsidRDefault="007A5BFE" w:rsidP="00212A89">
      <w:pPr>
        <w:tabs>
          <w:tab w:val="left" w:pos="461"/>
        </w:tabs>
        <w:spacing w:before="135"/>
        <w:rPr>
          <w:rFonts w:ascii="Times New Roman" w:hAnsi="Times New Roman" w:cs="Times New Roman"/>
          <w:sz w:val="22"/>
          <w:szCs w:val="22"/>
        </w:rPr>
      </w:pPr>
      <w:r w:rsidRPr="00F95AE4">
        <w:rPr>
          <w:rFonts w:ascii="Times New Roman" w:hAnsi="Times New Roman" w:cs="Times New Roman"/>
          <w:sz w:val="22"/>
          <w:szCs w:val="22"/>
        </w:rPr>
        <w:t xml:space="preserve">Esta idea ha surgido a raíz </w:t>
      </w:r>
      <w:r w:rsidR="00212A89" w:rsidRPr="00F95AE4">
        <w:rPr>
          <w:rFonts w:ascii="Times New Roman" w:hAnsi="Times New Roman" w:cs="Times New Roman"/>
          <w:sz w:val="22"/>
          <w:szCs w:val="22"/>
        </w:rPr>
        <w:t xml:space="preserve"> me he iniciado en el mundo de las apuestas deportivas y he visto la necesidad de administrar de una manera fácil las transacciones que iba realizando. Por eso creo que mi cartera virtual podría ayudar a su organización.  </w:t>
      </w:r>
    </w:p>
    <w:p w:rsidR="00212A89" w:rsidRPr="00F95AE4" w:rsidRDefault="00163A90" w:rsidP="00212A89">
      <w:pPr>
        <w:tabs>
          <w:tab w:val="left" w:pos="461"/>
        </w:tabs>
        <w:rPr>
          <w:rFonts w:ascii="Times New Roman" w:hAnsi="Times New Roman" w:cs="Times New Roman"/>
          <w:sz w:val="22"/>
          <w:szCs w:val="22"/>
        </w:rPr>
      </w:pPr>
      <w:sdt>
        <w:sdtPr>
          <w:rPr>
            <w:rFonts w:ascii="Times New Roman" w:hAnsi="Times New Roman" w:cs="Times New Roman"/>
            <w:sz w:val="22"/>
            <w:szCs w:val="22"/>
          </w:rPr>
          <w:tag w:val="goog_rdk_2"/>
          <w:id w:val="5259956"/>
        </w:sdtPr>
        <w:sdtContent/>
      </w:sdt>
      <w:sdt>
        <w:sdtPr>
          <w:rPr>
            <w:rFonts w:ascii="Times New Roman" w:hAnsi="Times New Roman" w:cs="Times New Roman"/>
            <w:sz w:val="22"/>
            <w:szCs w:val="22"/>
          </w:rPr>
          <w:tag w:val="goog_rdk_6"/>
          <w:id w:val="5259957"/>
        </w:sdtPr>
        <w:sdtContent/>
      </w:sdt>
      <w:sdt>
        <w:sdtPr>
          <w:rPr>
            <w:rFonts w:ascii="Times New Roman" w:hAnsi="Times New Roman" w:cs="Times New Roman"/>
            <w:sz w:val="22"/>
            <w:szCs w:val="22"/>
          </w:rPr>
          <w:tag w:val="goog_rdk_9"/>
          <w:id w:val="5259958"/>
        </w:sdtPr>
        <w:sdtContent/>
      </w:sdt>
      <w:sdt>
        <w:sdtPr>
          <w:rPr>
            <w:rFonts w:ascii="Times New Roman" w:hAnsi="Times New Roman" w:cs="Times New Roman"/>
            <w:sz w:val="22"/>
            <w:szCs w:val="22"/>
          </w:rPr>
          <w:tag w:val="goog_rdk_14"/>
          <w:id w:val="5259959"/>
        </w:sdtPr>
        <w:sdtContent/>
      </w:sdt>
      <w:sdt>
        <w:sdtPr>
          <w:rPr>
            <w:rFonts w:ascii="Times New Roman" w:hAnsi="Times New Roman" w:cs="Times New Roman"/>
            <w:sz w:val="22"/>
            <w:szCs w:val="22"/>
          </w:rPr>
          <w:tag w:val="goog_rdk_20"/>
          <w:id w:val="5259960"/>
        </w:sdtPr>
        <w:sdtContent/>
      </w:sdt>
      <w:sdt>
        <w:sdtPr>
          <w:rPr>
            <w:rFonts w:ascii="Times New Roman" w:hAnsi="Times New Roman" w:cs="Times New Roman"/>
            <w:sz w:val="22"/>
            <w:szCs w:val="22"/>
          </w:rPr>
          <w:tag w:val="goog_rdk_27"/>
          <w:id w:val="5259961"/>
        </w:sdtPr>
        <w:sdtContent/>
      </w:sdt>
      <w:sdt>
        <w:sdtPr>
          <w:rPr>
            <w:rFonts w:ascii="Times New Roman" w:hAnsi="Times New Roman" w:cs="Times New Roman"/>
            <w:sz w:val="22"/>
            <w:szCs w:val="22"/>
          </w:rPr>
          <w:tag w:val="goog_rdk_36"/>
          <w:id w:val="5259962"/>
        </w:sdtPr>
        <w:sdtContent/>
      </w:sdt>
      <w:sdt>
        <w:sdtPr>
          <w:rPr>
            <w:rFonts w:ascii="Times New Roman" w:hAnsi="Times New Roman" w:cs="Times New Roman"/>
            <w:sz w:val="22"/>
            <w:szCs w:val="22"/>
          </w:rPr>
          <w:tag w:val="goog_rdk_45"/>
          <w:id w:val="5259963"/>
        </w:sdtPr>
        <w:sdtContent/>
      </w:sdt>
      <w:sdt>
        <w:sdtPr>
          <w:rPr>
            <w:rFonts w:ascii="Times New Roman" w:hAnsi="Times New Roman" w:cs="Times New Roman"/>
            <w:sz w:val="22"/>
            <w:szCs w:val="22"/>
          </w:rPr>
          <w:tag w:val="goog_rdk_62"/>
          <w:id w:val="5259964"/>
        </w:sdtPr>
        <w:sdtContent/>
      </w:sdt>
      <w:sdt>
        <w:sdtPr>
          <w:rPr>
            <w:rFonts w:ascii="Times New Roman" w:hAnsi="Times New Roman" w:cs="Times New Roman"/>
            <w:sz w:val="22"/>
            <w:szCs w:val="22"/>
          </w:rPr>
          <w:tag w:val="goog_rdk_75"/>
          <w:id w:val="5259965"/>
        </w:sdtPr>
        <w:sdtContent/>
      </w:sdt>
      <w:sdt>
        <w:sdtPr>
          <w:rPr>
            <w:rFonts w:ascii="Times New Roman" w:hAnsi="Times New Roman" w:cs="Times New Roman"/>
            <w:sz w:val="22"/>
            <w:szCs w:val="22"/>
          </w:rPr>
          <w:tag w:val="goog_rdk_89"/>
          <w:id w:val="5259966"/>
        </w:sdtPr>
        <w:sdtContent/>
      </w:sdt>
      <w:sdt>
        <w:sdtPr>
          <w:rPr>
            <w:rFonts w:ascii="Times New Roman" w:hAnsi="Times New Roman" w:cs="Times New Roman"/>
            <w:sz w:val="22"/>
            <w:szCs w:val="22"/>
          </w:rPr>
          <w:tag w:val="goog_rdk_103"/>
          <w:id w:val="5259967"/>
        </w:sdtPr>
        <w:sdtContent>
          <w:commentRangeStart w:id="3"/>
        </w:sdtContent>
      </w:sdt>
      <w:commentRangeEnd w:id="3"/>
      <w:r w:rsidR="00212A89" w:rsidRPr="00F95AE4">
        <w:rPr>
          <w:rStyle w:val="Refdecomentario"/>
          <w:rFonts w:ascii="Times New Roman" w:hAnsi="Times New Roman" w:cs="Times New Roman"/>
          <w:sz w:val="22"/>
          <w:szCs w:val="22"/>
        </w:rPr>
        <w:commentReference w:id="3"/>
      </w:r>
      <w:r w:rsidR="00AD189F" w:rsidRPr="00F95AE4">
        <w:rPr>
          <w:rFonts w:ascii="Times New Roman" w:hAnsi="Times New Roman" w:cs="Times New Roman"/>
          <w:sz w:val="22"/>
          <w:szCs w:val="22"/>
        </w:rPr>
        <w:t>La aplicación facilitará</w:t>
      </w:r>
      <w:r w:rsidR="00212A89" w:rsidRPr="00F95AE4">
        <w:rPr>
          <w:rFonts w:ascii="Times New Roman" w:hAnsi="Times New Roman" w:cs="Times New Roman"/>
          <w:sz w:val="22"/>
          <w:szCs w:val="22"/>
        </w:rPr>
        <w:t xml:space="preserve"> </w:t>
      </w:r>
      <w:r w:rsidR="00AD189F" w:rsidRPr="00F95AE4">
        <w:rPr>
          <w:rFonts w:ascii="Times New Roman" w:hAnsi="Times New Roman" w:cs="Times New Roman"/>
          <w:sz w:val="22"/>
          <w:szCs w:val="22"/>
        </w:rPr>
        <w:t>un registro y un control sobre las apuestas que el usuario vaya realizando, generando así un gráfico a lo largo del tiempo en el que se muestre si el balance es positivo o negativo</w:t>
      </w:r>
      <w:r w:rsidR="00212A89" w:rsidRPr="00F95AE4">
        <w:rPr>
          <w:rFonts w:ascii="Times New Roman" w:hAnsi="Times New Roman" w:cs="Times New Roman"/>
          <w:sz w:val="22"/>
          <w:szCs w:val="22"/>
        </w:rPr>
        <w:t xml:space="preserve">. </w:t>
      </w:r>
      <w:r w:rsidR="00AD189F" w:rsidRPr="00F95AE4">
        <w:rPr>
          <w:rFonts w:ascii="Times New Roman" w:hAnsi="Times New Roman" w:cs="Times New Roman"/>
          <w:sz w:val="22"/>
          <w:szCs w:val="22"/>
        </w:rPr>
        <w:t>Con ello se logra un control sobre nuestras transacciones y una adecuada toma de decisiones.</w:t>
      </w:r>
    </w:p>
    <w:p w:rsidR="00173416" w:rsidRDefault="00173416" w:rsidP="00173416">
      <w:pPr>
        <w:pStyle w:val="Ttulo3"/>
      </w:pPr>
    </w:p>
    <w:p w:rsidR="00173416" w:rsidRDefault="00173416" w:rsidP="00A864E4">
      <w:pPr>
        <w:pStyle w:val="Ttulo3"/>
        <w:numPr>
          <w:ilvl w:val="1"/>
          <w:numId w:val="13"/>
        </w:numPr>
        <w:rPr>
          <w:b/>
        </w:rPr>
      </w:pPr>
      <w:bookmarkStart w:id="4" w:name="_Toc56091558"/>
      <w:r w:rsidRPr="00212A89">
        <w:rPr>
          <w:b/>
        </w:rPr>
        <w:t>Diferenciación adoptada.</w:t>
      </w:r>
      <w:bookmarkEnd w:id="4"/>
    </w:p>
    <w:p w:rsidR="00212A89" w:rsidRPr="00212A89" w:rsidRDefault="00212A89" w:rsidP="00212A89"/>
    <w:p w:rsidR="00212A89" w:rsidRPr="00F95AE4" w:rsidRDefault="00212A89" w:rsidP="00212A89">
      <w:pPr>
        <w:tabs>
          <w:tab w:val="left" w:pos="461"/>
        </w:tabs>
        <w:spacing w:before="135"/>
        <w:rPr>
          <w:rFonts w:ascii="Times New Roman" w:hAnsi="Times New Roman" w:cs="Times New Roman"/>
          <w:bCs/>
          <w:sz w:val="22"/>
          <w:szCs w:val="22"/>
        </w:rPr>
      </w:pPr>
      <w:r w:rsidRPr="00F95AE4">
        <w:rPr>
          <w:rFonts w:ascii="Times New Roman" w:hAnsi="Times New Roman" w:cs="Times New Roman"/>
          <w:bCs/>
          <w:sz w:val="22"/>
          <w:szCs w:val="22"/>
        </w:rPr>
        <w:t xml:space="preserve">Lo que diferencia mi aplicación de las demás es su enfoque. Hoy en día hay cientos de casas de apuestas que te incitan a unirte a ellas y a apostar sin límites (cosa que, desgraciadamente, están consiguiendo). Sin embargo, mi propuesta es de control y </w:t>
      </w:r>
      <w:sdt>
        <w:sdtPr>
          <w:rPr>
            <w:rFonts w:ascii="Times New Roman" w:hAnsi="Times New Roman" w:cs="Times New Roman"/>
            <w:sz w:val="22"/>
            <w:szCs w:val="22"/>
          </w:rPr>
          <w:tag w:val="goog_rdk_11"/>
          <w:id w:val="5259968"/>
        </w:sdtPr>
        <w:sdtContent/>
      </w:sdt>
      <w:sdt>
        <w:sdtPr>
          <w:rPr>
            <w:rFonts w:ascii="Times New Roman" w:hAnsi="Times New Roman" w:cs="Times New Roman"/>
            <w:sz w:val="22"/>
            <w:szCs w:val="22"/>
          </w:rPr>
          <w:tag w:val="goog_rdk_17"/>
          <w:id w:val="5259969"/>
        </w:sdtPr>
        <w:sdtContent/>
      </w:sdt>
      <w:sdt>
        <w:sdtPr>
          <w:rPr>
            <w:rFonts w:ascii="Times New Roman" w:hAnsi="Times New Roman" w:cs="Times New Roman"/>
            <w:sz w:val="22"/>
            <w:szCs w:val="22"/>
          </w:rPr>
          <w:tag w:val="goog_rdk_24"/>
          <w:id w:val="5259970"/>
        </w:sdtPr>
        <w:sdtContent/>
      </w:sdt>
      <w:sdt>
        <w:sdtPr>
          <w:rPr>
            <w:rFonts w:ascii="Times New Roman" w:hAnsi="Times New Roman" w:cs="Times New Roman"/>
            <w:sz w:val="22"/>
            <w:szCs w:val="22"/>
          </w:rPr>
          <w:tag w:val="goog_rdk_31"/>
          <w:id w:val="5259971"/>
        </w:sdtPr>
        <w:sdtContent/>
      </w:sdt>
      <w:sdt>
        <w:sdtPr>
          <w:rPr>
            <w:rFonts w:ascii="Times New Roman" w:hAnsi="Times New Roman" w:cs="Times New Roman"/>
            <w:sz w:val="22"/>
            <w:szCs w:val="22"/>
          </w:rPr>
          <w:tag w:val="goog_rdk_40"/>
          <w:id w:val="5259972"/>
        </w:sdtPr>
        <w:sdtContent/>
      </w:sdt>
      <w:sdt>
        <w:sdtPr>
          <w:rPr>
            <w:rFonts w:ascii="Times New Roman" w:hAnsi="Times New Roman" w:cs="Times New Roman"/>
            <w:sz w:val="22"/>
            <w:szCs w:val="22"/>
          </w:rPr>
          <w:tag w:val="goog_rdk_50"/>
          <w:id w:val="5259973"/>
        </w:sdtPr>
        <w:sdtContent/>
      </w:sdt>
      <w:sdt>
        <w:sdtPr>
          <w:rPr>
            <w:rFonts w:ascii="Times New Roman" w:hAnsi="Times New Roman" w:cs="Times New Roman"/>
            <w:sz w:val="22"/>
            <w:szCs w:val="22"/>
          </w:rPr>
          <w:tag w:val="goog_rdk_59"/>
          <w:id w:val="5259974"/>
        </w:sdtPr>
        <w:sdtContent/>
      </w:sdt>
      <w:sdt>
        <w:sdtPr>
          <w:rPr>
            <w:rFonts w:ascii="Times New Roman" w:hAnsi="Times New Roman" w:cs="Times New Roman"/>
            <w:sz w:val="22"/>
            <w:szCs w:val="22"/>
          </w:rPr>
          <w:tag w:val="goog_rdk_72"/>
          <w:id w:val="5259975"/>
        </w:sdtPr>
        <w:sdtContent/>
      </w:sdt>
      <w:sdt>
        <w:sdtPr>
          <w:rPr>
            <w:rFonts w:ascii="Times New Roman" w:hAnsi="Times New Roman" w:cs="Times New Roman"/>
            <w:sz w:val="22"/>
            <w:szCs w:val="22"/>
          </w:rPr>
          <w:tag w:val="goog_rdk_85"/>
          <w:id w:val="5259976"/>
        </w:sdtPr>
        <w:sdtContent/>
      </w:sdt>
      <w:sdt>
        <w:sdtPr>
          <w:rPr>
            <w:rFonts w:ascii="Times New Roman" w:hAnsi="Times New Roman" w:cs="Times New Roman"/>
            <w:sz w:val="22"/>
            <w:szCs w:val="22"/>
          </w:rPr>
          <w:tag w:val="goog_rdk_99"/>
          <w:id w:val="5259977"/>
        </w:sdtPr>
        <w:sdtContent>
          <w:commentRangeStart w:id="5"/>
        </w:sdtContent>
      </w:sdt>
      <w:r w:rsidRPr="00F95AE4">
        <w:rPr>
          <w:rFonts w:ascii="Times New Roman" w:hAnsi="Times New Roman" w:cs="Times New Roman"/>
          <w:bCs/>
          <w:sz w:val="22"/>
          <w:szCs w:val="22"/>
        </w:rPr>
        <w:t>responsabilidad</w:t>
      </w:r>
      <w:r w:rsidR="00AD189F" w:rsidRPr="00F95AE4">
        <w:rPr>
          <w:rFonts w:ascii="Times New Roman" w:hAnsi="Times New Roman" w:cs="Times New Roman"/>
          <w:bCs/>
          <w:sz w:val="22"/>
          <w:szCs w:val="22"/>
        </w:rPr>
        <w:t xml:space="preserve"> a la hora de la toma de </w:t>
      </w:r>
      <w:r w:rsidR="00B23765" w:rsidRPr="00F95AE4">
        <w:rPr>
          <w:rFonts w:ascii="Times New Roman" w:hAnsi="Times New Roman" w:cs="Times New Roman"/>
          <w:bCs/>
          <w:sz w:val="22"/>
          <w:szCs w:val="22"/>
        </w:rPr>
        <w:t>decisiones</w:t>
      </w:r>
      <w:r w:rsidRPr="00F95AE4">
        <w:rPr>
          <w:rFonts w:ascii="Times New Roman" w:hAnsi="Times New Roman" w:cs="Times New Roman"/>
          <w:bCs/>
          <w:sz w:val="22"/>
          <w:szCs w:val="22"/>
        </w:rPr>
        <w:t>.</w:t>
      </w:r>
      <w:commentRangeEnd w:id="5"/>
      <w:r w:rsidRPr="00F95AE4">
        <w:rPr>
          <w:rStyle w:val="Refdecomentario"/>
          <w:rFonts w:ascii="Times New Roman" w:hAnsi="Times New Roman" w:cs="Times New Roman"/>
          <w:sz w:val="22"/>
          <w:szCs w:val="22"/>
        </w:rPr>
        <w:commentReference w:id="5"/>
      </w:r>
      <w:r w:rsidRPr="00F95AE4">
        <w:rPr>
          <w:rFonts w:ascii="Times New Roman" w:hAnsi="Times New Roman" w:cs="Times New Roman"/>
          <w:bCs/>
          <w:sz w:val="22"/>
          <w:szCs w:val="22"/>
        </w:rPr>
        <w:t xml:space="preserve"> Dado que es inevitable que cada día, mas jóvenes se introduzcan en este mundo, veo importante que al menos haya una web en la que se propongan consejos personalizados sobre la mejor manera en la que apostar tu dinero con el mayor cuidado y control </w:t>
      </w:r>
      <w:sdt>
        <w:sdtPr>
          <w:rPr>
            <w:rFonts w:ascii="Times New Roman" w:hAnsi="Times New Roman" w:cs="Times New Roman"/>
            <w:sz w:val="22"/>
            <w:szCs w:val="22"/>
          </w:rPr>
          <w:tag w:val="goog_rdk_15"/>
          <w:id w:val="5259978"/>
        </w:sdtPr>
        <w:sdtContent/>
      </w:sdt>
      <w:sdt>
        <w:sdtPr>
          <w:rPr>
            <w:rFonts w:ascii="Times New Roman" w:hAnsi="Times New Roman" w:cs="Times New Roman"/>
            <w:sz w:val="22"/>
            <w:szCs w:val="22"/>
          </w:rPr>
          <w:tag w:val="goog_rdk_22"/>
          <w:id w:val="5259979"/>
        </w:sdtPr>
        <w:sdtContent/>
      </w:sdt>
      <w:sdt>
        <w:sdtPr>
          <w:rPr>
            <w:rFonts w:ascii="Times New Roman" w:hAnsi="Times New Roman" w:cs="Times New Roman"/>
            <w:sz w:val="22"/>
            <w:szCs w:val="22"/>
          </w:rPr>
          <w:tag w:val="goog_rdk_29"/>
          <w:id w:val="5259980"/>
        </w:sdtPr>
        <w:sdtContent/>
      </w:sdt>
      <w:sdt>
        <w:sdtPr>
          <w:rPr>
            <w:rFonts w:ascii="Times New Roman" w:hAnsi="Times New Roman" w:cs="Times New Roman"/>
            <w:sz w:val="22"/>
            <w:szCs w:val="22"/>
          </w:rPr>
          <w:tag w:val="goog_rdk_38"/>
          <w:id w:val="5259981"/>
        </w:sdtPr>
        <w:sdtContent/>
      </w:sdt>
      <w:sdt>
        <w:sdtPr>
          <w:rPr>
            <w:rFonts w:ascii="Times New Roman" w:hAnsi="Times New Roman" w:cs="Times New Roman"/>
            <w:sz w:val="22"/>
            <w:szCs w:val="22"/>
          </w:rPr>
          <w:tag w:val="goog_rdk_47"/>
          <w:id w:val="5259982"/>
        </w:sdtPr>
        <w:sdtContent/>
      </w:sdt>
      <w:sdt>
        <w:sdtPr>
          <w:rPr>
            <w:rFonts w:ascii="Times New Roman" w:hAnsi="Times New Roman" w:cs="Times New Roman"/>
            <w:sz w:val="22"/>
            <w:szCs w:val="22"/>
          </w:rPr>
          <w:tag w:val="goog_rdk_54"/>
          <w:id w:val="5259983"/>
        </w:sdtPr>
        <w:sdtContent/>
      </w:sdt>
      <w:sdt>
        <w:sdtPr>
          <w:rPr>
            <w:rFonts w:ascii="Times New Roman" w:hAnsi="Times New Roman" w:cs="Times New Roman"/>
            <w:sz w:val="22"/>
            <w:szCs w:val="22"/>
          </w:rPr>
          <w:tag w:val="goog_rdk_67"/>
          <w:id w:val="5259984"/>
        </w:sdtPr>
        <w:sdtContent/>
      </w:sdt>
      <w:sdt>
        <w:sdtPr>
          <w:rPr>
            <w:rFonts w:ascii="Times New Roman" w:hAnsi="Times New Roman" w:cs="Times New Roman"/>
            <w:sz w:val="22"/>
            <w:szCs w:val="22"/>
          </w:rPr>
          <w:tag w:val="goog_rdk_80"/>
          <w:id w:val="5259985"/>
        </w:sdtPr>
        <w:sdtContent/>
      </w:sdt>
      <w:sdt>
        <w:sdtPr>
          <w:rPr>
            <w:rFonts w:ascii="Times New Roman" w:hAnsi="Times New Roman" w:cs="Times New Roman"/>
            <w:sz w:val="22"/>
            <w:szCs w:val="22"/>
          </w:rPr>
          <w:tag w:val="goog_rdk_94"/>
          <w:id w:val="5259986"/>
        </w:sdtPr>
        <w:sdtContent>
          <w:commentRangeStart w:id="6"/>
        </w:sdtContent>
      </w:sdt>
      <w:r w:rsidRPr="00F95AE4">
        <w:rPr>
          <w:rFonts w:ascii="Times New Roman" w:hAnsi="Times New Roman" w:cs="Times New Roman"/>
          <w:bCs/>
          <w:sz w:val="22"/>
          <w:szCs w:val="22"/>
        </w:rPr>
        <w:t>posibles.</w:t>
      </w:r>
      <w:commentRangeEnd w:id="6"/>
      <w:r w:rsidRPr="00F95AE4">
        <w:rPr>
          <w:rStyle w:val="Refdecomentario"/>
          <w:rFonts w:ascii="Times New Roman" w:hAnsi="Times New Roman" w:cs="Times New Roman"/>
          <w:sz w:val="22"/>
          <w:szCs w:val="22"/>
        </w:rPr>
        <w:commentReference w:id="6"/>
      </w:r>
      <w:r w:rsidRPr="00F95AE4">
        <w:rPr>
          <w:rFonts w:ascii="Times New Roman" w:hAnsi="Times New Roman" w:cs="Times New Roman"/>
          <w:bCs/>
          <w:sz w:val="22"/>
          <w:szCs w:val="22"/>
        </w:rPr>
        <w:t xml:space="preserve"> </w:t>
      </w:r>
      <w:sdt>
        <w:sdtPr>
          <w:rPr>
            <w:rFonts w:ascii="Times New Roman" w:hAnsi="Times New Roman" w:cs="Times New Roman"/>
            <w:sz w:val="22"/>
            <w:szCs w:val="22"/>
          </w:rPr>
          <w:tag w:val="goog_rdk_13"/>
          <w:id w:val="5259987"/>
        </w:sdtPr>
        <w:sdtContent/>
      </w:sdt>
      <w:sdt>
        <w:sdtPr>
          <w:rPr>
            <w:rFonts w:ascii="Times New Roman" w:hAnsi="Times New Roman" w:cs="Times New Roman"/>
            <w:sz w:val="22"/>
            <w:szCs w:val="22"/>
          </w:rPr>
          <w:tag w:val="goog_rdk_19"/>
          <w:id w:val="5259988"/>
        </w:sdtPr>
        <w:sdtContent/>
      </w:sdt>
      <w:sdt>
        <w:sdtPr>
          <w:rPr>
            <w:rFonts w:ascii="Times New Roman" w:hAnsi="Times New Roman" w:cs="Times New Roman"/>
            <w:sz w:val="22"/>
            <w:szCs w:val="22"/>
          </w:rPr>
          <w:tag w:val="goog_rdk_26"/>
          <w:id w:val="5259989"/>
        </w:sdtPr>
        <w:sdtContent/>
      </w:sdt>
      <w:sdt>
        <w:sdtPr>
          <w:rPr>
            <w:rFonts w:ascii="Times New Roman" w:hAnsi="Times New Roman" w:cs="Times New Roman"/>
            <w:sz w:val="22"/>
            <w:szCs w:val="22"/>
          </w:rPr>
          <w:tag w:val="goog_rdk_35"/>
          <w:id w:val="5259990"/>
        </w:sdtPr>
        <w:sdtContent/>
      </w:sdt>
      <w:sdt>
        <w:sdtPr>
          <w:rPr>
            <w:rFonts w:ascii="Times New Roman" w:hAnsi="Times New Roman" w:cs="Times New Roman"/>
            <w:sz w:val="22"/>
            <w:szCs w:val="22"/>
          </w:rPr>
          <w:tag w:val="goog_rdk_44"/>
          <w:id w:val="5259991"/>
        </w:sdtPr>
        <w:sdtContent/>
      </w:sdt>
      <w:sdt>
        <w:sdtPr>
          <w:rPr>
            <w:rFonts w:ascii="Times New Roman" w:hAnsi="Times New Roman" w:cs="Times New Roman"/>
            <w:sz w:val="22"/>
            <w:szCs w:val="22"/>
          </w:rPr>
          <w:tag w:val="goog_rdk_61"/>
          <w:id w:val="5259992"/>
        </w:sdtPr>
        <w:sdtContent/>
      </w:sdt>
      <w:sdt>
        <w:sdtPr>
          <w:rPr>
            <w:rFonts w:ascii="Times New Roman" w:hAnsi="Times New Roman" w:cs="Times New Roman"/>
            <w:sz w:val="22"/>
            <w:szCs w:val="22"/>
          </w:rPr>
          <w:tag w:val="goog_rdk_74"/>
          <w:id w:val="5259993"/>
        </w:sdtPr>
        <w:sdtContent/>
      </w:sdt>
      <w:sdt>
        <w:sdtPr>
          <w:rPr>
            <w:rFonts w:ascii="Times New Roman" w:hAnsi="Times New Roman" w:cs="Times New Roman"/>
            <w:sz w:val="22"/>
            <w:szCs w:val="22"/>
          </w:rPr>
          <w:tag w:val="goog_rdk_88"/>
          <w:id w:val="5259994"/>
        </w:sdtPr>
        <w:sdtContent/>
      </w:sdt>
      <w:sdt>
        <w:sdtPr>
          <w:rPr>
            <w:rFonts w:ascii="Times New Roman" w:hAnsi="Times New Roman" w:cs="Times New Roman"/>
            <w:sz w:val="22"/>
            <w:szCs w:val="22"/>
          </w:rPr>
          <w:tag w:val="goog_rdk_102"/>
          <w:id w:val="5259995"/>
          <w:showingPlcHdr/>
        </w:sdtPr>
        <w:sdtContent>
          <w:r w:rsidR="00AD189F" w:rsidRPr="00F95AE4">
            <w:rPr>
              <w:rFonts w:ascii="Times New Roman" w:hAnsi="Times New Roman" w:cs="Times New Roman"/>
              <w:sz w:val="22"/>
              <w:szCs w:val="22"/>
            </w:rPr>
            <w:t xml:space="preserve">     </w:t>
          </w:r>
        </w:sdtContent>
      </w:sdt>
    </w:p>
    <w:p w:rsidR="00B23765" w:rsidRPr="00F95AE4" w:rsidRDefault="00B23765" w:rsidP="00173416">
      <w:pPr>
        <w:rPr>
          <w:rFonts w:ascii="Times New Roman" w:hAnsi="Times New Roman" w:cs="Times New Roman"/>
          <w:sz w:val="22"/>
          <w:szCs w:val="22"/>
        </w:rPr>
      </w:pPr>
      <w:r w:rsidRPr="00F95AE4">
        <w:rPr>
          <w:rFonts w:ascii="Times New Roman" w:hAnsi="Times New Roman" w:cs="Times New Roman"/>
          <w:sz w:val="22"/>
          <w:szCs w:val="22"/>
        </w:rPr>
        <w:t>La gestión personalizada será otro punto diferenciador, de manera que cada usuario vea reflejado su progreso personal en modo de gráfico y consejos adecuados a su perfil de jugador.</w:t>
      </w:r>
    </w:p>
    <w:p w:rsidR="00173416" w:rsidRPr="00F95AE4" w:rsidRDefault="00AD189F" w:rsidP="00173416">
      <w:pPr>
        <w:rPr>
          <w:rFonts w:ascii="Times New Roman" w:hAnsi="Times New Roman" w:cs="Times New Roman"/>
          <w:sz w:val="22"/>
          <w:szCs w:val="22"/>
        </w:rPr>
      </w:pPr>
      <w:r w:rsidRPr="00F95AE4">
        <w:rPr>
          <w:rFonts w:ascii="Times New Roman" w:hAnsi="Times New Roman" w:cs="Times New Roman"/>
          <w:sz w:val="22"/>
          <w:szCs w:val="22"/>
        </w:rPr>
        <w:t xml:space="preserve">La web será gratuita, para </w:t>
      </w:r>
      <w:r w:rsidR="00B23765" w:rsidRPr="00F95AE4">
        <w:rPr>
          <w:rFonts w:ascii="Times New Roman" w:hAnsi="Times New Roman" w:cs="Times New Roman"/>
          <w:sz w:val="22"/>
          <w:szCs w:val="22"/>
        </w:rPr>
        <w:t>así atraer al máximo de usuarios.</w:t>
      </w:r>
    </w:p>
    <w:p w:rsidR="00A449A6" w:rsidRPr="00F95AE4" w:rsidRDefault="00163A90" w:rsidP="00A449A6">
      <w:pPr>
        <w:tabs>
          <w:tab w:val="left" w:pos="461"/>
        </w:tabs>
        <w:spacing w:before="135"/>
        <w:rPr>
          <w:rFonts w:ascii="Times New Roman" w:hAnsi="Times New Roman" w:cs="Times New Roman"/>
          <w:sz w:val="22"/>
          <w:szCs w:val="22"/>
        </w:rPr>
      </w:pPr>
      <w:sdt>
        <w:sdtPr>
          <w:rPr>
            <w:rFonts w:ascii="Times New Roman" w:hAnsi="Times New Roman" w:cs="Times New Roman"/>
            <w:sz w:val="22"/>
            <w:szCs w:val="22"/>
          </w:rPr>
          <w:tag w:val="goog_rdk_21"/>
          <w:id w:val="5259996"/>
        </w:sdtPr>
        <w:sdtContent/>
      </w:sdt>
      <w:sdt>
        <w:sdtPr>
          <w:rPr>
            <w:rFonts w:ascii="Times New Roman" w:hAnsi="Times New Roman" w:cs="Times New Roman"/>
            <w:sz w:val="22"/>
            <w:szCs w:val="22"/>
          </w:rPr>
          <w:tag w:val="goog_rdk_28"/>
          <w:id w:val="5259997"/>
        </w:sdtPr>
        <w:sdtContent/>
      </w:sdt>
      <w:sdt>
        <w:sdtPr>
          <w:rPr>
            <w:rFonts w:ascii="Times New Roman" w:hAnsi="Times New Roman" w:cs="Times New Roman"/>
            <w:sz w:val="22"/>
            <w:szCs w:val="22"/>
          </w:rPr>
          <w:tag w:val="goog_rdk_37"/>
          <w:id w:val="5259998"/>
        </w:sdtPr>
        <w:sdtContent/>
      </w:sdt>
      <w:sdt>
        <w:sdtPr>
          <w:rPr>
            <w:rFonts w:ascii="Times New Roman" w:hAnsi="Times New Roman" w:cs="Times New Roman"/>
            <w:sz w:val="22"/>
            <w:szCs w:val="22"/>
          </w:rPr>
          <w:tag w:val="goog_rdk_46"/>
          <w:id w:val="5259999"/>
        </w:sdtPr>
        <w:sdtContent/>
      </w:sdt>
      <w:sdt>
        <w:sdtPr>
          <w:rPr>
            <w:rFonts w:ascii="Times New Roman" w:hAnsi="Times New Roman" w:cs="Times New Roman"/>
            <w:sz w:val="22"/>
            <w:szCs w:val="22"/>
          </w:rPr>
          <w:tag w:val="goog_rdk_63"/>
          <w:id w:val="5260000"/>
        </w:sdtPr>
        <w:sdtContent/>
      </w:sdt>
      <w:sdt>
        <w:sdtPr>
          <w:rPr>
            <w:rFonts w:ascii="Times New Roman" w:hAnsi="Times New Roman" w:cs="Times New Roman"/>
            <w:sz w:val="22"/>
            <w:szCs w:val="22"/>
          </w:rPr>
          <w:tag w:val="goog_rdk_76"/>
          <w:id w:val="5260001"/>
        </w:sdtPr>
        <w:sdtContent/>
      </w:sdt>
      <w:sdt>
        <w:sdtPr>
          <w:rPr>
            <w:rFonts w:ascii="Times New Roman" w:hAnsi="Times New Roman" w:cs="Times New Roman"/>
            <w:sz w:val="22"/>
            <w:szCs w:val="22"/>
          </w:rPr>
          <w:tag w:val="goog_rdk_90"/>
          <w:id w:val="5260002"/>
        </w:sdtPr>
        <w:sdtContent/>
      </w:sdt>
      <w:sdt>
        <w:sdtPr>
          <w:rPr>
            <w:rFonts w:ascii="Times New Roman" w:hAnsi="Times New Roman" w:cs="Times New Roman"/>
            <w:sz w:val="22"/>
            <w:szCs w:val="22"/>
          </w:rPr>
          <w:tag w:val="goog_rdk_104"/>
          <w:id w:val="5260003"/>
        </w:sdtPr>
        <w:sdtContent/>
      </w:sdt>
      <w:r w:rsidR="00B23765" w:rsidRPr="00F95AE4">
        <w:rPr>
          <w:rFonts w:ascii="Times New Roman" w:hAnsi="Times New Roman" w:cs="Times New Roman"/>
          <w:sz w:val="22"/>
          <w:szCs w:val="22"/>
        </w:rPr>
        <w:t>Esta aplicación está orientada</w:t>
      </w:r>
      <w:r w:rsidR="00A449A6" w:rsidRPr="00F95AE4">
        <w:rPr>
          <w:rFonts w:ascii="Times New Roman" w:hAnsi="Times New Roman" w:cs="Times New Roman"/>
          <w:sz w:val="22"/>
          <w:szCs w:val="22"/>
        </w:rPr>
        <w:t xml:space="preserve"> a todo tipo de público, obviamente mayores de edad, y específicamente a los jóvenes que, cada día se introducen más en las casas de apuestas y juegan sin ningún tipo de control</w:t>
      </w:r>
      <w:r w:rsidR="00B23765" w:rsidRPr="00F95AE4">
        <w:rPr>
          <w:rFonts w:ascii="Times New Roman" w:hAnsi="Times New Roman" w:cs="Times New Roman"/>
          <w:sz w:val="22"/>
          <w:szCs w:val="22"/>
        </w:rPr>
        <w:t>, ya sea por su falta de experiencia o por ser dados a un carácter temperamental</w:t>
      </w:r>
      <w:r w:rsidR="00A449A6" w:rsidRPr="00F95AE4">
        <w:rPr>
          <w:rFonts w:ascii="Times New Roman" w:hAnsi="Times New Roman" w:cs="Times New Roman"/>
          <w:sz w:val="22"/>
          <w:szCs w:val="22"/>
        </w:rPr>
        <w:t>.</w:t>
      </w:r>
      <w:r w:rsidR="00212A89" w:rsidRPr="00F95AE4">
        <w:rPr>
          <w:rFonts w:ascii="Times New Roman" w:hAnsi="Times New Roman" w:cs="Times New Roman"/>
          <w:sz w:val="22"/>
          <w:szCs w:val="22"/>
        </w:rPr>
        <w:t xml:space="preserve"> Pero que, a su vez, quieren ser conscientes en todo momento de su progreso económico y personal y buscan ser sus propios administradores financieros.</w:t>
      </w:r>
      <w:r w:rsidR="00B23765" w:rsidRPr="00F95AE4">
        <w:rPr>
          <w:rFonts w:ascii="Times New Roman" w:hAnsi="Times New Roman" w:cs="Times New Roman"/>
          <w:sz w:val="22"/>
          <w:szCs w:val="22"/>
        </w:rPr>
        <w:t xml:space="preserve"> </w:t>
      </w:r>
    </w:p>
    <w:p w:rsidR="00212A89" w:rsidRDefault="00212A89" w:rsidP="00A449A6">
      <w:pPr>
        <w:tabs>
          <w:tab w:val="left" w:pos="461"/>
        </w:tabs>
        <w:spacing w:before="135"/>
      </w:pPr>
    </w:p>
    <w:p w:rsidR="00A864E4" w:rsidRDefault="00A864E4" w:rsidP="00A449A6">
      <w:pPr>
        <w:tabs>
          <w:tab w:val="left" w:pos="461"/>
        </w:tabs>
        <w:spacing w:before="135"/>
      </w:pPr>
    </w:p>
    <w:p w:rsidR="00B23765" w:rsidRDefault="00B23765" w:rsidP="00A449A6">
      <w:pPr>
        <w:tabs>
          <w:tab w:val="left" w:pos="461"/>
        </w:tabs>
        <w:spacing w:before="135"/>
      </w:pPr>
    </w:p>
    <w:p w:rsidR="00B23765" w:rsidRDefault="00B23765" w:rsidP="00A449A6">
      <w:pPr>
        <w:tabs>
          <w:tab w:val="left" w:pos="461"/>
        </w:tabs>
        <w:spacing w:before="135"/>
      </w:pPr>
    </w:p>
    <w:p w:rsidR="00212A89" w:rsidRDefault="00212A89" w:rsidP="00A864E4">
      <w:pPr>
        <w:pStyle w:val="Ttulo3"/>
        <w:numPr>
          <w:ilvl w:val="1"/>
          <w:numId w:val="13"/>
        </w:numPr>
        <w:rPr>
          <w:b/>
        </w:rPr>
      </w:pPr>
      <w:bookmarkStart w:id="7" w:name="_Toc56091559"/>
      <w:r w:rsidRPr="00212A89">
        <w:rPr>
          <w:b/>
        </w:rPr>
        <w:t>Objetivo del proyecto</w:t>
      </w:r>
      <w:bookmarkEnd w:id="7"/>
    </w:p>
    <w:p w:rsidR="00212A89" w:rsidRPr="00212A89" w:rsidRDefault="00212A89" w:rsidP="00212A89"/>
    <w:p w:rsidR="00212A89" w:rsidRPr="00F95AE4" w:rsidRDefault="00212A89" w:rsidP="00B23765">
      <w:pPr>
        <w:tabs>
          <w:tab w:val="left" w:pos="510"/>
          <w:tab w:val="left" w:pos="511"/>
        </w:tabs>
        <w:rPr>
          <w:rFonts w:ascii="Times New Roman" w:hAnsi="Times New Roman" w:cs="Times New Roman"/>
          <w:sz w:val="22"/>
          <w:szCs w:val="22"/>
        </w:rPr>
      </w:pPr>
      <w:r w:rsidRPr="00F95AE4">
        <w:rPr>
          <w:rFonts w:ascii="Times New Roman" w:hAnsi="Times New Roman" w:cs="Times New Roman"/>
          <w:sz w:val="22"/>
          <w:szCs w:val="22"/>
        </w:rPr>
        <w:t>Se resuelve el problema de las apuestas “a ciegas”, es decir, apostar a lo largo de tiempo (varias veces en un mismo día incluso) sin saber siquiera si estamos ganando dinero real con nuestra inversión inicial. Adicionalmente también contaría con consejos personalizados para cada perfil de usuario.</w:t>
      </w:r>
    </w:p>
    <w:p w:rsidR="002B4002" w:rsidRPr="00F95AE4" w:rsidRDefault="00163A90" w:rsidP="002B4002">
      <w:pPr>
        <w:tabs>
          <w:tab w:val="left" w:pos="461"/>
        </w:tabs>
        <w:rPr>
          <w:rFonts w:ascii="Times New Roman" w:hAnsi="Times New Roman" w:cs="Times New Roman"/>
          <w:sz w:val="22"/>
          <w:szCs w:val="22"/>
        </w:rPr>
      </w:pPr>
      <w:sdt>
        <w:sdtPr>
          <w:rPr>
            <w:rFonts w:ascii="Times New Roman" w:hAnsi="Times New Roman" w:cs="Times New Roman"/>
            <w:sz w:val="22"/>
            <w:szCs w:val="22"/>
          </w:rPr>
          <w:tag w:val="goog_rdk_32"/>
          <w:id w:val="5260004"/>
        </w:sdtPr>
        <w:sdtContent/>
      </w:sdt>
      <w:sdt>
        <w:sdtPr>
          <w:rPr>
            <w:rFonts w:ascii="Times New Roman" w:hAnsi="Times New Roman" w:cs="Times New Roman"/>
            <w:sz w:val="22"/>
            <w:szCs w:val="22"/>
          </w:rPr>
          <w:tag w:val="goog_rdk_41"/>
          <w:id w:val="5260005"/>
        </w:sdtPr>
        <w:sdtContent/>
      </w:sdt>
      <w:sdt>
        <w:sdtPr>
          <w:rPr>
            <w:rFonts w:ascii="Times New Roman" w:hAnsi="Times New Roman" w:cs="Times New Roman"/>
            <w:sz w:val="22"/>
            <w:szCs w:val="22"/>
          </w:rPr>
          <w:tag w:val="goog_rdk_51"/>
          <w:id w:val="5260006"/>
        </w:sdtPr>
        <w:sdtContent/>
      </w:sdt>
      <w:sdt>
        <w:sdtPr>
          <w:rPr>
            <w:rFonts w:ascii="Times New Roman" w:hAnsi="Times New Roman" w:cs="Times New Roman"/>
            <w:sz w:val="22"/>
            <w:szCs w:val="22"/>
          </w:rPr>
          <w:tag w:val="goog_rdk_60"/>
          <w:id w:val="5260007"/>
        </w:sdtPr>
        <w:sdtContent/>
      </w:sdt>
      <w:sdt>
        <w:sdtPr>
          <w:rPr>
            <w:rFonts w:ascii="Times New Roman" w:hAnsi="Times New Roman" w:cs="Times New Roman"/>
            <w:sz w:val="22"/>
            <w:szCs w:val="22"/>
          </w:rPr>
          <w:tag w:val="goog_rdk_73"/>
          <w:id w:val="5260008"/>
        </w:sdtPr>
        <w:sdtContent/>
      </w:sdt>
      <w:sdt>
        <w:sdtPr>
          <w:rPr>
            <w:rFonts w:ascii="Times New Roman" w:hAnsi="Times New Roman" w:cs="Times New Roman"/>
            <w:sz w:val="22"/>
            <w:szCs w:val="22"/>
          </w:rPr>
          <w:tag w:val="goog_rdk_87"/>
          <w:id w:val="5260009"/>
        </w:sdtPr>
        <w:sdtContent/>
      </w:sdt>
      <w:sdt>
        <w:sdtPr>
          <w:rPr>
            <w:rFonts w:ascii="Times New Roman" w:hAnsi="Times New Roman" w:cs="Times New Roman"/>
            <w:sz w:val="22"/>
            <w:szCs w:val="22"/>
          </w:rPr>
          <w:tag w:val="goog_rdk_101"/>
          <w:id w:val="5260010"/>
        </w:sdtPr>
        <w:sdtContent/>
      </w:sdt>
      <w:r w:rsidR="00B23765" w:rsidRPr="00F95AE4">
        <w:rPr>
          <w:rFonts w:ascii="Times New Roman" w:hAnsi="Times New Roman" w:cs="Times New Roman"/>
          <w:sz w:val="22"/>
          <w:szCs w:val="22"/>
        </w:rPr>
        <w:t xml:space="preserve">La propuesta de esta aplicación </w:t>
      </w:r>
      <w:r w:rsidR="002B4002" w:rsidRPr="00F95AE4">
        <w:rPr>
          <w:rFonts w:ascii="Times New Roman" w:hAnsi="Times New Roman" w:cs="Times New Roman"/>
          <w:sz w:val="22"/>
          <w:szCs w:val="22"/>
        </w:rPr>
        <w:t xml:space="preserve">es una idea realista, puesto que en los últimos tiempos ha habido un gran auge de la población joven que entra al mundo de las apuestas, y esta cartera virtual </w:t>
      </w:r>
      <w:r w:rsidR="00B23765" w:rsidRPr="00F95AE4">
        <w:rPr>
          <w:rFonts w:ascii="Times New Roman" w:hAnsi="Times New Roman" w:cs="Times New Roman"/>
          <w:sz w:val="22"/>
          <w:szCs w:val="22"/>
        </w:rPr>
        <w:t>sería</w:t>
      </w:r>
      <w:r w:rsidR="002B4002" w:rsidRPr="00F95AE4">
        <w:rPr>
          <w:rFonts w:ascii="Times New Roman" w:hAnsi="Times New Roman" w:cs="Times New Roman"/>
          <w:sz w:val="22"/>
          <w:szCs w:val="22"/>
        </w:rPr>
        <w:t xml:space="preserve"> una gran herramienta para todos aquellos que busquen organización</w:t>
      </w:r>
      <w:r w:rsidR="00BE5B7A" w:rsidRPr="00F95AE4">
        <w:rPr>
          <w:rFonts w:ascii="Times New Roman" w:hAnsi="Times New Roman" w:cs="Times New Roman"/>
          <w:sz w:val="22"/>
          <w:szCs w:val="22"/>
        </w:rPr>
        <w:t xml:space="preserve"> y</w:t>
      </w:r>
      <w:r w:rsidR="002B4002" w:rsidRPr="00F95AE4">
        <w:rPr>
          <w:rFonts w:ascii="Times New Roman" w:hAnsi="Times New Roman" w:cs="Times New Roman"/>
          <w:sz w:val="22"/>
          <w:szCs w:val="22"/>
        </w:rPr>
        <w:t xml:space="preserve"> autocontrol. </w:t>
      </w:r>
    </w:p>
    <w:p w:rsidR="00B23765" w:rsidRPr="00F95AE4" w:rsidRDefault="00B23765" w:rsidP="002B4002">
      <w:pPr>
        <w:tabs>
          <w:tab w:val="left" w:pos="461"/>
        </w:tabs>
        <w:rPr>
          <w:rFonts w:ascii="Times New Roman" w:hAnsi="Times New Roman" w:cs="Times New Roman"/>
          <w:sz w:val="22"/>
          <w:szCs w:val="22"/>
        </w:rPr>
      </w:pPr>
      <w:r w:rsidRPr="00F95AE4">
        <w:rPr>
          <w:rFonts w:ascii="Times New Roman" w:hAnsi="Times New Roman" w:cs="Times New Roman"/>
          <w:sz w:val="22"/>
          <w:szCs w:val="22"/>
        </w:rPr>
        <w:t>La aplicación será original, dado que incorporará una forma fácil e intuitiva de visualizar el progreso de las transacciones que se realicen, para así tomar conciencia y control sobre las apuestas que debemos realizar.</w:t>
      </w:r>
    </w:p>
    <w:p w:rsidR="00E420D2" w:rsidRPr="00F95AE4" w:rsidRDefault="00E420D2" w:rsidP="002B4002">
      <w:pPr>
        <w:tabs>
          <w:tab w:val="left" w:pos="461"/>
        </w:tabs>
        <w:rPr>
          <w:rFonts w:ascii="Times New Roman" w:hAnsi="Times New Roman" w:cs="Times New Roman"/>
          <w:sz w:val="22"/>
          <w:szCs w:val="22"/>
        </w:rPr>
      </w:pPr>
      <w:r w:rsidRPr="00F95AE4">
        <w:rPr>
          <w:rFonts w:ascii="Times New Roman" w:hAnsi="Times New Roman" w:cs="Times New Roman"/>
          <w:sz w:val="22"/>
          <w:szCs w:val="22"/>
        </w:rPr>
        <w:t>La incorporación de retos personales, a corto/medio plazo será también un factor diferencial, de forma que el usuario controle personalmente los retos que se quiere proponer y que visualice en todo momento como está avanzando.</w:t>
      </w:r>
    </w:p>
    <w:p w:rsidR="00212A89" w:rsidRDefault="00163A90" w:rsidP="00212A89">
      <w:pPr>
        <w:tabs>
          <w:tab w:val="left" w:pos="461"/>
        </w:tabs>
      </w:pPr>
      <w:sdt>
        <w:sdtPr>
          <w:tag w:val="goog_rdk_48"/>
          <w:id w:val="5260017"/>
        </w:sdtPr>
        <w:sdtContent/>
      </w:sdt>
      <w:sdt>
        <w:sdtPr>
          <w:tag w:val="goog_rdk_55"/>
          <w:id w:val="5260018"/>
        </w:sdtPr>
        <w:sdtContent/>
      </w:sdt>
      <w:sdt>
        <w:sdtPr>
          <w:tag w:val="goog_rdk_68"/>
          <w:id w:val="5260019"/>
        </w:sdtPr>
        <w:sdtContent/>
      </w:sdt>
      <w:sdt>
        <w:sdtPr>
          <w:tag w:val="goog_rdk_81"/>
          <w:id w:val="5260020"/>
        </w:sdtPr>
        <w:sdtContent/>
      </w:sdt>
      <w:sdt>
        <w:sdtPr>
          <w:tag w:val="goog_rdk_95"/>
          <w:id w:val="5260021"/>
        </w:sdtPr>
        <w:sdtContent/>
      </w:sdt>
    </w:p>
    <w:p w:rsidR="00212A89" w:rsidRDefault="00212A89" w:rsidP="00212A89"/>
    <w:bookmarkStart w:id="8" w:name="_Toc56091560"/>
    <w:p w:rsidR="00212A89" w:rsidRDefault="00163A90" w:rsidP="00A864E4">
      <w:pPr>
        <w:pStyle w:val="Ttulo3"/>
        <w:numPr>
          <w:ilvl w:val="1"/>
          <w:numId w:val="15"/>
        </w:numPr>
        <w:rPr>
          <w:b/>
        </w:rPr>
      </w:pPr>
      <w:sdt>
        <w:sdtPr>
          <w:tag w:val="goog_rdk_56"/>
          <w:id w:val="5260022"/>
        </w:sdtPr>
        <w:sdtContent/>
      </w:sdt>
      <w:sdt>
        <w:sdtPr>
          <w:tag w:val="goog_rdk_69"/>
          <w:id w:val="5260023"/>
        </w:sdtPr>
        <w:sdtContent/>
      </w:sdt>
      <w:sdt>
        <w:sdtPr>
          <w:tag w:val="goog_rdk_82"/>
          <w:id w:val="5260024"/>
        </w:sdtPr>
        <w:sdtContent/>
      </w:sdt>
      <w:sdt>
        <w:sdtPr>
          <w:tag w:val="goog_rdk_96"/>
          <w:id w:val="5260025"/>
        </w:sdtPr>
        <w:sdtContent>
          <w:commentRangeStart w:id="9"/>
        </w:sdtContent>
      </w:sdt>
      <w:r w:rsidR="00212A89" w:rsidRPr="00212A89">
        <w:rPr>
          <w:b/>
        </w:rPr>
        <w:t>Visión</w:t>
      </w:r>
      <w:commentRangeEnd w:id="9"/>
      <w:r w:rsidR="00212A89">
        <w:rPr>
          <w:rStyle w:val="Refdecomentario"/>
        </w:rPr>
        <w:commentReference w:id="9"/>
      </w:r>
      <w:r w:rsidR="00E420D2">
        <w:rPr>
          <w:b/>
        </w:rPr>
        <w:t>, misión</w:t>
      </w:r>
      <w:r w:rsidR="00212A89" w:rsidRPr="00212A89">
        <w:rPr>
          <w:b/>
        </w:rPr>
        <w:t xml:space="preserve"> y </w:t>
      </w:r>
      <w:r w:rsidR="00212A89" w:rsidRPr="00A864E4">
        <w:rPr>
          <w:b/>
        </w:rPr>
        <w:t>valores</w:t>
      </w:r>
      <w:r w:rsidR="00212A89" w:rsidRPr="00212A89">
        <w:rPr>
          <w:b/>
        </w:rPr>
        <w:t>.</w:t>
      </w:r>
      <w:bookmarkEnd w:id="8"/>
    </w:p>
    <w:p w:rsidR="00212A89" w:rsidRDefault="00212A89" w:rsidP="00212A89">
      <w:pPr>
        <w:rPr>
          <w:u w:val="single"/>
        </w:rPr>
      </w:pPr>
    </w:p>
    <w:p w:rsidR="00226357" w:rsidRPr="00F95AE4" w:rsidRDefault="00226357" w:rsidP="00212A89">
      <w:pPr>
        <w:rPr>
          <w:rFonts w:ascii="Times New Roman" w:hAnsi="Times New Roman" w:cs="Times New Roman"/>
          <w:sz w:val="22"/>
          <w:szCs w:val="22"/>
        </w:rPr>
      </w:pPr>
      <w:r w:rsidRPr="00F95AE4">
        <w:rPr>
          <w:rFonts w:ascii="Times New Roman" w:hAnsi="Times New Roman" w:cs="Times New Roman"/>
          <w:sz w:val="22"/>
          <w:szCs w:val="22"/>
        </w:rPr>
        <w:t xml:space="preserve">La misión de la aplicación es proporcionar a los jugadores de todo el mundo una herramienta tecnológica que permita administrar, visualizar y mejorar sus apuestas deportivas. </w:t>
      </w:r>
      <w:r w:rsidR="00A57B1B" w:rsidRPr="00F95AE4">
        <w:rPr>
          <w:rFonts w:ascii="Times New Roman" w:hAnsi="Times New Roman" w:cs="Times New Roman"/>
          <w:sz w:val="22"/>
          <w:szCs w:val="22"/>
        </w:rPr>
        <w:t>Generando así un valor para la compañía y para la sociedad.</w:t>
      </w:r>
    </w:p>
    <w:p w:rsidR="00226357" w:rsidRPr="00F95AE4" w:rsidRDefault="00A57B1B" w:rsidP="00212A89">
      <w:pPr>
        <w:rPr>
          <w:rFonts w:ascii="Times New Roman" w:hAnsi="Times New Roman" w:cs="Times New Roman"/>
          <w:sz w:val="22"/>
          <w:szCs w:val="22"/>
        </w:rPr>
      </w:pPr>
      <w:r w:rsidRPr="00F95AE4">
        <w:rPr>
          <w:rFonts w:ascii="Times New Roman" w:hAnsi="Times New Roman" w:cs="Times New Roman"/>
          <w:sz w:val="22"/>
          <w:szCs w:val="22"/>
        </w:rPr>
        <w:t>La visión de futuro de la compañía es ser una empresa referencia en el sector, reconocida y respetada a nivel internacional por todas las entidades de apuestas.</w:t>
      </w:r>
    </w:p>
    <w:p w:rsidR="00212A89" w:rsidRPr="00F95AE4" w:rsidRDefault="00A57B1B" w:rsidP="00A864E4">
      <w:pPr>
        <w:tabs>
          <w:tab w:val="left" w:pos="461"/>
        </w:tabs>
        <w:rPr>
          <w:rFonts w:ascii="Times New Roman" w:hAnsi="Times New Roman" w:cs="Times New Roman"/>
          <w:sz w:val="22"/>
          <w:szCs w:val="22"/>
        </w:rPr>
      </w:pPr>
      <w:r w:rsidRPr="00F95AE4">
        <w:rPr>
          <w:rFonts w:ascii="Times New Roman" w:hAnsi="Times New Roman" w:cs="Times New Roman"/>
          <w:sz w:val="22"/>
          <w:szCs w:val="22"/>
        </w:rPr>
        <w:t>Los valores sobre los que se cimenta el proyecto son:</w:t>
      </w:r>
    </w:p>
    <w:p w:rsidR="00A57B1B" w:rsidRPr="00F95AE4" w:rsidRDefault="00A57B1B" w:rsidP="00A864E4">
      <w:pPr>
        <w:tabs>
          <w:tab w:val="left" w:pos="461"/>
        </w:tabs>
        <w:rPr>
          <w:rFonts w:ascii="Times New Roman" w:hAnsi="Times New Roman" w:cs="Times New Roman"/>
          <w:sz w:val="22"/>
          <w:szCs w:val="22"/>
        </w:rPr>
      </w:pPr>
      <w:r w:rsidRPr="00F95AE4">
        <w:rPr>
          <w:rFonts w:ascii="Times New Roman" w:hAnsi="Times New Roman" w:cs="Times New Roman"/>
          <w:sz w:val="22"/>
          <w:szCs w:val="22"/>
        </w:rPr>
        <w:t>-Integridad: honestidad y transparencia ente todo.</w:t>
      </w:r>
    </w:p>
    <w:p w:rsidR="00A57B1B" w:rsidRPr="00F95AE4" w:rsidRDefault="00A57B1B" w:rsidP="00A864E4">
      <w:pPr>
        <w:tabs>
          <w:tab w:val="left" w:pos="461"/>
        </w:tabs>
        <w:rPr>
          <w:rFonts w:ascii="Times New Roman" w:hAnsi="Times New Roman" w:cs="Times New Roman"/>
          <w:sz w:val="22"/>
          <w:szCs w:val="22"/>
        </w:rPr>
      </w:pPr>
      <w:r w:rsidRPr="00F95AE4">
        <w:rPr>
          <w:rFonts w:ascii="Times New Roman" w:hAnsi="Times New Roman" w:cs="Times New Roman"/>
          <w:sz w:val="22"/>
          <w:szCs w:val="22"/>
        </w:rPr>
        <w:t>-Dedicación: máximo esfuerzo para conseguir  generar valor para nuestros clientes y el mercado en general.</w:t>
      </w:r>
    </w:p>
    <w:p w:rsidR="00A57B1B" w:rsidRPr="00F95AE4" w:rsidRDefault="00A57B1B" w:rsidP="00A864E4">
      <w:pPr>
        <w:tabs>
          <w:tab w:val="left" w:pos="461"/>
        </w:tabs>
        <w:rPr>
          <w:rFonts w:ascii="Times New Roman" w:hAnsi="Times New Roman" w:cs="Times New Roman"/>
          <w:sz w:val="22"/>
          <w:szCs w:val="22"/>
        </w:rPr>
      </w:pPr>
      <w:r w:rsidRPr="00F95AE4">
        <w:rPr>
          <w:rFonts w:ascii="Times New Roman" w:hAnsi="Times New Roman" w:cs="Times New Roman"/>
          <w:sz w:val="22"/>
          <w:szCs w:val="22"/>
        </w:rPr>
        <w:t>-Calidad: intentando ofrecer en todo momento la mejor plataforma y servicio personalizado para nuestros usuarios.</w:t>
      </w:r>
    </w:p>
    <w:p w:rsidR="00A57B1B" w:rsidRDefault="00A57B1B" w:rsidP="00A864E4">
      <w:pPr>
        <w:tabs>
          <w:tab w:val="left" w:pos="461"/>
        </w:tabs>
      </w:pPr>
    </w:p>
    <w:p w:rsidR="00E420D2" w:rsidRDefault="00E420D2" w:rsidP="00A864E4">
      <w:pPr>
        <w:tabs>
          <w:tab w:val="left" w:pos="461"/>
        </w:tabs>
      </w:pPr>
    </w:p>
    <w:p w:rsidR="00E420D2" w:rsidRPr="00212A89" w:rsidRDefault="00E420D2" w:rsidP="00A864E4">
      <w:pPr>
        <w:tabs>
          <w:tab w:val="left" w:pos="461"/>
        </w:tabs>
      </w:pPr>
    </w:p>
    <w:p w:rsidR="00212A89" w:rsidRDefault="00212A89" w:rsidP="00D246B7">
      <w:pPr>
        <w:tabs>
          <w:tab w:val="left" w:pos="461"/>
        </w:tabs>
        <w:spacing w:line="240" w:lineRule="auto"/>
        <w:rPr>
          <w:sz w:val="22"/>
          <w:szCs w:val="22"/>
        </w:rPr>
      </w:pPr>
    </w:p>
    <w:p w:rsidR="00A57B1B" w:rsidRDefault="00A57B1B" w:rsidP="00D246B7">
      <w:pPr>
        <w:tabs>
          <w:tab w:val="left" w:pos="461"/>
        </w:tabs>
        <w:spacing w:line="240" w:lineRule="auto"/>
        <w:rPr>
          <w:sz w:val="22"/>
          <w:szCs w:val="22"/>
        </w:rPr>
      </w:pPr>
    </w:p>
    <w:p w:rsidR="00A57B1B" w:rsidRDefault="00A57B1B" w:rsidP="00D246B7">
      <w:pPr>
        <w:tabs>
          <w:tab w:val="left" w:pos="461"/>
        </w:tabs>
        <w:spacing w:line="240" w:lineRule="auto"/>
        <w:rPr>
          <w:sz w:val="22"/>
          <w:szCs w:val="22"/>
        </w:rPr>
      </w:pPr>
    </w:p>
    <w:p w:rsidR="00212A89" w:rsidRDefault="00212A89" w:rsidP="00A864E4">
      <w:pPr>
        <w:pStyle w:val="Ttulo3"/>
        <w:numPr>
          <w:ilvl w:val="1"/>
          <w:numId w:val="16"/>
        </w:numPr>
        <w:rPr>
          <w:b/>
        </w:rPr>
      </w:pPr>
      <w:bookmarkStart w:id="10" w:name="_Toc56091561"/>
      <w:r w:rsidRPr="00212A89">
        <w:rPr>
          <w:b/>
        </w:rPr>
        <w:t xml:space="preserve">Desarrollo </w:t>
      </w:r>
      <w:sdt>
        <w:sdtPr>
          <w:tag w:val="goog_rdk_86"/>
          <w:id w:val="5260026"/>
        </w:sdtPr>
        <w:sdtContent/>
      </w:sdt>
      <w:sdt>
        <w:sdtPr>
          <w:tag w:val="goog_rdk_100"/>
          <w:id w:val="5260027"/>
        </w:sdtPr>
        <w:sdtContent>
          <w:commentRangeStart w:id="11"/>
        </w:sdtContent>
      </w:sdt>
      <w:r w:rsidRPr="00212A89">
        <w:rPr>
          <w:b/>
        </w:rPr>
        <w:t>sostenible</w:t>
      </w:r>
      <w:commentRangeEnd w:id="11"/>
      <w:r>
        <w:rPr>
          <w:rStyle w:val="Refdecomentario"/>
        </w:rPr>
        <w:commentReference w:id="11"/>
      </w:r>
      <w:bookmarkEnd w:id="10"/>
    </w:p>
    <w:p w:rsidR="00212A89" w:rsidRPr="00F95AE4" w:rsidRDefault="00212A89" w:rsidP="00212A89">
      <w:pPr>
        <w:rPr>
          <w:rFonts w:ascii="Times New Roman" w:hAnsi="Times New Roman" w:cs="Times New Roman"/>
          <w:sz w:val="22"/>
          <w:szCs w:val="22"/>
        </w:rPr>
      </w:pPr>
    </w:p>
    <w:p w:rsidR="00A57B1B" w:rsidRPr="00F95AE4" w:rsidRDefault="00212A89" w:rsidP="00212A89">
      <w:pPr>
        <w:tabs>
          <w:tab w:val="left" w:pos="461"/>
        </w:tabs>
        <w:spacing w:line="240" w:lineRule="auto"/>
        <w:rPr>
          <w:rFonts w:ascii="Times New Roman" w:hAnsi="Times New Roman" w:cs="Times New Roman"/>
          <w:sz w:val="22"/>
          <w:szCs w:val="22"/>
        </w:rPr>
      </w:pPr>
      <w:r w:rsidRPr="00F95AE4">
        <w:rPr>
          <w:rFonts w:ascii="Times New Roman" w:hAnsi="Times New Roman" w:cs="Times New Roman"/>
          <w:sz w:val="22"/>
          <w:szCs w:val="22"/>
        </w:rPr>
        <w:t xml:space="preserve">En </w:t>
      </w:r>
      <w:r w:rsidR="00A57B1B" w:rsidRPr="00F95AE4">
        <w:rPr>
          <w:rFonts w:ascii="Times New Roman" w:hAnsi="Times New Roman" w:cs="Times New Roman"/>
          <w:sz w:val="22"/>
          <w:szCs w:val="22"/>
        </w:rPr>
        <w:t>este</w:t>
      </w:r>
      <w:r w:rsidRPr="00F95AE4">
        <w:rPr>
          <w:rFonts w:ascii="Times New Roman" w:hAnsi="Times New Roman" w:cs="Times New Roman"/>
          <w:sz w:val="22"/>
          <w:szCs w:val="22"/>
        </w:rPr>
        <w:t xml:space="preserve"> caso, la aplicación no estaría directamente relacionada con el desarrollo sostenible del medio ambiente, pero si con el desarrollo personal y empresarial. El enfoque principal de mi web es ayudar a las personas a encontrar la mejor manera de invertir su dinero de forma responsable y beneficiosa a largo plazo. De este modo estaría contribuyendo al desarrollo </w:t>
      </w:r>
      <w:sdt>
        <w:sdtPr>
          <w:rPr>
            <w:rFonts w:ascii="Times New Roman" w:hAnsi="Times New Roman" w:cs="Times New Roman"/>
            <w:sz w:val="22"/>
            <w:szCs w:val="22"/>
          </w:rPr>
          <w:tag w:val="goog_rdk_58"/>
          <w:id w:val="5260028"/>
        </w:sdtPr>
        <w:sdtContent/>
      </w:sdt>
      <w:sdt>
        <w:sdtPr>
          <w:rPr>
            <w:rFonts w:ascii="Times New Roman" w:hAnsi="Times New Roman" w:cs="Times New Roman"/>
            <w:sz w:val="22"/>
            <w:szCs w:val="22"/>
          </w:rPr>
          <w:tag w:val="goog_rdk_71"/>
          <w:id w:val="5260029"/>
        </w:sdtPr>
        <w:sdtContent/>
      </w:sdt>
      <w:sdt>
        <w:sdtPr>
          <w:rPr>
            <w:rFonts w:ascii="Times New Roman" w:hAnsi="Times New Roman" w:cs="Times New Roman"/>
            <w:sz w:val="22"/>
            <w:szCs w:val="22"/>
          </w:rPr>
          <w:tag w:val="goog_rdk_84"/>
          <w:id w:val="5260030"/>
        </w:sdtPr>
        <w:sdtContent/>
      </w:sdt>
      <w:sdt>
        <w:sdtPr>
          <w:rPr>
            <w:rFonts w:ascii="Times New Roman" w:hAnsi="Times New Roman" w:cs="Times New Roman"/>
            <w:sz w:val="22"/>
            <w:szCs w:val="22"/>
          </w:rPr>
          <w:tag w:val="goog_rdk_98"/>
          <w:id w:val="5260031"/>
        </w:sdtPr>
        <w:sdtContent>
          <w:commentRangeStart w:id="12"/>
        </w:sdtContent>
      </w:sdt>
      <w:r w:rsidRPr="00F95AE4">
        <w:rPr>
          <w:rFonts w:ascii="Times New Roman" w:hAnsi="Times New Roman" w:cs="Times New Roman"/>
          <w:sz w:val="22"/>
          <w:szCs w:val="22"/>
        </w:rPr>
        <w:t>personal,</w:t>
      </w:r>
      <w:commentRangeEnd w:id="12"/>
      <w:r w:rsidRPr="00F95AE4">
        <w:rPr>
          <w:rStyle w:val="Refdecomentario"/>
          <w:rFonts w:ascii="Times New Roman" w:hAnsi="Times New Roman" w:cs="Times New Roman"/>
          <w:sz w:val="22"/>
          <w:szCs w:val="22"/>
        </w:rPr>
        <w:commentReference w:id="12"/>
      </w:r>
      <w:r w:rsidRPr="00F95AE4">
        <w:rPr>
          <w:rFonts w:ascii="Times New Roman" w:hAnsi="Times New Roman" w:cs="Times New Roman"/>
          <w:sz w:val="22"/>
          <w:szCs w:val="22"/>
        </w:rPr>
        <w:t xml:space="preserve"> al hacer </w:t>
      </w:r>
      <w:proofErr w:type="gramStart"/>
      <w:r w:rsidRPr="00F95AE4">
        <w:rPr>
          <w:rFonts w:ascii="Times New Roman" w:hAnsi="Times New Roman" w:cs="Times New Roman"/>
          <w:sz w:val="22"/>
          <w:szCs w:val="22"/>
        </w:rPr>
        <w:t>conscientes</w:t>
      </w:r>
      <w:proofErr w:type="gramEnd"/>
      <w:r w:rsidRPr="00F95AE4">
        <w:rPr>
          <w:rFonts w:ascii="Times New Roman" w:hAnsi="Times New Roman" w:cs="Times New Roman"/>
          <w:sz w:val="22"/>
          <w:szCs w:val="22"/>
        </w:rPr>
        <w:t xml:space="preserve"> del valor del dinero y su correcta administración a los jóvenes.</w:t>
      </w:r>
    </w:p>
    <w:p w:rsidR="00F95AE4" w:rsidRPr="00F95AE4" w:rsidRDefault="00F95AE4" w:rsidP="00212A89">
      <w:pPr>
        <w:tabs>
          <w:tab w:val="left" w:pos="461"/>
        </w:tabs>
        <w:spacing w:line="240" w:lineRule="auto"/>
        <w:rPr>
          <w:rFonts w:ascii="Times New Roman" w:hAnsi="Times New Roman" w:cs="Times New Roman"/>
          <w:sz w:val="22"/>
          <w:szCs w:val="22"/>
        </w:rPr>
      </w:pPr>
      <w:r w:rsidRPr="00F95AE4">
        <w:rPr>
          <w:rFonts w:ascii="Times New Roman" w:hAnsi="Times New Roman" w:cs="Times New Roman"/>
          <w:sz w:val="22"/>
          <w:szCs w:val="22"/>
        </w:rPr>
        <w:t>También contribuye activamente con la utilización eficiente de los recursos, así como con la producción y consumo responsables.</w:t>
      </w:r>
    </w:p>
    <w:p w:rsidR="00212A89" w:rsidRPr="00F95AE4" w:rsidRDefault="00F95AE4" w:rsidP="00212A89">
      <w:pPr>
        <w:rPr>
          <w:rFonts w:ascii="Times New Roman" w:hAnsi="Times New Roman" w:cs="Times New Roman"/>
          <w:sz w:val="22"/>
          <w:szCs w:val="22"/>
        </w:rPr>
      </w:pPr>
      <w:r w:rsidRPr="00F95AE4">
        <w:rPr>
          <w:rFonts w:ascii="Times New Roman" w:hAnsi="Times New Roman" w:cs="Times New Roman"/>
          <w:sz w:val="22"/>
          <w:szCs w:val="22"/>
        </w:rPr>
        <w:t xml:space="preserve">Se trata de un aprendizaje útil a nivel personal y transferible al ámbito profesional y social. Con la finalidad de conseguir una mejora real en nuestro nivel de vida, tanto económico como personal. </w:t>
      </w:r>
    </w:p>
    <w:p w:rsidR="00212A89" w:rsidRDefault="00212A89" w:rsidP="00212A89"/>
    <w:p w:rsidR="00212A89" w:rsidRDefault="00212A89" w:rsidP="00212A89"/>
    <w:p w:rsidR="00A864E4" w:rsidRPr="00212A89" w:rsidRDefault="00A864E4" w:rsidP="00212A89"/>
    <w:p w:rsidR="00212A89" w:rsidRPr="00212A89" w:rsidRDefault="00212A89" w:rsidP="00A864E4">
      <w:pPr>
        <w:pStyle w:val="Ttulo3"/>
        <w:numPr>
          <w:ilvl w:val="1"/>
          <w:numId w:val="16"/>
        </w:numPr>
        <w:rPr>
          <w:b/>
        </w:rPr>
      </w:pPr>
      <w:bookmarkStart w:id="13" w:name="_Toc56091562"/>
      <w:r w:rsidRPr="00212A89">
        <w:rPr>
          <w:b/>
        </w:rPr>
        <w:t>Imagen corporativa</w:t>
      </w:r>
      <w:bookmarkEnd w:id="13"/>
    </w:p>
    <w:p w:rsidR="00212A89" w:rsidRPr="00D246B7" w:rsidRDefault="00212A89" w:rsidP="00D246B7">
      <w:pPr>
        <w:tabs>
          <w:tab w:val="left" w:pos="461"/>
        </w:tabs>
        <w:spacing w:line="240" w:lineRule="auto"/>
        <w:rPr>
          <w:sz w:val="22"/>
          <w:szCs w:val="22"/>
        </w:rPr>
      </w:pPr>
    </w:p>
    <w:p w:rsidR="00432251" w:rsidRDefault="00432251" w:rsidP="00432251">
      <w:pPr>
        <w:tabs>
          <w:tab w:val="left" w:pos="461"/>
        </w:tabs>
      </w:pPr>
      <w:r>
        <w:t xml:space="preserve">Aún no he decidido </w:t>
      </w:r>
      <w:r w:rsidR="00E420D2">
        <w:t>el nombre ni el logo</w:t>
      </w:r>
      <w:r>
        <w:t xml:space="preserve">, pero tengo un par de prototipos iniciales que podrían ser los siguientes: </w:t>
      </w:r>
    </w:p>
    <w:p w:rsidR="00D246B7" w:rsidRDefault="00D246B7" w:rsidP="00432251">
      <w:pPr>
        <w:tabs>
          <w:tab w:val="left" w:pos="461"/>
        </w:tabs>
      </w:pPr>
      <w:r>
        <w:rPr>
          <w:noProof/>
          <w:lang w:eastAsia="es-ES"/>
        </w:rPr>
        <w:drawing>
          <wp:anchor distT="0" distB="0" distL="114300" distR="114300" simplePos="0" relativeHeight="251666432" behindDoc="1" locked="0" layoutInCell="1" allowOverlap="1">
            <wp:simplePos x="0" y="0"/>
            <wp:positionH relativeFrom="column">
              <wp:posOffset>2955925</wp:posOffset>
            </wp:positionH>
            <wp:positionV relativeFrom="paragraph">
              <wp:posOffset>274955</wp:posOffset>
            </wp:positionV>
            <wp:extent cx="2233930" cy="1645920"/>
            <wp:effectExtent l="19050" t="0" r="0" b="0"/>
            <wp:wrapTight wrapText="bothSides">
              <wp:wrapPolygon edited="0">
                <wp:start x="-184" y="0"/>
                <wp:lineTo x="-184" y="21250"/>
                <wp:lineTo x="21551" y="21250"/>
                <wp:lineTo x="21551" y="0"/>
                <wp:lineTo x="-184"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233930" cy="1645920"/>
                    </a:xfrm>
                    <a:prstGeom prst="rect">
                      <a:avLst/>
                    </a:prstGeom>
                    <a:noFill/>
                    <a:ln w="9525">
                      <a:noFill/>
                      <a:miter lim="800000"/>
                      <a:headEnd/>
                      <a:tailEnd/>
                    </a:ln>
                  </pic:spPr>
                </pic:pic>
              </a:graphicData>
            </a:graphic>
          </wp:anchor>
        </w:drawing>
      </w:r>
      <w:r>
        <w:rPr>
          <w:noProof/>
          <w:lang w:eastAsia="es-ES"/>
        </w:rPr>
        <w:drawing>
          <wp:anchor distT="0" distB="0" distL="114300" distR="114300" simplePos="0" relativeHeight="251665408" behindDoc="1" locked="0" layoutInCell="1" allowOverlap="1">
            <wp:simplePos x="0" y="0"/>
            <wp:positionH relativeFrom="column">
              <wp:posOffset>-119380</wp:posOffset>
            </wp:positionH>
            <wp:positionV relativeFrom="paragraph">
              <wp:posOffset>166370</wp:posOffset>
            </wp:positionV>
            <wp:extent cx="2635885" cy="1667510"/>
            <wp:effectExtent l="19050" t="0" r="0" b="0"/>
            <wp:wrapTight wrapText="bothSides">
              <wp:wrapPolygon edited="0">
                <wp:start x="-156" y="0"/>
                <wp:lineTo x="-156" y="21468"/>
                <wp:lineTo x="21543" y="21468"/>
                <wp:lineTo x="21543" y="0"/>
                <wp:lineTo x="-156" y="0"/>
              </wp:wrapPolygon>
            </wp:wrapTight>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635885" cy="1667510"/>
                    </a:xfrm>
                    <a:prstGeom prst="rect">
                      <a:avLst/>
                    </a:prstGeom>
                    <a:noFill/>
                    <a:ln w="9525">
                      <a:noFill/>
                      <a:miter lim="800000"/>
                      <a:headEnd/>
                      <a:tailEnd/>
                    </a:ln>
                  </pic:spPr>
                </pic:pic>
              </a:graphicData>
            </a:graphic>
          </wp:anchor>
        </w:drawing>
      </w: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173416">
      <w:pPr>
        <w:pStyle w:val="Ttulo5"/>
      </w:pPr>
    </w:p>
    <w:p w:rsidR="00D246B7" w:rsidRDefault="00D246B7" w:rsidP="00173416">
      <w:pPr>
        <w:pStyle w:val="Ttulo5"/>
      </w:pPr>
    </w:p>
    <w:p w:rsidR="005D3666" w:rsidRPr="00173416" w:rsidRDefault="00D246B7" w:rsidP="00F95AE4">
      <w:pPr>
        <w:pStyle w:val="Ttulo1"/>
      </w:pPr>
      <w:r w:rsidRPr="00173416">
        <w:rPr>
          <w:noProof/>
          <w:lang w:eastAsia="es-ES"/>
        </w:rPr>
        <w:lastRenderedPageBreak/>
        <w:drawing>
          <wp:anchor distT="0" distB="0" distL="114300" distR="114300" simplePos="0" relativeHeight="251668480" behindDoc="1" locked="0" layoutInCell="1" allowOverlap="1">
            <wp:simplePos x="0" y="0"/>
            <wp:positionH relativeFrom="column">
              <wp:posOffset>-119380</wp:posOffset>
            </wp:positionH>
            <wp:positionV relativeFrom="paragraph">
              <wp:posOffset>398145</wp:posOffset>
            </wp:positionV>
            <wp:extent cx="5528310" cy="3533140"/>
            <wp:effectExtent l="38100" t="0" r="0" b="0"/>
            <wp:wrapTight wrapText="bothSides">
              <wp:wrapPolygon edited="0">
                <wp:start x="-74" y="116"/>
                <wp:lineTo x="-149" y="1980"/>
                <wp:lineTo x="893" y="3843"/>
                <wp:lineTo x="0" y="4659"/>
                <wp:lineTo x="-149" y="6522"/>
                <wp:lineTo x="298" y="7570"/>
                <wp:lineTo x="595" y="7570"/>
                <wp:lineTo x="-149" y="9434"/>
                <wp:lineTo x="-149" y="15955"/>
                <wp:lineTo x="5285" y="16887"/>
                <wp:lineTo x="-149" y="17004"/>
                <wp:lineTo x="-149" y="18751"/>
                <wp:lineTo x="819" y="20614"/>
                <wp:lineTo x="1340" y="20963"/>
                <wp:lineTo x="1637" y="20963"/>
                <wp:lineTo x="2754" y="20963"/>
                <wp:lineTo x="3126" y="20847"/>
                <wp:lineTo x="14068" y="20614"/>
                <wp:lineTo x="21585" y="19915"/>
                <wp:lineTo x="21585" y="16887"/>
                <wp:lineTo x="16524" y="16887"/>
                <wp:lineTo x="21585" y="16072"/>
                <wp:lineTo x="21585" y="9201"/>
                <wp:lineTo x="21213" y="8735"/>
                <wp:lineTo x="19799" y="7570"/>
                <wp:lineTo x="20915" y="7570"/>
                <wp:lineTo x="21585" y="6871"/>
                <wp:lineTo x="21585" y="4542"/>
                <wp:lineTo x="21213" y="4542"/>
                <wp:lineTo x="12877" y="3843"/>
                <wp:lineTo x="17566" y="3843"/>
                <wp:lineTo x="21585" y="3028"/>
                <wp:lineTo x="21585" y="116"/>
                <wp:lineTo x="-74" y="116"/>
              </wp:wrapPolygon>
            </wp:wrapTight>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anchor>
        </w:drawing>
      </w:r>
      <w:r w:rsidRPr="00173416">
        <w:t>Esquema general de la organización de la web.</w:t>
      </w:r>
    </w:p>
    <w:p w:rsidR="005D3666" w:rsidRDefault="005D3666">
      <w:pPr>
        <w:pStyle w:val="Textoindependiente"/>
        <w:spacing w:before="0" w:line="360" w:lineRule="auto"/>
        <w:ind w:left="101" w:right="295" w:firstLine="0"/>
      </w:pPr>
    </w:p>
    <w:sectPr w:rsidR="005D3666" w:rsidSect="000A0B13">
      <w:headerReference w:type="even" r:id="rId17"/>
      <w:headerReference w:type="default" r:id="rId18"/>
      <w:footerReference w:type="even" r:id="rId19"/>
      <w:footerReference w:type="default" r:id="rId20"/>
      <w:headerReference w:type="first" r:id="rId21"/>
      <w:footerReference w:type="first" r:id="rId22"/>
      <w:type w:val="continuous"/>
      <w:pgSz w:w="11900" w:h="16820"/>
      <w:pgMar w:top="1400" w:right="1680" w:bottom="280" w:left="1600" w:header="720" w:footer="720" w:gutter="0"/>
      <w:pgNumType w:start="0"/>
      <w:cols w:space="720"/>
      <w:titlePg/>
      <w:docGrid w:linePitch="286"/>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 w:author="mariapilar[PROF20] Ruiz" w:date="2020-11-19T14:34:00Z" w:initials="">
    <w:p w:rsidR="0015575A" w:rsidRDefault="00387B83">
      <w:pPr>
        <w:pStyle w:val="Textocomentario"/>
      </w:pPr>
      <w:r>
        <w:rPr>
          <w:rStyle w:val="Refdecomentario"/>
        </w:rPr>
        <w:annotationRef/>
      </w:r>
      <w:r>
        <w:t>Define mas de que se trata</w:t>
      </w:r>
    </w:p>
    <w:p w:rsidR="0015575A" w:rsidRDefault="00387B83">
      <w:pPr>
        <w:pStyle w:val="Textocomentario"/>
      </w:pPr>
      <w:r>
        <w:t>https://www.blockchainservices.es/novedades/que-es-un-monedero-o-cartera-virtual/</w:t>
      </w:r>
    </w:p>
  </w:comment>
  <w:comment w:id="3" w:author="mariapilar[PROF20] Ruiz" w:date="2020-11-19T14:41:00Z" w:initials="">
    <w:p w:rsidR="0015575A" w:rsidRDefault="00387B83">
      <w:pPr>
        <w:pStyle w:val="Textocomentario"/>
      </w:pPr>
      <w:r>
        <w:rPr>
          <w:rStyle w:val="Refdecomentario"/>
        </w:rPr>
        <w:annotationRef/>
      </w:r>
      <w:r>
        <w:t xml:space="preserve">la </w:t>
      </w:r>
      <w:proofErr w:type="spellStart"/>
      <w:r>
        <w:t>aplicacion</w:t>
      </w:r>
      <w:proofErr w:type="spellEnd"/>
      <w:r>
        <w:t xml:space="preserve"> </w:t>
      </w:r>
      <w:proofErr w:type="spellStart"/>
      <w:r>
        <w:t>facilira</w:t>
      </w:r>
      <w:proofErr w:type="spellEnd"/>
      <w:r>
        <w:t xml:space="preserve"> un registro y un control sobre las apuestas y visibilizara la trayectoria de las mismas para una adecuada toma de decisiones</w:t>
      </w:r>
    </w:p>
  </w:comment>
  <w:comment w:id="5" w:author="mariapilar[PROF20] Ruiz" w:date="2020-11-19T14:43:00Z" w:initials="">
    <w:p w:rsidR="0015575A" w:rsidRDefault="00387B83">
      <w:pPr>
        <w:pStyle w:val="Textocomentario"/>
      </w:pPr>
      <w:r>
        <w:rPr>
          <w:rStyle w:val="Refdecomentario"/>
        </w:rPr>
        <w:annotationRef/>
      </w:r>
      <w:r>
        <w:t>en la toma de decisones</w:t>
      </w:r>
    </w:p>
  </w:comment>
  <w:comment w:id="6" w:author="mariapilar[PROF20] Ruiz" w:date="2020-11-19T14:45:00Z" w:initials="">
    <w:p w:rsidR="0015575A" w:rsidRDefault="00387B83">
      <w:pPr>
        <w:pStyle w:val="Textocomentario"/>
      </w:pPr>
      <w:r>
        <w:rPr>
          <w:rStyle w:val="Refdecomentario"/>
        </w:rPr>
        <w:annotationRef/>
      </w:r>
      <w:r>
        <w:t>Otra diferenciacion podria ser realizar un diagrama que muestre con una imagen la evolucion que ayude con la toma de decisiones</w:t>
      </w:r>
    </w:p>
  </w:comment>
  <w:comment w:id="9" w:author="mariapilar[PROF20] Ruiz" w:date="2020-11-19T15:01:00Z" w:initials="">
    <w:p w:rsidR="0015575A" w:rsidRDefault="00387B83">
      <w:pPr>
        <w:pStyle w:val="Textocomentario"/>
      </w:pPr>
      <w:r>
        <w:rPr>
          <w:rStyle w:val="Refdecomentario"/>
        </w:rPr>
        <w:annotationRef/>
      </w:r>
      <w:proofErr w:type="spellStart"/>
      <w:r>
        <w:t>Mision</w:t>
      </w:r>
      <w:proofErr w:type="spellEnd"/>
    </w:p>
    <w:p w:rsidR="0015575A" w:rsidRDefault="00387B83">
      <w:pPr>
        <w:pStyle w:val="Textocomentario"/>
      </w:pPr>
      <w:r>
        <w:t>objetivo en presente</w:t>
      </w:r>
    </w:p>
    <w:p w:rsidR="0015575A" w:rsidRDefault="0015575A">
      <w:pPr>
        <w:pStyle w:val="Textocomentario"/>
      </w:pPr>
    </w:p>
    <w:p w:rsidR="0015575A" w:rsidRDefault="00387B83">
      <w:pPr>
        <w:pStyle w:val="Textocomentario"/>
      </w:pPr>
      <w:r>
        <w:t>Vision</w:t>
      </w:r>
    </w:p>
    <w:p w:rsidR="0015575A" w:rsidRDefault="0015575A">
      <w:pPr>
        <w:pStyle w:val="Textocomentario"/>
      </w:pPr>
    </w:p>
    <w:p w:rsidR="0015575A" w:rsidRDefault="00387B83">
      <w:pPr>
        <w:pStyle w:val="Textocomentario"/>
      </w:pPr>
      <w:r>
        <w:t>objetivo futuro</w:t>
      </w:r>
    </w:p>
    <w:p w:rsidR="0015575A" w:rsidRDefault="0015575A">
      <w:pPr>
        <w:pStyle w:val="Textocomentario"/>
      </w:pPr>
    </w:p>
    <w:p w:rsidR="0015575A" w:rsidRDefault="00387B83">
      <w:pPr>
        <w:pStyle w:val="Textocomentario"/>
      </w:pPr>
      <w:r>
        <w:t>Valores</w:t>
      </w:r>
    </w:p>
    <w:p w:rsidR="0015575A" w:rsidRDefault="0015575A">
      <w:pPr>
        <w:pStyle w:val="Textocomentario"/>
      </w:pPr>
    </w:p>
    <w:p w:rsidR="0015575A" w:rsidRDefault="00387B83">
      <w:pPr>
        <w:pStyle w:val="Textocomentario"/>
      </w:pPr>
      <w:r>
        <w:t>Responsabilidad,</w:t>
      </w:r>
    </w:p>
    <w:p w:rsidR="0015575A" w:rsidRDefault="00387B83">
      <w:pPr>
        <w:pStyle w:val="Textocomentario"/>
      </w:pPr>
      <w:r>
        <w:t>Solidaridad</w:t>
      </w:r>
    </w:p>
    <w:p w:rsidR="0015575A" w:rsidRDefault="00387B83">
      <w:pPr>
        <w:pStyle w:val="Textocomentario"/>
      </w:pPr>
      <w:r>
        <w:t>Confidencialidad</w:t>
      </w:r>
    </w:p>
    <w:p w:rsidR="0015575A" w:rsidRDefault="00387B83">
      <w:pPr>
        <w:pStyle w:val="Textocomentario"/>
      </w:pPr>
      <w:r>
        <w:t>Calidad de servicio</w:t>
      </w:r>
    </w:p>
    <w:p w:rsidR="0015575A" w:rsidRDefault="00387B83">
      <w:pPr>
        <w:pStyle w:val="Textocomentario"/>
      </w:pPr>
      <w:r>
        <w:t>Mejora continua</w:t>
      </w:r>
    </w:p>
    <w:p w:rsidR="0015575A" w:rsidRDefault="00387B83">
      <w:pPr>
        <w:pStyle w:val="Textocomentario"/>
      </w:pPr>
      <w:r>
        <w:t>( mira este enlace )</w:t>
      </w:r>
    </w:p>
    <w:p w:rsidR="0015575A" w:rsidRDefault="00387B83">
      <w:pPr>
        <w:pStyle w:val="Textocomentario"/>
      </w:pPr>
      <w:r>
        <w:t>https://applinium.com/mision-applinium/</w:t>
      </w:r>
    </w:p>
  </w:comment>
  <w:comment w:id="11" w:author="mariapilar[PROF20] Ruiz" w:date="2020-11-19T15:17:00Z" w:initials="">
    <w:p w:rsidR="0015575A" w:rsidRDefault="00387B83">
      <w:pPr>
        <w:pStyle w:val="Textocomentario"/>
      </w:pPr>
      <w:r>
        <w:rPr>
          <w:rStyle w:val="Refdecomentario"/>
        </w:rPr>
        <w:annotationRef/>
      </w:r>
      <w:r>
        <w:t>DESARROLLO SOSTENIBLE</w:t>
      </w:r>
    </w:p>
    <w:p w:rsidR="0015575A" w:rsidRDefault="0015575A">
      <w:pPr>
        <w:pStyle w:val="Textocomentario"/>
      </w:pPr>
    </w:p>
    <w:p w:rsidR="0015575A" w:rsidRDefault="00387B83">
      <w:pPr>
        <w:pStyle w:val="Textocomentario"/>
      </w:pPr>
      <w:r>
        <w:t>Es una propuesta de eficiente con los recursos..</w:t>
      </w:r>
    </w:p>
    <w:p w:rsidR="0015575A" w:rsidRDefault="00387B83">
      <w:pPr>
        <w:pStyle w:val="Textocomentario"/>
      </w:pPr>
      <w:r>
        <w:t>contribuye con el objetivo 12 producción y consumo responsable</w:t>
      </w:r>
    </w:p>
    <w:p w:rsidR="0015575A" w:rsidRDefault="00387B83">
      <w:pPr>
        <w:pStyle w:val="Textocomentario"/>
      </w:pPr>
      <w:r>
        <w:t>https://www.un.org/sustainabledevelopment/es/sustainable-consumption-production/</w:t>
      </w:r>
    </w:p>
    <w:p w:rsidR="0015575A" w:rsidRDefault="0015575A">
      <w:pPr>
        <w:pStyle w:val="Textocomentario"/>
      </w:pPr>
    </w:p>
    <w:p w:rsidR="0015575A" w:rsidRDefault="00387B83">
      <w:pPr>
        <w:pStyle w:val="Textocomentario"/>
      </w:pPr>
      <w:r>
        <w:t>Es una propuesta colaborativa</w:t>
      </w:r>
    </w:p>
    <w:p w:rsidR="0015575A" w:rsidRDefault="0015575A">
      <w:pPr>
        <w:pStyle w:val="Textocomentario"/>
      </w:pPr>
    </w:p>
    <w:p w:rsidR="0015575A" w:rsidRDefault="00387B83">
      <w:pPr>
        <w:pStyle w:val="Textocomentario"/>
      </w:pPr>
      <w:r>
        <w:t>https://es.wikipedia.org/wiki/Software_colaborativo</w:t>
      </w:r>
    </w:p>
    <w:p w:rsidR="0015575A" w:rsidRDefault="0015575A">
      <w:pPr>
        <w:pStyle w:val="Textocomentario"/>
      </w:pPr>
    </w:p>
    <w:p w:rsidR="0015575A" w:rsidRDefault="00387B83">
      <w:pPr>
        <w:pStyle w:val="Textocomentario"/>
      </w:pPr>
      <w:r>
        <w:t>mira este enlace e incorpora aspectos con los que tu propuesta contribuye</w:t>
      </w:r>
    </w:p>
  </w:comment>
  <w:comment w:id="12" w:author="mariapilar[PROF20] Ruiz" w:date="2020-11-19T15:02:00Z" w:initials="">
    <w:p w:rsidR="0015575A" w:rsidRDefault="00387B83">
      <w:pPr>
        <w:pStyle w:val="Textocomentario"/>
      </w:pPr>
      <w:r>
        <w:rPr>
          <w:rStyle w:val="Refdecomentario"/>
        </w:rPr>
        <w:annotationRef/>
      </w:r>
      <w:r>
        <w:t>muy bien...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02"/>
  <w15:commentEx w15:paraId="00000005"/>
  <w15:commentEx w15:paraId="0000000E"/>
  <w15:commentEx w15:paraId="00000010"/>
  <w15:commentEx w15:paraId="00000013"/>
  <w15:commentEx w15:paraId="00000046"/>
  <w15:commentEx w15:paraId="0000004B"/>
  <w15:commentEx w15:paraId="0000004E"/>
  <w15:commentEx w15:paraId="00000050"/>
  <w15:commentEx w15:paraId="00000070"/>
  <w15:commentEx w15:paraId="00000072"/>
  <w15:commentEx w15:paraId="00000076"/>
  <w15:commentEx w15:paraId="00000078"/>
  <w15:commentEx w15:paraId="0000007A"/>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4980" w:rsidRDefault="00074980" w:rsidP="00A449A6">
      <w:pPr>
        <w:spacing w:after="0" w:line="240" w:lineRule="auto"/>
      </w:pPr>
      <w:r>
        <w:separator/>
      </w:r>
    </w:p>
  </w:endnote>
  <w:endnote w:type="continuationSeparator" w:id="0">
    <w:p w:rsidR="00074980" w:rsidRDefault="00074980" w:rsidP="00A449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4002" w:rsidRDefault="002B4002">
    <w:pPr>
      <w:pStyle w:val="Encabezado"/>
      <w:pBdr>
        <w:top w:val="single" w:sz="6" w:space="10" w:color="83992A" w:themeColor="accent1"/>
      </w:pBdr>
      <w:spacing w:before="240"/>
      <w:jc w:val="center"/>
      <w:rPr>
        <w:color w:val="83992A" w:themeColor="accent1"/>
      </w:rPr>
    </w:pPr>
    <w:r>
      <w:rPr>
        <w:noProof/>
        <w:color w:val="83992A" w:themeColor="accent1"/>
        <w:lang w:eastAsia="es-ES"/>
      </w:rPr>
      <w:drawing>
        <wp:inline distT="0" distB="0" distL="0" distR="0">
          <wp:extent cx="438912" cy="276973"/>
          <wp:effectExtent l="0" t="0" r="0" b="889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8912" cy="276973"/>
                  </a:xfrm>
                  <a:prstGeom prst="rect">
                    <a:avLst/>
                  </a:prstGeom>
                </pic:spPr>
              </pic:pic>
            </a:graphicData>
          </a:graphic>
        </wp:inline>
      </w:drawing>
    </w:r>
  </w:p>
  <w:p w:rsidR="00A449A6" w:rsidRDefault="00A449A6">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4980" w:rsidRDefault="00074980" w:rsidP="00A449A6">
      <w:pPr>
        <w:spacing w:after="0" w:line="240" w:lineRule="auto"/>
      </w:pPr>
      <w:r>
        <w:separator/>
      </w:r>
    </w:p>
  </w:footnote>
  <w:footnote w:type="continuationSeparator" w:id="0">
    <w:p w:rsidR="00074980" w:rsidRDefault="00074980" w:rsidP="00A449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jc w:val="right"/>
      <w:shd w:val="clear" w:color="auto" w:fill="3C9770" w:themeFill="accent2"/>
      <w:tblCellMar>
        <w:top w:w="115" w:type="dxa"/>
        <w:left w:w="115" w:type="dxa"/>
        <w:bottom w:w="115" w:type="dxa"/>
        <w:right w:w="115" w:type="dxa"/>
      </w:tblCellMar>
      <w:tblLook w:val="04A0"/>
    </w:tblPr>
    <w:tblGrid>
      <w:gridCol w:w="674"/>
      <w:gridCol w:w="8176"/>
    </w:tblGrid>
    <w:tr w:rsidR="002B4002">
      <w:trPr>
        <w:jc w:val="right"/>
      </w:trPr>
      <w:tc>
        <w:tcPr>
          <w:tcW w:w="0" w:type="auto"/>
          <w:shd w:val="clear" w:color="auto" w:fill="3C9770" w:themeFill="accent2"/>
          <w:vAlign w:val="center"/>
        </w:tcPr>
        <w:p w:rsidR="002B4002" w:rsidRDefault="002B4002">
          <w:pPr>
            <w:pStyle w:val="Encabezado"/>
            <w:rPr>
              <w:caps/>
              <w:color w:val="FFFFFF" w:themeColor="background1"/>
            </w:rPr>
          </w:pPr>
        </w:p>
      </w:tc>
      <w:tc>
        <w:tcPr>
          <w:tcW w:w="0" w:type="auto"/>
          <w:shd w:val="clear" w:color="auto" w:fill="3C9770" w:themeFill="accent2"/>
          <w:vAlign w:val="center"/>
        </w:tcPr>
        <w:p w:rsidR="002B4002" w:rsidRDefault="002B4002">
          <w:pPr>
            <w:pStyle w:val="Encabezado"/>
            <w:jc w:val="right"/>
            <w:rPr>
              <w:caps/>
              <w:color w:val="FFFFFF" w:themeColor="background1"/>
            </w:rPr>
          </w:pPr>
          <w:r>
            <w:rPr>
              <w:caps/>
              <w:color w:val="FFFFFF" w:themeColor="background1"/>
            </w:rPr>
            <w:t xml:space="preserve"> </w:t>
          </w:r>
          <w:sdt>
            <w:sdtPr>
              <w:rPr>
                <w:caps/>
                <w:color w:val="FFFFFF" w:themeColor="background1"/>
              </w:rPr>
              <w:alias w:val="Título"/>
              <w:tag w:val=""/>
              <w:id w:val="-773790484"/>
              <w:dataBinding w:prefixMappings="xmlns:ns0='http://purl.org/dc/elements/1.1/' xmlns:ns1='http://schemas.openxmlformats.org/package/2006/metadata/core-properties' " w:xpath="/ns1:coreProperties[1]/ns0:title[1]" w:storeItemID="{6C3C8BC8-F283-45AE-878A-BAB7291924A1}"/>
              <w:text/>
            </w:sdtPr>
            <w:sdtContent>
              <w:r w:rsidR="000C0329">
                <w:rPr>
                  <w:caps/>
                  <w:color w:val="FFFFFF" w:themeColor="background1"/>
                </w:rPr>
                <w:t>Proyecto empresarial</w:t>
              </w:r>
            </w:sdtContent>
          </w:sdt>
        </w:p>
      </w:tc>
    </w:tr>
  </w:tbl>
  <w:p w:rsidR="00A449A6" w:rsidRDefault="00A449A6">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27A71"/>
    <w:multiLevelType w:val="hybridMultilevel"/>
    <w:tmpl w:val="58287664"/>
    <w:lvl w:ilvl="0" w:tplc="63B4726E">
      <w:start w:val="12"/>
      <w:numFmt w:val="decimal"/>
      <w:lvlText w:val="%1."/>
      <w:lvlJc w:val="left"/>
      <w:pPr>
        <w:ind w:left="461" w:hanging="360"/>
      </w:pPr>
      <w:rPr>
        <w:rFonts w:hint="default"/>
      </w:rPr>
    </w:lvl>
    <w:lvl w:ilvl="1" w:tplc="0C0A0019" w:tentative="1">
      <w:start w:val="1"/>
      <w:numFmt w:val="lowerLetter"/>
      <w:lvlText w:val="%2."/>
      <w:lvlJc w:val="left"/>
      <w:pPr>
        <w:ind w:left="1181" w:hanging="360"/>
      </w:pPr>
    </w:lvl>
    <w:lvl w:ilvl="2" w:tplc="0C0A001B" w:tentative="1">
      <w:start w:val="1"/>
      <w:numFmt w:val="lowerRoman"/>
      <w:lvlText w:val="%3."/>
      <w:lvlJc w:val="right"/>
      <w:pPr>
        <w:ind w:left="1901" w:hanging="180"/>
      </w:pPr>
    </w:lvl>
    <w:lvl w:ilvl="3" w:tplc="0C0A000F" w:tentative="1">
      <w:start w:val="1"/>
      <w:numFmt w:val="decimal"/>
      <w:lvlText w:val="%4."/>
      <w:lvlJc w:val="left"/>
      <w:pPr>
        <w:ind w:left="2621" w:hanging="360"/>
      </w:pPr>
    </w:lvl>
    <w:lvl w:ilvl="4" w:tplc="0C0A0019" w:tentative="1">
      <w:start w:val="1"/>
      <w:numFmt w:val="lowerLetter"/>
      <w:lvlText w:val="%5."/>
      <w:lvlJc w:val="left"/>
      <w:pPr>
        <w:ind w:left="3341" w:hanging="360"/>
      </w:pPr>
    </w:lvl>
    <w:lvl w:ilvl="5" w:tplc="0C0A001B" w:tentative="1">
      <w:start w:val="1"/>
      <w:numFmt w:val="lowerRoman"/>
      <w:lvlText w:val="%6."/>
      <w:lvlJc w:val="right"/>
      <w:pPr>
        <w:ind w:left="4061" w:hanging="180"/>
      </w:pPr>
    </w:lvl>
    <w:lvl w:ilvl="6" w:tplc="0C0A000F" w:tentative="1">
      <w:start w:val="1"/>
      <w:numFmt w:val="decimal"/>
      <w:lvlText w:val="%7."/>
      <w:lvlJc w:val="left"/>
      <w:pPr>
        <w:ind w:left="4781" w:hanging="360"/>
      </w:pPr>
    </w:lvl>
    <w:lvl w:ilvl="7" w:tplc="0C0A0019" w:tentative="1">
      <w:start w:val="1"/>
      <w:numFmt w:val="lowerLetter"/>
      <w:lvlText w:val="%8."/>
      <w:lvlJc w:val="left"/>
      <w:pPr>
        <w:ind w:left="5501" w:hanging="360"/>
      </w:pPr>
    </w:lvl>
    <w:lvl w:ilvl="8" w:tplc="0C0A001B" w:tentative="1">
      <w:start w:val="1"/>
      <w:numFmt w:val="lowerRoman"/>
      <w:lvlText w:val="%9."/>
      <w:lvlJc w:val="right"/>
      <w:pPr>
        <w:ind w:left="6221" w:hanging="180"/>
      </w:pPr>
    </w:lvl>
  </w:abstractNum>
  <w:abstractNum w:abstractNumId="1">
    <w:nsid w:val="0E56340D"/>
    <w:multiLevelType w:val="multilevel"/>
    <w:tmpl w:val="11D8F98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nsid w:val="0E767FAE"/>
    <w:multiLevelType w:val="hybridMultilevel"/>
    <w:tmpl w:val="018A73AC"/>
    <w:lvl w:ilvl="0" w:tplc="00D2BE76">
      <w:start w:val="1"/>
      <w:numFmt w:val="decimal"/>
      <w:lvlText w:val="%1."/>
      <w:lvlJc w:val="left"/>
      <w:pPr>
        <w:ind w:left="461" w:hanging="360"/>
      </w:pPr>
      <w:rPr>
        <w:rFonts w:ascii="Calibri" w:eastAsia="Calibri" w:hAnsi="Calibri" w:cs="Calibri" w:hint="default"/>
        <w:spacing w:val="-6"/>
        <w:w w:val="100"/>
        <w:sz w:val="22"/>
        <w:szCs w:val="22"/>
        <w:lang w:val="es-ES" w:eastAsia="en-US" w:bidi="ar-SA"/>
      </w:rPr>
    </w:lvl>
    <w:lvl w:ilvl="1" w:tplc="63648226">
      <w:numFmt w:val="bullet"/>
      <w:lvlText w:val="•"/>
      <w:lvlJc w:val="left"/>
      <w:pPr>
        <w:ind w:left="1276" w:hanging="360"/>
      </w:pPr>
      <w:rPr>
        <w:rFonts w:hint="default"/>
        <w:lang w:val="es-ES" w:eastAsia="en-US" w:bidi="ar-SA"/>
      </w:rPr>
    </w:lvl>
    <w:lvl w:ilvl="2" w:tplc="695C6F86">
      <w:numFmt w:val="bullet"/>
      <w:lvlText w:val="•"/>
      <w:lvlJc w:val="left"/>
      <w:pPr>
        <w:ind w:left="2092" w:hanging="360"/>
      </w:pPr>
      <w:rPr>
        <w:rFonts w:hint="default"/>
        <w:lang w:val="es-ES" w:eastAsia="en-US" w:bidi="ar-SA"/>
      </w:rPr>
    </w:lvl>
    <w:lvl w:ilvl="3" w:tplc="C206FF2E">
      <w:numFmt w:val="bullet"/>
      <w:lvlText w:val="•"/>
      <w:lvlJc w:val="left"/>
      <w:pPr>
        <w:ind w:left="2908" w:hanging="360"/>
      </w:pPr>
      <w:rPr>
        <w:rFonts w:hint="default"/>
        <w:lang w:val="es-ES" w:eastAsia="en-US" w:bidi="ar-SA"/>
      </w:rPr>
    </w:lvl>
    <w:lvl w:ilvl="4" w:tplc="3962D5B0">
      <w:numFmt w:val="bullet"/>
      <w:lvlText w:val="•"/>
      <w:lvlJc w:val="left"/>
      <w:pPr>
        <w:ind w:left="3724" w:hanging="360"/>
      </w:pPr>
      <w:rPr>
        <w:rFonts w:hint="default"/>
        <w:lang w:val="es-ES" w:eastAsia="en-US" w:bidi="ar-SA"/>
      </w:rPr>
    </w:lvl>
    <w:lvl w:ilvl="5" w:tplc="548021D0">
      <w:numFmt w:val="bullet"/>
      <w:lvlText w:val="•"/>
      <w:lvlJc w:val="left"/>
      <w:pPr>
        <w:ind w:left="4540" w:hanging="360"/>
      </w:pPr>
      <w:rPr>
        <w:rFonts w:hint="default"/>
        <w:lang w:val="es-ES" w:eastAsia="en-US" w:bidi="ar-SA"/>
      </w:rPr>
    </w:lvl>
    <w:lvl w:ilvl="6" w:tplc="7B025912">
      <w:numFmt w:val="bullet"/>
      <w:lvlText w:val="•"/>
      <w:lvlJc w:val="left"/>
      <w:pPr>
        <w:ind w:left="5356" w:hanging="360"/>
      </w:pPr>
      <w:rPr>
        <w:rFonts w:hint="default"/>
        <w:lang w:val="es-ES" w:eastAsia="en-US" w:bidi="ar-SA"/>
      </w:rPr>
    </w:lvl>
    <w:lvl w:ilvl="7" w:tplc="5FB4F93A">
      <w:numFmt w:val="bullet"/>
      <w:lvlText w:val="•"/>
      <w:lvlJc w:val="left"/>
      <w:pPr>
        <w:ind w:left="6172" w:hanging="360"/>
      </w:pPr>
      <w:rPr>
        <w:rFonts w:hint="default"/>
        <w:lang w:val="es-ES" w:eastAsia="en-US" w:bidi="ar-SA"/>
      </w:rPr>
    </w:lvl>
    <w:lvl w:ilvl="8" w:tplc="AD42498C">
      <w:numFmt w:val="bullet"/>
      <w:lvlText w:val="•"/>
      <w:lvlJc w:val="left"/>
      <w:pPr>
        <w:ind w:left="6988" w:hanging="360"/>
      </w:pPr>
      <w:rPr>
        <w:rFonts w:hint="default"/>
        <w:lang w:val="es-ES" w:eastAsia="en-US" w:bidi="ar-SA"/>
      </w:rPr>
    </w:lvl>
  </w:abstractNum>
  <w:abstractNum w:abstractNumId="3">
    <w:nsid w:val="18BD36F2"/>
    <w:multiLevelType w:val="hybridMultilevel"/>
    <w:tmpl w:val="58287664"/>
    <w:lvl w:ilvl="0" w:tplc="63B4726E">
      <w:start w:val="12"/>
      <w:numFmt w:val="decimal"/>
      <w:lvlText w:val="%1."/>
      <w:lvlJc w:val="left"/>
      <w:pPr>
        <w:ind w:left="461" w:hanging="360"/>
      </w:pPr>
      <w:rPr>
        <w:rFonts w:hint="default"/>
      </w:rPr>
    </w:lvl>
    <w:lvl w:ilvl="1" w:tplc="0C0A0019" w:tentative="1">
      <w:start w:val="1"/>
      <w:numFmt w:val="lowerLetter"/>
      <w:lvlText w:val="%2."/>
      <w:lvlJc w:val="left"/>
      <w:pPr>
        <w:ind w:left="1181" w:hanging="360"/>
      </w:pPr>
    </w:lvl>
    <w:lvl w:ilvl="2" w:tplc="0C0A001B" w:tentative="1">
      <w:start w:val="1"/>
      <w:numFmt w:val="lowerRoman"/>
      <w:lvlText w:val="%3."/>
      <w:lvlJc w:val="right"/>
      <w:pPr>
        <w:ind w:left="1901" w:hanging="180"/>
      </w:pPr>
    </w:lvl>
    <w:lvl w:ilvl="3" w:tplc="0C0A000F" w:tentative="1">
      <w:start w:val="1"/>
      <w:numFmt w:val="decimal"/>
      <w:lvlText w:val="%4."/>
      <w:lvlJc w:val="left"/>
      <w:pPr>
        <w:ind w:left="2621" w:hanging="360"/>
      </w:pPr>
    </w:lvl>
    <w:lvl w:ilvl="4" w:tplc="0C0A0019" w:tentative="1">
      <w:start w:val="1"/>
      <w:numFmt w:val="lowerLetter"/>
      <w:lvlText w:val="%5."/>
      <w:lvlJc w:val="left"/>
      <w:pPr>
        <w:ind w:left="3341" w:hanging="360"/>
      </w:pPr>
    </w:lvl>
    <w:lvl w:ilvl="5" w:tplc="0C0A001B" w:tentative="1">
      <w:start w:val="1"/>
      <w:numFmt w:val="lowerRoman"/>
      <w:lvlText w:val="%6."/>
      <w:lvlJc w:val="right"/>
      <w:pPr>
        <w:ind w:left="4061" w:hanging="180"/>
      </w:pPr>
    </w:lvl>
    <w:lvl w:ilvl="6" w:tplc="0C0A000F" w:tentative="1">
      <w:start w:val="1"/>
      <w:numFmt w:val="decimal"/>
      <w:lvlText w:val="%7."/>
      <w:lvlJc w:val="left"/>
      <w:pPr>
        <w:ind w:left="4781" w:hanging="360"/>
      </w:pPr>
    </w:lvl>
    <w:lvl w:ilvl="7" w:tplc="0C0A0019" w:tentative="1">
      <w:start w:val="1"/>
      <w:numFmt w:val="lowerLetter"/>
      <w:lvlText w:val="%8."/>
      <w:lvlJc w:val="left"/>
      <w:pPr>
        <w:ind w:left="5501" w:hanging="360"/>
      </w:pPr>
    </w:lvl>
    <w:lvl w:ilvl="8" w:tplc="0C0A001B" w:tentative="1">
      <w:start w:val="1"/>
      <w:numFmt w:val="lowerRoman"/>
      <w:lvlText w:val="%9."/>
      <w:lvlJc w:val="right"/>
      <w:pPr>
        <w:ind w:left="6221" w:hanging="180"/>
      </w:pPr>
    </w:lvl>
  </w:abstractNum>
  <w:abstractNum w:abstractNumId="4">
    <w:nsid w:val="26B77348"/>
    <w:multiLevelType w:val="multilevel"/>
    <w:tmpl w:val="C742E6A4"/>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nsid w:val="3866565E"/>
    <w:multiLevelType w:val="multilevel"/>
    <w:tmpl w:val="4EE4F76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nsid w:val="3E0F146F"/>
    <w:multiLevelType w:val="multilevel"/>
    <w:tmpl w:val="1BBE8BC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nsid w:val="41854147"/>
    <w:multiLevelType w:val="multilevel"/>
    <w:tmpl w:val="FFFC0E2A"/>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nsid w:val="423E7842"/>
    <w:multiLevelType w:val="multilevel"/>
    <w:tmpl w:val="9EB6566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444429BA"/>
    <w:multiLevelType w:val="multilevel"/>
    <w:tmpl w:val="102CC256"/>
    <w:lvl w:ilvl="0">
      <w:start w:val="1"/>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nsid w:val="4C3722ED"/>
    <w:multiLevelType w:val="multilevel"/>
    <w:tmpl w:val="3D20447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nsid w:val="57B4523E"/>
    <w:multiLevelType w:val="multilevel"/>
    <w:tmpl w:val="B7220252"/>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nsid w:val="5C7D667E"/>
    <w:multiLevelType w:val="multilevel"/>
    <w:tmpl w:val="5A3ADB78"/>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nsid w:val="66797DAD"/>
    <w:multiLevelType w:val="multilevel"/>
    <w:tmpl w:val="404291E6"/>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nsid w:val="6B3105E0"/>
    <w:multiLevelType w:val="multilevel"/>
    <w:tmpl w:val="0AA48E6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nsid w:val="6E9511A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CF2354A"/>
    <w:multiLevelType w:val="multilevel"/>
    <w:tmpl w:val="1DD277F2"/>
    <w:lvl w:ilvl="0">
      <w:start w:val="1"/>
      <w:numFmt w:val="decimal"/>
      <w:lvlText w:val="%1"/>
      <w:lvlJc w:val="left"/>
      <w:pPr>
        <w:ind w:left="525" w:hanging="52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
  </w:num>
  <w:num w:numId="2">
    <w:abstractNumId w:val="3"/>
  </w:num>
  <w:num w:numId="3">
    <w:abstractNumId w:val="0"/>
  </w:num>
  <w:num w:numId="4">
    <w:abstractNumId w:val="15"/>
  </w:num>
  <w:num w:numId="5">
    <w:abstractNumId w:val="6"/>
  </w:num>
  <w:num w:numId="6">
    <w:abstractNumId w:val="1"/>
  </w:num>
  <w:num w:numId="7">
    <w:abstractNumId w:val="11"/>
  </w:num>
  <w:num w:numId="8">
    <w:abstractNumId w:val="5"/>
  </w:num>
  <w:num w:numId="9">
    <w:abstractNumId w:val="8"/>
  </w:num>
  <w:num w:numId="10">
    <w:abstractNumId w:val="10"/>
  </w:num>
  <w:num w:numId="11">
    <w:abstractNumId w:val="12"/>
  </w:num>
  <w:num w:numId="12">
    <w:abstractNumId w:val="4"/>
  </w:num>
  <w:num w:numId="13">
    <w:abstractNumId w:val="14"/>
  </w:num>
  <w:num w:numId="14">
    <w:abstractNumId w:val="7"/>
  </w:num>
  <w:num w:numId="15">
    <w:abstractNumId w:val="13"/>
  </w:num>
  <w:num w:numId="16">
    <w:abstractNumId w:val="9"/>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11266"/>
  </w:hdrShapeDefaults>
  <w:footnotePr>
    <w:footnote w:id="-1"/>
    <w:footnote w:id="0"/>
  </w:footnotePr>
  <w:endnotePr>
    <w:endnote w:id="-1"/>
    <w:endnote w:id="0"/>
  </w:endnotePr>
  <w:compat>
    <w:ulTrailSpace/>
    <w:shapeLayoutLikeWW8/>
    <w:useFELayout/>
  </w:compat>
  <w:rsids>
    <w:rsidRoot w:val="005D3666"/>
    <w:rsid w:val="00074980"/>
    <w:rsid w:val="000A0B13"/>
    <w:rsid w:val="000C0329"/>
    <w:rsid w:val="0015575A"/>
    <w:rsid w:val="00163A90"/>
    <w:rsid w:val="00173416"/>
    <w:rsid w:val="001B2B28"/>
    <w:rsid w:val="00212A89"/>
    <w:rsid w:val="00213B0A"/>
    <w:rsid w:val="00226357"/>
    <w:rsid w:val="002B4002"/>
    <w:rsid w:val="002F6593"/>
    <w:rsid w:val="00326ED5"/>
    <w:rsid w:val="00387B83"/>
    <w:rsid w:val="003E482A"/>
    <w:rsid w:val="00432251"/>
    <w:rsid w:val="00492B5B"/>
    <w:rsid w:val="005D3666"/>
    <w:rsid w:val="006C33B2"/>
    <w:rsid w:val="007A5BFE"/>
    <w:rsid w:val="009251EF"/>
    <w:rsid w:val="009E66C8"/>
    <w:rsid w:val="009F3B44"/>
    <w:rsid w:val="00A449A6"/>
    <w:rsid w:val="00A57B1B"/>
    <w:rsid w:val="00A864E4"/>
    <w:rsid w:val="00AD189F"/>
    <w:rsid w:val="00B23765"/>
    <w:rsid w:val="00B815C4"/>
    <w:rsid w:val="00BE5B7A"/>
    <w:rsid w:val="00D246B7"/>
    <w:rsid w:val="00D25973"/>
    <w:rsid w:val="00E420D2"/>
    <w:rsid w:val="00F95AE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973"/>
    <w:rPr>
      <w:lang w:val="es-ES"/>
    </w:rPr>
  </w:style>
  <w:style w:type="paragraph" w:styleId="Ttulo1">
    <w:name w:val="heading 1"/>
    <w:basedOn w:val="Normal"/>
    <w:next w:val="Normal"/>
    <w:link w:val="Ttulo1Car"/>
    <w:uiPriority w:val="9"/>
    <w:qFormat/>
    <w:rsid w:val="00D25973"/>
    <w:pPr>
      <w:keepNext/>
      <w:keepLines/>
      <w:spacing w:before="320" w:after="80" w:line="240" w:lineRule="auto"/>
      <w:jc w:val="center"/>
      <w:outlineLvl w:val="0"/>
    </w:pPr>
    <w:rPr>
      <w:rFonts w:asciiTheme="majorHAnsi" w:eastAsiaTheme="majorEastAsia" w:hAnsiTheme="majorHAnsi" w:cstheme="majorBidi"/>
      <w:color w:val="61721F" w:themeColor="accent1" w:themeShade="BF"/>
      <w:sz w:val="40"/>
      <w:szCs w:val="40"/>
    </w:rPr>
  </w:style>
  <w:style w:type="paragraph" w:styleId="Ttulo2">
    <w:name w:val="heading 2"/>
    <w:basedOn w:val="Normal"/>
    <w:next w:val="Normal"/>
    <w:link w:val="Ttulo2Car"/>
    <w:uiPriority w:val="9"/>
    <w:unhideWhenUsed/>
    <w:qFormat/>
    <w:rsid w:val="00D2597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D25973"/>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unhideWhenUsed/>
    <w:qFormat/>
    <w:rsid w:val="00D25973"/>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unhideWhenUsed/>
    <w:qFormat/>
    <w:rsid w:val="00D25973"/>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D25973"/>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D25973"/>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D25973"/>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D25973"/>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9251EF"/>
    <w:tblPr>
      <w:tblInd w:w="0" w:type="dxa"/>
      <w:tblCellMar>
        <w:top w:w="0" w:type="dxa"/>
        <w:left w:w="0" w:type="dxa"/>
        <w:bottom w:w="0" w:type="dxa"/>
        <w:right w:w="0" w:type="dxa"/>
      </w:tblCellMar>
    </w:tblPr>
  </w:style>
  <w:style w:type="paragraph" w:styleId="Textoindependiente">
    <w:name w:val="Body Text"/>
    <w:basedOn w:val="Normal"/>
    <w:uiPriority w:val="1"/>
    <w:rsid w:val="009251EF"/>
    <w:pPr>
      <w:spacing w:before="134"/>
      <w:ind w:left="461" w:hanging="360"/>
    </w:pPr>
    <w:rPr>
      <w:rFonts w:ascii="Calibri" w:eastAsia="Calibri" w:hAnsi="Calibri" w:cs="Calibri"/>
      <w:sz w:val="22"/>
      <w:szCs w:val="22"/>
    </w:rPr>
  </w:style>
  <w:style w:type="paragraph" w:styleId="Ttulo">
    <w:name w:val="Title"/>
    <w:basedOn w:val="Normal"/>
    <w:next w:val="Normal"/>
    <w:link w:val="TtuloCar"/>
    <w:uiPriority w:val="10"/>
    <w:qFormat/>
    <w:rsid w:val="00D25973"/>
    <w:pPr>
      <w:pBdr>
        <w:top w:val="single" w:sz="6" w:space="8" w:color="44709D" w:themeColor="accent3"/>
        <w:bottom w:val="single" w:sz="6" w:space="8" w:color="44709D" w:themeColor="accent3"/>
      </w:pBdr>
      <w:spacing w:after="400" w:line="240" w:lineRule="auto"/>
      <w:contextualSpacing/>
      <w:jc w:val="center"/>
    </w:pPr>
    <w:rPr>
      <w:rFonts w:asciiTheme="majorHAnsi" w:eastAsiaTheme="majorEastAsia" w:hAnsiTheme="majorHAnsi" w:cstheme="majorBidi"/>
      <w:caps/>
      <w:color w:val="212121" w:themeColor="text2"/>
      <w:spacing w:val="30"/>
      <w:sz w:val="72"/>
      <w:szCs w:val="72"/>
    </w:rPr>
  </w:style>
  <w:style w:type="paragraph" w:styleId="Prrafodelista">
    <w:name w:val="List Paragraph"/>
    <w:basedOn w:val="Normal"/>
    <w:uiPriority w:val="34"/>
    <w:qFormat/>
    <w:rsid w:val="00D25973"/>
    <w:pPr>
      <w:ind w:left="720"/>
      <w:contextualSpacing/>
    </w:pPr>
  </w:style>
  <w:style w:type="paragraph" w:customStyle="1" w:styleId="TableParagraph">
    <w:name w:val="Table Paragraph"/>
    <w:basedOn w:val="Normal"/>
    <w:uiPriority w:val="1"/>
    <w:rsid w:val="009251EF"/>
  </w:style>
  <w:style w:type="character" w:customStyle="1" w:styleId="Ttulo1Car">
    <w:name w:val="Título 1 Car"/>
    <w:basedOn w:val="Fuentedeprrafopredeter"/>
    <w:link w:val="Ttulo1"/>
    <w:uiPriority w:val="9"/>
    <w:rsid w:val="00D25973"/>
    <w:rPr>
      <w:rFonts w:asciiTheme="majorHAnsi" w:eastAsiaTheme="majorEastAsia" w:hAnsiTheme="majorHAnsi" w:cstheme="majorBidi"/>
      <w:color w:val="61721F" w:themeColor="accent1" w:themeShade="BF"/>
      <w:sz w:val="40"/>
      <w:szCs w:val="40"/>
    </w:rPr>
  </w:style>
  <w:style w:type="character" w:customStyle="1" w:styleId="Ttulo2Car">
    <w:name w:val="Título 2 Car"/>
    <w:basedOn w:val="Fuentedeprrafopredeter"/>
    <w:link w:val="Ttulo2"/>
    <w:uiPriority w:val="9"/>
    <w:rsid w:val="00D25973"/>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D25973"/>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rsid w:val="00D25973"/>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rsid w:val="00D25973"/>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D25973"/>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D25973"/>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D25973"/>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D25973"/>
    <w:rPr>
      <w:b/>
      <w:bCs/>
      <w:i/>
      <w:iCs/>
    </w:rPr>
  </w:style>
  <w:style w:type="paragraph" w:styleId="Epgrafe">
    <w:name w:val="caption"/>
    <w:basedOn w:val="Normal"/>
    <w:next w:val="Normal"/>
    <w:uiPriority w:val="35"/>
    <w:semiHidden/>
    <w:unhideWhenUsed/>
    <w:qFormat/>
    <w:rsid w:val="00D25973"/>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D25973"/>
    <w:rPr>
      <w:rFonts w:asciiTheme="majorHAnsi" w:eastAsiaTheme="majorEastAsia" w:hAnsiTheme="majorHAnsi" w:cstheme="majorBidi"/>
      <w:caps/>
      <w:color w:val="212121" w:themeColor="text2"/>
      <w:spacing w:val="30"/>
      <w:sz w:val="72"/>
      <w:szCs w:val="72"/>
    </w:rPr>
  </w:style>
  <w:style w:type="paragraph" w:styleId="Subttulo">
    <w:name w:val="Subtitle"/>
    <w:basedOn w:val="Normal"/>
    <w:next w:val="Normal"/>
    <w:link w:val="SubttuloCar"/>
    <w:uiPriority w:val="11"/>
    <w:qFormat/>
    <w:rsid w:val="00D25973"/>
    <w:pPr>
      <w:numPr>
        <w:ilvl w:val="1"/>
      </w:numPr>
      <w:jc w:val="center"/>
    </w:pPr>
    <w:rPr>
      <w:color w:val="212121" w:themeColor="text2"/>
      <w:sz w:val="28"/>
      <w:szCs w:val="28"/>
    </w:rPr>
  </w:style>
  <w:style w:type="character" w:customStyle="1" w:styleId="SubttuloCar">
    <w:name w:val="Subtítulo Car"/>
    <w:basedOn w:val="Fuentedeprrafopredeter"/>
    <w:link w:val="Subttulo"/>
    <w:uiPriority w:val="11"/>
    <w:rsid w:val="00D25973"/>
    <w:rPr>
      <w:color w:val="212121" w:themeColor="text2"/>
      <w:sz w:val="28"/>
      <w:szCs w:val="28"/>
    </w:rPr>
  </w:style>
  <w:style w:type="character" w:styleId="Textoennegrita">
    <w:name w:val="Strong"/>
    <w:basedOn w:val="Fuentedeprrafopredeter"/>
    <w:uiPriority w:val="22"/>
    <w:qFormat/>
    <w:rsid w:val="00D25973"/>
    <w:rPr>
      <w:b/>
      <w:bCs/>
    </w:rPr>
  </w:style>
  <w:style w:type="character" w:styleId="nfasis">
    <w:name w:val="Emphasis"/>
    <w:basedOn w:val="Fuentedeprrafopredeter"/>
    <w:uiPriority w:val="20"/>
    <w:qFormat/>
    <w:rsid w:val="00D25973"/>
    <w:rPr>
      <w:i/>
      <w:iCs/>
      <w:color w:val="000000" w:themeColor="text1"/>
    </w:rPr>
  </w:style>
  <w:style w:type="paragraph" w:styleId="Sinespaciado">
    <w:name w:val="No Spacing"/>
    <w:link w:val="SinespaciadoCar"/>
    <w:uiPriority w:val="1"/>
    <w:qFormat/>
    <w:rsid w:val="00D25973"/>
    <w:pPr>
      <w:spacing w:after="0" w:line="240" w:lineRule="auto"/>
    </w:pPr>
  </w:style>
  <w:style w:type="paragraph" w:styleId="Cita">
    <w:name w:val="Quote"/>
    <w:basedOn w:val="Normal"/>
    <w:next w:val="Normal"/>
    <w:link w:val="CitaCar"/>
    <w:uiPriority w:val="29"/>
    <w:qFormat/>
    <w:rsid w:val="00D25973"/>
    <w:pPr>
      <w:spacing w:before="160"/>
      <w:ind w:left="720" w:right="720"/>
      <w:jc w:val="center"/>
    </w:pPr>
    <w:rPr>
      <w:i/>
      <w:iCs/>
      <w:color w:val="335375" w:themeColor="accent3" w:themeShade="BF"/>
      <w:sz w:val="24"/>
      <w:szCs w:val="24"/>
    </w:rPr>
  </w:style>
  <w:style w:type="character" w:customStyle="1" w:styleId="CitaCar">
    <w:name w:val="Cita Car"/>
    <w:basedOn w:val="Fuentedeprrafopredeter"/>
    <w:link w:val="Cita"/>
    <w:uiPriority w:val="29"/>
    <w:rsid w:val="00D25973"/>
    <w:rPr>
      <w:i/>
      <w:iCs/>
      <w:color w:val="335375" w:themeColor="accent3" w:themeShade="BF"/>
      <w:sz w:val="24"/>
      <w:szCs w:val="24"/>
    </w:rPr>
  </w:style>
  <w:style w:type="paragraph" w:styleId="Citadestacada">
    <w:name w:val="Intense Quote"/>
    <w:basedOn w:val="Normal"/>
    <w:next w:val="Normal"/>
    <w:link w:val="CitadestacadaCar"/>
    <w:uiPriority w:val="30"/>
    <w:qFormat/>
    <w:rsid w:val="00D25973"/>
    <w:pPr>
      <w:spacing w:before="160" w:line="276" w:lineRule="auto"/>
      <w:ind w:left="936" w:right="936"/>
      <w:jc w:val="center"/>
    </w:pPr>
    <w:rPr>
      <w:rFonts w:asciiTheme="majorHAnsi" w:eastAsiaTheme="majorEastAsia" w:hAnsiTheme="majorHAnsi" w:cstheme="majorBidi"/>
      <w:caps/>
      <w:color w:val="61721F" w:themeColor="accent1" w:themeShade="BF"/>
      <w:sz w:val="28"/>
      <w:szCs w:val="28"/>
    </w:rPr>
  </w:style>
  <w:style w:type="character" w:customStyle="1" w:styleId="CitadestacadaCar">
    <w:name w:val="Cita destacada Car"/>
    <w:basedOn w:val="Fuentedeprrafopredeter"/>
    <w:link w:val="Citadestacada"/>
    <w:uiPriority w:val="30"/>
    <w:rsid w:val="00D25973"/>
    <w:rPr>
      <w:rFonts w:asciiTheme="majorHAnsi" w:eastAsiaTheme="majorEastAsia" w:hAnsiTheme="majorHAnsi" w:cstheme="majorBidi"/>
      <w:caps/>
      <w:color w:val="61721F" w:themeColor="accent1" w:themeShade="BF"/>
      <w:sz w:val="28"/>
      <w:szCs w:val="28"/>
    </w:rPr>
  </w:style>
  <w:style w:type="character" w:styleId="nfasissutil">
    <w:name w:val="Subtle Emphasis"/>
    <w:basedOn w:val="Fuentedeprrafopredeter"/>
    <w:uiPriority w:val="19"/>
    <w:qFormat/>
    <w:rsid w:val="00D25973"/>
    <w:rPr>
      <w:i/>
      <w:iCs/>
      <w:color w:val="595959" w:themeColor="text1" w:themeTint="A6"/>
    </w:rPr>
  </w:style>
  <w:style w:type="character" w:styleId="nfasisintenso">
    <w:name w:val="Intense Emphasis"/>
    <w:basedOn w:val="Fuentedeprrafopredeter"/>
    <w:uiPriority w:val="21"/>
    <w:qFormat/>
    <w:rsid w:val="00D25973"/>
    <w:rPr>
      <w:b/>
      <w:bCs/>
      <w:i/>
      <w:iCs/>
      <w:color w:val="auto"/>
    </w:rPr>
  </w:style>
  <w:style w:type="character" w:styleId="Referenciasutil">
    <w:name w:val="Subtle Reference"/>
    <w:basedOn w:val="Fuentedeprrafopredeter"/>
    <w:uiPriority w:val="31"/>
    <w:qFormat/>
    <w:rsid w:val="00D2597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D25973"/>
    <w:rPr>
      <w:b/>
      <w:bCs/>
      <w:caps w:val="0"/>
      <w:smallCaps/>
      <w:color w:val="auto"/>
      <w:spacing w:val="0"/>
      <w:u w:val="single"/>
    </w:rPr>
  </w:style>
  <w:style w:type="character" w:styleId="Ttulodellibro">
    <w:name w:val="Book Title"/>
    <w:basedOn w:val="Fuentedeprrafopredeter"/>
    <w:uiPriority w:val="33"/>
    <w:qFormat/>
    <w:rsid w:val="00D25973"/>
    <w:rPr>
      <w:b/>
      <w:bCs/>
      <w:caps w:val="0"/>
      <w:smallCaps/>
      <w:spacing w:val="0"/>
    </w:rPr>
  </w:style>
  <w:style w:type="paragraph" w:styleId="TtulodeTDC">
    <w:name w:val="TOC Heading"/>
    <w:basedOn w:val="Ttulo1"/>
    <w:next w:val="Normal"/>
    <w:uiPriority w:val="39"/>
    <w:unhideWhenUsed/>
    <w:qFormat/>
    <w:rsid w:val="00D25973"/>
    <w:pPr>
      <w:outlineLvl w:val="9"/>
    </w:pPr>
  </w:style>
  <w:style w:type="character" w:customStyle="1" w:styleId="SinespaciadoCar">
    <w:name w:val="Sin espaciado Car"/>
    <w:basedOn w:val="Fuentedeprrafopredeter"/>
    <w:link w:val="Sinespaciado"/>
    <w:uiPriority w:val="1"/>
    <w:rsid w:val="000A0B13"/>
  </w:style>
  <w:style w:type="paragraph" w:styleId="Encabezado">
    <w:name w:val="header"/>
    <w:basedOn w:val="Normal"/>
    <w:link w:val="EncabezadoCar"/>
    <w:uiPriority w:val="99"/>
    <w:unhideWhenUsed/>
    <w:rsid w:val="00A449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49A6"/>
    <w:rPr>
      <w:lang w:val="es-ES"/>
    </w:rPr>
  </w:style>
  <w:style w:type="paragraph" w:styleId="Piedepgina">
    <w:name w:val="footer"/>
    <w:basedOn w:val="Normal"/>
    <w:link w:val="PiedepginaCar"/>
    <w:uiPriority w:val="99"/>
    <w:unhideWhenUsed/>
    <w:rsid w:val="00A449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49A6"/>
    <w:rPr>
      <w:lang w:val="es-ES"/>
    </w:rPr>
  </w:style>
  <w:style w:type="paragraph" w:styleId="Textodeglobo">
    <w:name w:val="Balloon Text"/>
    <w:basedOn w:val="Normal"/>
    <w:link w:val="TextodegloboCar"/>
    <w:uiPriority w:val="99"/>
    <w:semiHidden/>
    <w:unhideWhenUsed/>
    <w:rsid w:val="00213B0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3B0A"/>
    <w:rPr>
      <w:rFonts w:ascii="Tahoma" w:hAnsi="Tahoma" w:cs="Tahoma"/>
      <w:sz w:val="16"/>
      <w:szCs w:val="16"/>
      <w:lang w:val="es-ES"/>
    </w:rPr>
  </w:style>
  <w:style w:type="paragraph" w:styleId="TDC1">
    <w:name w:val="toc 1"/>
    <w:basedOn w:val="Normal"/>
    <w:next w:val="Normal"/>
    <w:autoRedefine/>
    <w:uiPriority w:val="39"/>
    <w:unhideWhenUsed/>
    <w:qFormat/>
    <w:rsid w:val="00173416"/>
    <w:pPr>
      <w:spacing w:after="100"/>
    </w:pPr>
  </w:style>
  <w:style w:type="character" w:styleId="Hipervnculo">
    <w:name w:val="Hyperlink"/>
    <w:basedOn w:val="Fuentedeprrafopredeter"/>
    <w:uiPriority w:val="99"/>
    <w:unhideWhenUsed/>
    <w:rsid w:val="00173416"/>
    <w:rPr>
      <w:color w:val="A8BF4D" w:themeColor="hyperlink"/>
      <w:u w:val="single"/>
    </w:rPr>
  </w:style>
  <w:style w:type="paragraph" w:styleId="TDC2">
    <w:name w:val="toc 2"/>
    <w:basedOn w:val="Normal"/>
    <w:next w:val="Normal"/>
    <w:autoRedefine/>
    <w:uiPriority w:val="39"/>
    <w:semiHidden/>
    <w:unhideWhenUsed/>
    <w:qFormat/>
    <w:rsid w:val="00173416"/>
    <w:pPr>
      <w:spacing w:after="100" w:line="276" w:lineRule="auto"/>
      <w:ind w:left="220"/>
    </w:pPr>
    <w:rPr>
      <w:sz w:val="22"/>
      <w:szCs w:val="22"/>
    </w:rPr>
  </w:style>
  <w:style w:type="paragraph" w:styleId="TDC3">
    <w:name w:val="toc 3"/>
    <w:basedOn w:val="Normal"/>
    <w:next w:val="Normal"/>
    <w:autoRedefine/>
    <w:uiPriority w:val="39"/>
    <w:unhideWhenUsed/>
    <w:qFormat/>
    <w:rsid w:val="00173416"/>
    <w:pPr>
      <w:spacing w:after="100" w:line="276" w:lineRule="auto"/>
      <w:ind w:left="440"/>
    </w:pPr>
    <w:rPr>
      <w:sz w:val="22"/>
      <w:szCs w:val="22"/>
    </w:rPr>
  </w:style>
  <w:style w:type="paragraph" w:styleId="TDC5">
    <w:name w:val="toc 5"/>
    <w:basedOn w:val="Normal"/>
    <w:next w:val="Normal"/>
    <w:autoRedefine/>
    <w:uiPriority w:val="39"/>
    <w:unhideWhenUsed/>
    <w:rsid w:val="00173416"/>
    <w:pPr>
      <w:spacing w:after="100"/>
      <w:ind w:left="840"/>
    </w:pPr>
  </w:style>
  <w:style w:type="character" w:styleId="Refdecomentario">
    <w:name w:val="annotation reference"/>
    <w:uiPriority w:val="99"/>
    <w:semiHidden/>
    <w:unhideWhenUsed/>
    <w:rsid w:val="0015575A"/>
    <w:rPr>
      <w:sz w:val="16"/>
      <w:szCs w:val="16"/>
    </w:rPr>
  </w:style>
  <w:style w:type="paragraph" w:styleId="Asuntodelcomentario">
    <w:name w:val="annotation subject"/>
    <w:basedOn w:val="Textocomentario"/>
    <w:next w:val="Textocomentario"/>
    <w:link w:val="AsuntodelcomentarioCar"/>
    <w:uiPriority w:val="99"/>
    <w:semiHidden/>
    <w:unhideWhenUsed/>
    <w:rsid w:val="0015575A"/>
    <w:rPr>
      <w:b/>
      <w:bCs/>
    </w:rPr>
  </w:style>
  <w:style w:type="character" w:customStyle="1" w:styleId="AsuntodelcomentarioCar">
    <w:name w:val="Asunto del comentario Car"/>
    <w:basedOn w:val="TextocomentarioCar"/>
    <w:link w:val="Asuntodelcomentario"/>
    <w:uiPriority w:val="99"/>
    <w:semiHidden/>
    <w:rsid w:val="0015575A"/>
    <w:rPr>
      <w:b/>
      <w:bCs/>
      <w:sz w:val="20"/>
      <w:szCs w:val="20"/>
    </w:rPr>
  </w:style>
  <w:style w:type="paragraph" w:styleId="Textocomentario">
    <w:name w:val="annotation text"/>
    <w:basedOn w:val="Normal"/>
    <w:link w:val="TextocomentarioCar"/>
    <w:uiPriority w:val="99"/>
    <w:semiHidden/>
    <w:unhideWhenUsed/>
    <w:rsid w:val="0015575A"/>
    <w:pPr>
      <w:spacing w:line="240" w:lineRule="auto"/>
    </w:pPr>
    <w:rPr>
      <w:sz w:val="20"/>
      <w:szCs w:val="20"/>
    </w:rPr>
  </w:style>
  <w:style w:type="character" w:customStyle="1" w:styleId="TextocomentarioCar">
    <w:name w:val="Texto comentario Car"/>
    <w:link w:val="Textocomentario"/>
    <w:uiPriority w:val="99"/>
    <w:semiHidden/>
    <w:rsid w:val="0015575A"/>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header" Target="header2.xml"/><Relationship Id="rId26" Type="http://schemas.microsoft.com/office/2011/relationships/commentsExtended" Target="commentsExtended.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diagramQuickStyle" Target="diagrams/quickStyle1.xm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2_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23C772-DC37-4488-A33B-EFB565A38059}" type="doc">
      <dgm:prSet loTypeId="urn:microsoft.com/office/officeart/2005/8/layout/vList2" loCatId="list" qsTypeId="urn:microsoft.com/office/officeart/2005/8/quickstyle/simple4" qsCatId="simple" csTypeId="urn:microsoft.com/office/officeart/2005/8/colors/accent2_3" csCatId="accent2" phldr="1"/>
      <dgm:spPr/>
      <dgm:t>
        <a:bodyPr/>
        <a:lstStyle/>
        <a:p>
          <a:endParaRPr lang="es-ES"/>
        </a:p>
      </dgm:t>
    </dgm:pt>
    <dgm:pt modelId="{5685A495-AD88-46F5-8601-F3FF8D832BFA}">
      <dgm:prSet phldrT="[Texto]"/>
      <dgm:spPr/>
      <dgm:t>
        <a:bodyPr/>
        <a:lstStyle/>
        <a:p>
          <a:r>
            <a:rPr lang="es-ES"/>
            <a:t>Gestor personal de ahorro con apuestas</a:t>
          </a:r>
        </a:p>
      </dgm:t>
    </dgm:pt>
    <dgm:pt modelId="{463E87A2-8673-4A7B-9A79-AB1125D0A4D6}" type="parTrans" cxnId="{17D1DA67-223D-45BF-A844-FF79F0925C4D}">
      <dgm:prSet/>
      <dgm:spPr/>
      <dgm:t>
        <a:bodyPr/>
        <a:lstStyle/>
        <a:p>
          <a:endParaRPr lang="es-ES"/>
        </a:p>
      </dgm:t>
    </dgm:pt>
    <dgm:pt modelId="{66918C39-E07B-4BD4-95F4-6DF25EB96869}" type="sibTrans" cxnId="{17D1DA67-223D-45BF-A844-FF79F0925C4D}">
      <dgm:prSet/>
      <dgm:spPr/>
      <dgm:t>
        <a:bodyPr/>
        <a:lstStyle/>
        <a:p>
          <a:endParaRPr lang="es-ES"/>
        </a:p>
      </dgm:t>
    </dgm:pt>
    <dgm:pt modelId="{196DE7D3-B211-4488-95DB-EA64C6B1F5DE}">
      <dgm:prSet phldrT="[Texto]"/>
      <dgm:spPr/>
      <dgm:t>
        <a:bodyPr/>
        <a:lstStyle/>
        <a:p>
          <a:r>
            <a:rPr lang="es-ES"/>
            <a:t>Tú mismo controlas la fecha de la apuesta, el importe, la cuota y el resultado. Para ser asi, consciente en todo momento de nuestro estado</a:t>
          </a:r>
        </a:p>
      </dgm:t>
    </dgm:pt>
    <dgm:pt modelId="{4AC1A1EE-2098-4EA3-8BA5-7F23512E64DE}" type="parTrans" cxnId="{FAA37916-66C6-4702-9AD6-E9801176D222}">
      <dgm:prSet/>
      <dgm:spPr/>
      <dgm:t>
        <a:bodyPr/>
        <a:lstStyle/>
        <a:p>
          <a:endParaRPr lang="es-ES"/>
        </a:p>
      </dgm:t>
    </dgm:pt>
    <dgm:pt modelId="{B563E3E8-E40A-4BE6-B9BB-9A8904347848}" type="sibTrans" cxnId="{FAA37916-66C6-4702-9AD6-E9801176D222}">
      <dgm:prSet/>
      <dgm:spPr/>
      <dgm:t>
        <a:bodyPr/>
        <a:lstStyle/>
        <a:p>
          <a:endParaRPr lang="es-ES"/>
        </a:p>
      </dgm:t>
    </dgm:pt>
    <dgm:pt modelId="{888CA87E-7B43-4818-9709-8A2C0FE0CA81}">
      <dgm:prSet phldrT="[Texto]"/>
      <dgm:spPr/>
      <dgm:t>
        <a:bodyPr/>
        <a:lstStyle/>
        <a:p>
          <a:r>
            <a:rPr lang="es-ES"/>
            <a:t>Perfiles</a:t>
          </a:r>
        </a:p>
      </dgm:t>
    </dgm:pt>
    <dgm:pt modelId="{A055AAD5-E6AB-4FE0-85BC-60FB6017AFDB}" type="parTrans" cxnId="{9355CE5B-D92A-4666-B937-73FB5EEB18DD}">
      <dgm:prSet/>
      <dgm:spPr/>
      <dgm:t>
        <a:bodyPr/>
        <a:lstStyle/>
        <a:p>
          <a:endParaRPr lang="es-ES"/>
        </a:p>
      </dgm:t>
    </dgm:pt>
    <dgm:pt modelId="{939A3131-3307-4E45-B1AF-9777076770B5}" type="sibTrans" cxnId="{9355CE5B-D92A-4666-B937-73FB5EEB18DD}">
      <dgm:prSet/>
      <dgm:spPr/>
      <dgm:t>
        <a:bodyPr/>
        <a:lstStyle/>
        <a:p>
          <a:endParaRPr lang="es-ES"/>
        </a:p>
      </dgm:t>
    </dgm:pt>
    <dgm:pt modelId="{D5CE9726-30AA-46E8-A456-C845CCE92A53}">
      <dgm:prSet phldrT="[Texto]"/>
      <dgm:spPr/>
      <dgm:t>
        <a:bodyPr/>
        <a:lstStyle/>
        <a:p>
          <a:r>
            <a:rPr lang="es-ES"/>
            <a:t>Encuesta inicial que elabora un pérfil psicológico relacionado con las apuestas y te redirige a la sección que más se amolda a ti</a:t>
          </a:r>
        </a:p>
      </dgm:t>
    </dgm:pt>
    <dgm:pt modelId="{691BCBF0-5D14-4791-B7C0-654B6E7B043D}" type="parTrans" cxnId="{A899D6A4-9C67-4404-974C-44C2028B944B}">
      <dgm:prSet/>
      <dgm:spPr/>
      <dgm:t>
        <a:bodyPr/>
        <a:lstStyle/>
        <a:p>
          <a:endParaRPr lang="es-ES"/>
        </a:p>
      </dgm:t>
    </dgm:pt>
    <dgm:pt modelId="{8C414621-33E9-4354-91A3-BDB88EFE5CC9}" type="sibTrans" cxnId="{A899D6A4-9C67-4404-974C-44C2028B944B}">
      <dgm:prSet/>
      <dgm:spPr/>
      <dgm:t>
        <a:bodyPr/>
        <a:lstStyle/>
        <a:p>
          <a:endParaRPr lang="es-ES"/>
        </a:p>
      </dgm:t>
    </dgm:pt>
    <dgm:pt modelId="{96A90D36-826F-40C9-A129-C2361EE3480B}">
      <dgm:prSet phldrT="[Texto]"/>
      <dgm:spPr/>
      <dgm:t>
        <a:bodyPr/>
        <a:lstStyle/>
        <a:p>
          <a:r>
            <a:rPr lang="es-ES"/>
            <a:t>Objetivos</a:t>
          </a:r>
        </a:p>
      </dgm:t>
    </dgm:pt>
    <dgm:pt modelId="{5536F021-DAE1-4D88-950E-2B8BFB4FA916}" type="parTrans" cxnId="{4F505859-1A24-4F9B-B731-83B80F4CEEF1}">
      <dgm:prSet/>
      <dgm:spPr/>
      <dgm:t>
        <a:bodyPr/>
        <a:lstStyle/>
        <a:p>
          <a:endParaRPr lang="es-ES"/>
        </a:p>
      </dgm:t>
    </dgm:pt>
    <dgm:pt modelId="{265F230E-0C75-4B94-8DA0-D84B828E5161}" type="sibTrans" cxnId="{4F505859-1A24-4F9B-B731-83B80F4CEEF1}">
      <dgm:prSet/>
      <dgm:spPr/>
      <dgm:t>
        <a:bodyPr/>
        <a:lstStyle/>
        <a:p>
          <a:endParaRPr lang="es-ES"/>
        </a:p>
      </dgm:t>
    </dgm:pt>
    <dgm:pt modelId="{3C8060E9-22D7-4CAF-A2DF-19FE44AFFC2B}">
      <dgm:prSet phldrT="[Texto]"/>
      <dgm:spPr/>
      <dgm:t>
        <a:bodyPr/>
        <a:lstStyle/>
        <a:p>
          <a:r>
            <a:rPr lang="es-ES"/>
            <a:t>Gráficos de evolución</a:t>
          </a:r>
        </a:p>
      </dgm:t>
    </dgm:pt>
    <dgm:pt modelId="{BAFBD6D5-7844-4160-B11A-0C9305F93D5E}" type="parTrans" cxnId="{31FF538D-2DA7-4459-AF82-6E2C5719A1C1}">
      <dgm:prSet/>
      <dgm:spPr/>
      <dgm:t>
        <a:bodyPr/>
        <a:lstStyle/>
        <a:p>
          <a:endParaRPr lang="es-ES"/>
        </a:p>
      </dgm:t>
    </dgm:pt>
    <dgm:pt modelId="{51D50F18-3E33-41ED-A69E-42A034006F01}" type="sibTrans" cxnId="{31FF538D-2DA7-4459-AF82-6E2C5719A1C1}">
      <dgm:prSet/>
      <dgm:spPr/>
      <dgm:t>
        <a:bodyPr/>
        <a:lstStyle/>
        <a:p>
          <a:endParaRPr lang="es-ES"/>
        </a:p>
      </dgm:t>
    </dgm:pt>
    <dgm:pt modelId="{71216567-18FC-4B16-87D7-AB1F06D263DB}">
      <dgm:prSet phldrT="[Texto]"/>
      <dgm:spPr/>
      <dgm:t>
        <a:bodyPr/>
        <a:lstStyle/>
        <a:p>
          <a:r>
            <a:rPr lang="es-ES"/>
            <a:t>Planes a corto/medio plazo que deseas conseguir por medio de las apuestas</a:t>
          </a:r>
        </a:p>
      </dgm:t>
    </dgm:pt>
    <dgm:pt modelId="{E87112D0-1F6F-40B0-863C-8A25D7057703}" type="parTrans" cxnId="{8C008357-8E24-4B1A-B869-92A10C99D9B2}">
      <dgm:prSet/>
      <dgm:spPr/>
      <dgm:t>
        <a:bodyPr/>
        <a:lstStyle/>
        <a:p>
          <a:endParaRPr lang="es-ES"/>
        </a:p>
      </dgm:t>
    </dgm:pt>
    <dgm:pt modelId="{6A62070F-E707-4D78-9900-98B58FC04183}" type="sibTrans" cxnId="{8C008357-8E24-4B1A-B869-92A10C99D9B2}">
      <dgm:prSet/>
      <dgm:spPr/>
      <dgm:t>
        <a:bodyPr/>
        <a:lstStyle/>
        <a:p>
          <a:endParaRPr lang="es-ES"/>
        </a:p>
      </dgm:t>
    </dgm:pt>
    <dgm:pt modelId="{816F7561-D166-4FED-B37F-40C4F15495C3}">
      <dgm:prSet phldrT="[Texto]"/>
      <dgm:spPr/>
      <dgm:t>
        <a:bodyPr/>
        <a:lstStyle/>
        <a:p>
          <a:r>
            <a:rPr lang="es-ES"/>
            <a:t>Eventos, noticias, partidos</a:t>
          </a:r>
        </a:p>
      </dgm:t>
    </dgm:pt>
    <dgm:pt modelId="{8D743585-2330-444E-944C-1311883376D3}" type="parTrans" cxnId="{12DF4ED9-328B-49AA-A814-82F9E9D5BD1E}">
      <dgm:prSet/>
      <dgm:spPr/>
      <dgm:t>
        <a:bodyPr/>
        <a:lstStyle/>
        <a:p>
          <a:endParaRPr lang="es-ES"/>
        </a:p>
      </dgm:t>
    </dgm:pt>
    <dgm:pt modelId="{D85E2C5F-860D-462E-95F7-E549CF27199B}" type="sibTrans" cxnId="{12DF4ED9-328B-49AA-A814-82F9E9D5BD1E}">
      <dgm:prSet/>
      <dgm:spPr/>
      <dgm:t>
        <a:bodyPr/>
        <a:lstStyle/>
        <a:p>
          <a:endParaRPr lang="es-ES"/>
        </a:p>
      </dgm:t>
    </dgm:pt>
    <dgm:pt modelId="{673BEFDA-DB63-4E7B-8946-97C6A3D80E63}">
      <dgm:prSet phldrT="[Texto]"/>
      <dgm:spPr/>
      <dgm:t>
        <a:bodyPr/>
        <a:lstStyle/>
        <a:p>
          <a:r>
            <a:rPr lang="es-ES"/>
            <a:t>Recoge a final de semana/mes la evolución que hemos conseguido con las apuestas</a:t>
          </a:r>
        </a:p>
      </dgm:t>
    </dgm:pt>
    <dgm:pt modelId="{27D0C706-182A-4889-91FF-679D3D67CDED}" type="parTrans" cxnId="{0BF3EB9D-C0BF-40E5-B2A8-6B2231824A60}">
      <dgm:prSet/>
      <dgm:spPr/>
      <dgm:t>
        <a:bodyPr/>
        <a:lstStyle/>
        <a:p>
          <a:endParaRPr lang="es-ES"/>
        </a:p>
      </dgm:t>
    </dgm:pt>
    <dgm:pt modelId="{338C5305-B15E-4C16-96FB-65013613060A}" type="sibTrans" cxnId="{0BF3EB9D-C0BF-40E5-B2A8-6B2231824A60}">
      <dgm:prSet/>
      <dgm:spPr/>
      <dgm:t>
        <a:bodyPr/>
        <a:lstStyle/>
        <a:p>
          <a:endParaRPr lang="es-ES"/>
        </a:p>
      </dgm:t>
    </dgm:pt>
    <dgm:pt modelId="{FC848AE1-F8DE-4A50-A5F2-7B2782129CEA}">
      <dgm:prSet phldrT="[Texto]"/>
      <dgm:spPr/>
      <dgm:t>
        <a:bodyPr/>
        <a:lstStyle/>
        <a:p>
          <a:r>
            <a:rPr lang="es-ES"/>
            <a:t>Resumen de lo más destacado de la jornada y las apuestas con más valor para el usuario.</a:t>
          </a:r>
        </a:p>
      </dgm:t>
    </dgm:pt>
    <dgm:pt modelId="{9D10C27C-0F75-4149-A3AD-7D779099F017}" type="parTrans" cxnId="{CA34092B-571B-4CB9-8634-D541A45FC23B}">
      <dgm:prSet/>
      <dgm:spPr/>
      <dgm:t>
        <a:bodyPr/>
        <a:lstStyle/>
        <a:p>
          <a:endParaRPr lang="es-ES"/>
        </a:p>
      </dgm:t>
    </dgm:pt>
    <dgm:pt modelId="{D0E15B69-A6B1-43FA-84B7-787FC7CCD873}" type="sibTrans" cxnId="{CA34092B-571B-4CB9-8634-D541A45FC23B}">
      <dgm:prSet/>
      <dgm:spPr/>
      <dgm:t>
        <a:bodyPr/>
        <a:lstStyle/>
        <a:p>
          <a:endParaRPr lang="es-ES"/>
        </a:p>
      </dgm:t>
    </dgm:pt>
    <dgm:pt modelId="{5551A403-188B-4154-BFF6-923A413CDCDE}" type="pres">
      <dgm:prSet presAssocID="{BD23C772-DC37-4488-A33B-EFB565A38059}" presName="linear" presStyleCnt="0">
        <dgm:presLayoutVars>
          <dgm:animLvl val="lvl"/>
          <dgm:resizeHandles val="exact"/>
        </dgm:presLayoutVars>
      </dgm:prSet>
      <dgm:spPr/>
      <dgm:t>
        <a:bodyPr/>
        <a:lstStyle/>
        <a:p>
          <a:endParaRPr lang="es-ES"/>
        </a:p>
      </dgm:t>
    </dgm:pt>
    <dgm:pt modelId="{1B8EBF9B-EC3F-4414-A65F-4CD9E889AA41}" type="pres">
      <dgm:prSet presAssocID="{5685A495-AD88-46F5-8601-F3FF8D832BFA}" presName="parentText" presStyleLbl="node1" presStyleIdx="0" presStyleCnt="5">
        <dgm:presLayoutVars>
          <dgm:chMax val="0"/>
          <dgm:bulletEnabled val="1"/>
        </dgm:presLayoutVars>
      </dgm:prSet>
      <dgm:spPr/>
      <dgm:t>
        <a:bodyPr/>
        <a:lstStyle/>
        <a:p>
          <a:endParaRPr lang="es-ES"/>
        </a:p>
      </dgm:t>
    </dgm:pt>
    <dgm:pt modelId="{CACA38B7-EAA1-4EFC-A06B-DB2C9F5DD2A3}" type="pres">
      <dgm:prSet presAssocID="{5685A495-AD88-46F5-8601-F3FF8D832BFA}" presName="childText" presStyleLbl="revTx" presStyleIdx="0" presStyleCnt="5">
        <dgm:presLayoutVars>
          <dgm:bulletEnabled val="1"/>
        </dgm:presLayoutVars>
      </dgm:prSet>
      <dgm:spPr/>
      <dgm:t>
        <a:bodyPr/>
        <a:lstStyle/>
        <a:p>
          <a:endParaRPr lang="es-ES"/>
        </a:p>
      </dgm:t>
    </dgm:pt>
    <dgm:pt modelId="{02B1EF7C-F7F3-488E-9A63-8CF0F55E762B}" type="pres">
      <dgm:prSet presAssocID="{888CA87E-7B43-4818-9709-8A2C0FE0CA81}" presName="parentText" presStyleLbl="node1" presStyleIdx="1" presStyleCnt="5">
        <dgm:presLayoutVars>
          <dgm:chMax val="0"/>
          <dgm:bulletEnabled val="1"/>
        </dgm:presLayoutVars>
      </dgm:prSet>
      <dgm:spPr/>
      <dgm:t>
        <a:bodyPr/>
        <a:lstStyle/>
        <a:p>
          <a:endParaRPr lang="es-ES"/>
        </a:p>
      </dgm:t>
    </dgm:pt>
    <dgm:pt modelId="{5FC55419-505F-4BC8-9958-54CF632A4DAD}" type="pres">
      <dgm:prSet presAssocID="{888CA87E-7B43-4818-9709-8A2C0FE0CA81}" presName="childText" presStyleLbl="revTx" presStyleIdx="1" presStyleCnt="5">
        <dgm:presLayoutVars>
          <dgm:bulletEnabled val="1"/>
        </dgm:presLayoutVars>
      </dgm:prSet>
      <dgm:spPr/>
      <dgm:t>
        <a:bodyPr/>
        <a:lstStyle/>
        <a:p>
          <a:endParaRPr lang="es-ES"/>
        </a:p>
      </dgm:t>
    </dgm:pt>
    <dgm:pt modelId="{B2795733-5903-42BD-81BA-015C4A075252}" type="pres">
      <dgm:prSet presAssocID="{96A90D36-826F-40C9-A129-C2361EE3480B}" presName="parentText" presStyleLbl="node1" presStyleIdx="2" presStyleCnt="5">
        <dgm:presLayoutVars>
          <dgm:chMax val="0"/>
          <dgm:bulletEnabled val="1"/>
        </dgm:presLayoutVars>
      </dgm:prSet>
      <dgm:spPr/>
      <dgm:t>
        <a:bodyPr/>
        <a:lstStyle/>
        <a:p>
          <a:endParaRPr lang="es-ES"/>
        </a:p>
      </dgm:t>
    </dgm:pt>
    <dgm:pt modelId="{B8BB77AE-8132-43E5-AB9D-337718853B64}" type="pres">
      <dgm:prSet presAssocID="{96A90D36-826F-40C9-A129-C2361EE3480B}" presName="childText" presStyleLbl="revTx" presStyleIdx="2" presStyleCnt="5">
        <dgm:presLayoutVars>
          <dgm:bulletEnabled val="1"/>
        </dgm:presLayoutVars>
      </dgm:prSet>
      <dgm:spPr/>
      <dgm:t>
        <a:bodyPr/>
        <a:lstStyle/>
        <a:p>
          <a:endParaRPr lang="es-ES"/>
        </a:p>
      </dgm:t>
    </dgm:pt>
    <dgm:pt modelId="{5C74AC9F-DB45-4AEC-9E24-A69A41C7684D}" type="pres">
      <dgm:prSet presAssocID="{3C8060E9-22D7-4CAF-A2DF-19FE44AFFC2B}" presName="parentText" presStyleLbl="node1" presStyleIdx="3" presStyleCnt="5">
        <dgm:presLayoutVars>
          <dgm:chMax val="0"/>
          <dgm:bulletEnabled val="1"/>
        </dgm:presLayoutVars>
      </dgm:prSet>
      <dgm:spPr/>
      <dgm:t>
        <a:bodyPr/>
        <a:lstStyle/>
        <a:p>
          <a:endParaRPr lang="es-ES"/>
        </a:p>
      </dgm:t>
    </dgm:pt>
    <dgm:pt modelId="{DFEC78F6-3CCE-424D-8266-6E4875090DB4}" type="pres">
      <dgm:prSet presAssocID="{3C8060E9-22D7-4CAF-A2DF-19FE44AFFC2B}" presName="childText" presStyleLbl="revTx" presStyleIdx="3" presStyleCnt="5">
        <dgm:presLayoutVars>
          <dgm:bulletEnabled val="1"/>
        </dgm:presLayoutVars>
      </dgm:prSet>
      <dgm:spPr/>
      <dgm:t>
        <a:bodyPr/>
        <a:lstStyle/>
        <a:p>
          <a:endParaRPr lang="es-ES"/>
        </a:p>
      </dgm:t>
    </dgm:pt>
    <dgm:pt modelId="{2B02E703-30F2-4C50-88B4-AEC15DE22A75}" type="pres">
      <dgm:prSet presAssocID="{816F7561-D166-4FED-B37F-40C4F15495C3}" presName="parentText" presStyleLbl="node1" presStyleIdx="4" presStyleCnt="5">
        <dgm:presLayoutVars>
          <dgm:chMax val="0"/>
          <dgm:bulletEnabled val="1"/>
        </dgm:presLayoutVars>
      </dgm:prSet>
      <dgm:spPr/>
      <dgm:t>
        <a:bodyPr/>
        <a:lstStyle/>
        <a:p>
          <a:endParaRPr lang="es-ES"/>
        </a:p>
      </dgm:t>
    </dgm:pt>
    <dgm:pt modelId="{7F60DCAD-D4C9-4BA9-A37C-B09CB2C60868}" type="pres">
      <dgm:prSet presAssocID="{816F7561-D166-4FED-B37F-40C4F15495C3}" presName="childText" presStyleLbl="revTx" presStyleIdx="4" presStyleCnt="5">
        <dgm:presLayoutVars>
          <dgm:bulletEnabled val="1"/>
        </dgm:presLayoutVars>
      </dgm:prSet>
      <dgm:spPr/>
      <dgm:t>
        <a:bodyPr/>
        <a:lstStyle/>
        <a:p>
          <a:endParaRPr lang="es-ES"/>
        </a:p>
      </dgm:t>
    </dgm:pt>
  </dgm:ptLst>
  <dgm:cxnLst>
    <dgm:cxn modelId="{99108B10-FB99-4012-A44B-F5D09E9F4EB8}" type="presOf" srcId="{D5CE9726-30AA-46E8-A456-C845CCE92A53}" destId="{5FC55419-505F-4BC8-9958-54CF632A4DAD}" srcOrd="0" destOrd="0" presId="urn:microsoft.com/office/officeart/2005/8/layout/vList2"/>
    <dgm:cxn modelId="{0BF3EB9D-C0BF-40E5-B2A8-6B2231824A60}" srcId="{3C8060E9-22D7-4CAF-A2DF-19FE44AFFC2B}" destId="{673BEFDA-DB63-4E7B-8946-97C6A3D80E63}" srcOrd="0" destOrd="0" parTransId="{27D0C706-182A-4889-91FF-679D3D67CDED}" sibTransId="{338C5305-B15E-4C16-96FB-65013613060A}"/>
    <dgm:cxn modelId="{9355CE5B-D92A-4666-B937-73FB5EEB18DD}" srcId="{BD23C772-DC37-4488-A33B-EFB565A38059}" destId="{888CA87E-7B43-4818-9709-8A2C0FE0CA81}" srcOrd="1" destOrd="0" parTransId="{A055AAD5-E6AB-4FE0-85BC-60FB6017AFDB}" sibTransId="{939A3131-3307-4E45-B1AF-9777076770B5}"/>
    <dgm:cxn modelId="{FAA37916-66C6-4702-9AD6-E9801176D222}" srcId="{5685A495-AD88-46F5-8601-F3FF8D832BFA}" destId="{196DE7D3-B211-4488-95DB-EA64C6B1F5DE}" srcOrd="0" destOrd="0" parTransId="{4AC1A1EE-2098-4EA3-8BA5-7F23512E64DE}" sibTransId="{B563E3E8-E40A-4BE6-B9BB-9A8904347848}"/>
    <dgm:cxn modelId="{1F8207B1-2A4F-4620-A3D9-218FB8DF97A1}" type="presOf" srcId="{71216567-18FC-4B16-87D7-AB1F06D263DB}" destId="{B8BB77AE-8132-43E5-AB9D-337718853B64}" srcOrd="0" destOrd="0" presId="urn:microsoft.com/office/officeart/2005/8/layout/vList2"/>
    <dgm:cxn modelId="{12DF4ED9-328B-49AA-A814-82F9E9D5BD1E}" srcId="{BD23C772-DC37-4488-A33B-EFB565A38059}" destId="{816F7561-D166-4FED-B37F-40C4F15495C3}" srcOrd="4" destOrd="0" parTransId="{8D743585-2330-444E-944C-1311883376D3}" sibTransId="{D85E2C5F-860D-462E-95F7-E549CF27199B}"/>
    <dgm:cxn modelId="{84DC8335-A738-4A27-98EC-A4B9A179461F}" type="presOf" srcId="{888CA87E-7B43-4818-9709-8A2C0FE0CA81}" destId="{02B1EF7C-F7F3-488E-9A63-8CF0F55E762B}" srcOrd="0" destOrd="0" presId="urn:microsoft.com/office/officeart/2005/8/layout/vList2"/>
    <dgm:cxn modelId="{FCF5CED6-9983-4768-AD2E-4593E7596B1D}" type="presOf" srcId="{96A90D36-826F-40C9-A129-C2361EE3480B}" destId="{B2795733-5903-42BD-81BA-015C4A075252}" srcOrd="0" destOrd="0" presId="urn:microsoft.com/office/officeart/2005/8/layout/vList2"/>
    <dgm:cxn modelId="{5C8FC611-67EE-476A-9C76-8A9337639045}" type="presOf" srcId="{3C8060E9-22D7-4CAF-A2DF-19FE44AFFC2B}" destId="{5C74AC9F-DB45-4AEC-9E24-A69A41C7684D}" srcOrd="0" destOrd="0" presId="urn:microsoft.com/office/officeart/2005/8/layout/vList2"/>
    <dgm:cxn modelId="{42C20816-A6E2-4ECD-AA45-648EE8DEC4A1}" type="presOf" srcId="{5685A495-AD88-46F5-8601-F3FF8D832BFA}" destId="{1B8EBF9B-EC3F-4414-A65F-4CD9E889AA41}" srcOrd="0" destOrd="0" presId="urn:microsoft.com/office/officeart/2005/8/layout/vList2"/>
    <dgm:cxn modelId="{17D1DA67-223D-45BF-A844-FF79F0925C4D}" srcId="{BD23C772-DC37-4488-A33B-EFB565A38059}" destId="{5685A495-AD88-46F5-8601-F3FF8D832BFA}" srcOrd="0" destOrd="0" parTransId="{463E87A2-8673-4A7B-9A79-AB1125D0A4D6}" sibTransId="{66918C39-E07B-4BD4-95F4-6DF25EB96869}"/>
    <dgm:cxn modelId="{B2850AD7-EEED-433E-AB45-0D03E538A53A}" type="presOf" srcId="{816F7561-D166-4FED-B37F-40C4F15495C3}" destId="{2B02E703-30F2-4C50-88B4-AEC15DE22A75}" srcOrd="0" destOrd="0" presId="urn:microsoft.com/office/officeart/2005/8/layout/vList2"/>
    <dgm:cxn modelId="{4F505859-1A24-4F9B-B731-83B80F4CEEF1}" srcId="{BD23C772-DC37-4488-A33B-EFB565A38059}" destId="{96A90D36-826F-40C9-A129-C2361EE3480B}" srcOrd="2" destOrd="0" parTransId="{5536F021-DAE1-4D88-950E-2B8BFB4FA916}" sibTransId="{265F230E-0C75-4B94-8DA0-D84B828E5161}"/>
    <dgm:cxn modelId="{3585E783-0999-485D-99B3-432557186245}" type="presOf" srcId="{FC848AE1-F8DE-4A50-A5F2-7B2782129CEA}" destId="{7F60DCAD-D4C9-4BA9-A37C-B09CB2C60868}" srcOrd="0" destOrd="0" presId="urn:microsoft.com/office/officeart/2005/8/layout/vList2"/>
    <dgm:cxn modelId="{48806BAD-5477-4630-A75B-15B8DE4AAC0E}" type="presOf" srcId="{BD23C772-DC37-4488-A33B-EFB565A38059}" destId="{5551A403-188B-4154-BFF6-923A413CDCDE}" srcOrd="0" destOrd="0" presId="urn:microsoft.com/office/officeart/2005/8/layout/vList2"/>
    <dgm:cxn modelId="{8C008357-8E24-4B1A-B869-92A10C99D9B2}" srcId="{96A90D36-826F-40C9-A129-C2361EE3480B}" destId="{71216567-18FC-4B16-87D7-AB1F06D263DB}" srcOrd="0" destOrd="0" parTransId="{E87112D0-1F6F-40B0-863C-8A25D7057703}" sibTransId="{6A62070F-E707-4D78-9900-98B58FC04183}"/>
    <dgm:cxn modelId="{4B3B7C88-C675-42E3-B48B-AD236C9F961A}" type="presOf" srcId="{196DE7D3-B211-4488-95DB-EA64C6B1F5DE}" destId="{CACA38B7-EAA1-4EFC-A06B-DB2C9F5DD2A3}" srcOrd="0" destOrd="0" presId="urn:microsoft.com/office/officeart/2005/8/layout/vList2"/>
    <dgm:cxn modelId="{503CE989-DF21-488C-A0F9-62264ADE9856}" type="presOf" srcId="{673BEFDA-DB63-4E7B-8946-97C6A3D80E63}" destId="{DFEC78F6-3CCE-424D-8266-6E4875090DB4}" srcOrd="0" destOrd="0" presId="urn:microsoft.com/office/officeart/2005/8/layout/vList2"/>
    <dgm:cxn modelId="{31FF538D-2DA7-4459-AF82-6E2C5719A1C1}" srcId="{BD23C772-DC37-4488-A33B-EFB565A38059}" destId="{3C8060E9-22D7-4CAF-A2DF-19FE44AFFC2B}" srcOrd="3" destOrd="0" parTransId="{BAFBD6D5-7844-4160-B11A-0C9305F93D5E}" sibTransId="{51D50F18-3E33-41ED-A69E-42A034006F01}"/>
    <dgm:cxn modelId="{CA34092B-571B-4CB9-8634-D541A45FC23B}" srcId="{816F7561-D166-4FED-B37F-40C4F15495C3}" destId="{FC848AE1-F8DE-4A50-A5F2-7B2782129CEA}" srcOrd="0" destOrd="0" parTransId="{9D10C27C-0F75-4149-A3AD-7D779099F017}" sibTransId="{D0E15B69-A6B1-43FA-84B7-787FC7CCD873}"/>
    <dgm:cxn modelId="{A899D6A4-9C67-4404-974C-44C2028B944B}" srcId="{888CA87E-7B43-4818-9709-8A2C0FE0CA81}" destId="{D5CE9726-30AA-46E8-A456-C845CCE92A53}" srcOrd="0" destOrd="0" parTransId="{691BCBF0-5D14-4791-B7C0-654B6E7B043D}" sibTransId="{8C414621-33E9-4354-91A3-BDB88EFE5CC9}"/>
    <dgm:cxn modelId="{FA50AC2F-3D5D-4274-A810-5E0DFF08EEBD}" type="presParOf" srcId="{5551A403-188B-4154-BFF6-923A413CDCDE}" destId="{1B8EBF9B-EC3F-4414-A65F-4CD9E889AA41}" srcOrd="0" destOrd="0" presId="urn:microsoft.com/office/officeart/2005/8/layout/vList2"/>
    <dgm:cxn modelId="{5BC7CE8A-4097-45D8-9D7B-6714865FCDDF}" type="presParOf" srcId="{5551A403-188B-4154-BFF6-923A413CDCDE}" destId="{CACA38B7-EAA1-4EFC-A06B-DB2C9F5DD2A3}" srcOrd="1" destOrd="0" presId="urn:microsoft.com/office/officeart/2005/8/layout/vList2"/>
    <dgm:cxn modelId="{0421029A-874F-4325-A7F6-AAB8E0EE18FA}" type="presParOf" srcId="{5551A403-188B-4154-BFF6-923A413CDCDE}" destId="{02B1EF7C-F7F3-488E-9A63-8CF0F55E762B}" srcOrd="2" destOrd="0" presId="urn:microsoft.com/office/officeart/2005/8/layout/vList2"/>
    <dgm:cxn modelId="{51CFF009-F044-469D-953A-9EBFD032408F}" type="presParOf" srcId="{5551A403-188B-4154-BFF6-923A413CDCDE}" destId="{5FC55419-505F-4BC8-9958-54CF632A4DAD}" srcOrd="3" destOrd="0" presId="urn:microsoft.com/office/officeart/2005/8/layout/vList2"/>
    <dgm:cxn modelId="{C89D92C4-081E-4FDD-8AF9-70483432C63E}" type="presParOf" srcId="{5551A403-188B-4154-BFF6-923A413CDCDE}" destId="{B2795733-5903-42BD-81BA-015C4A075252}" srcOrd="4" destOrd="0" presId="urn:microsoft.com/office/officeart/2005/8/layout/vList2"/>
    <dgm:cxn modelId="{45C81CFF-0086-47A6-A663-32FF2D2F60CD}" type="presParOf" srcId="{5551A403-188B-4154-BFF6-923A413CDCDE}" destId="{B8BB77AE-8132-43E5-AB9D-337718853B64}" srcOrd="5" destOrd="0" presId="urn:microsoft.com/office/officeart/2005/8/layout/vList2"/>
    <dgm:cxn modelId="{AB7EDAB1-EB01-4904-B658-41DEC6C819C7}" type="presParOf" srcId="{5551A403-188B-4154-BFF6-923A413CDCDE}" destId="{5C74AC9F-DB45-4AEC-9E24-A69A41C7684D}" srcOrd="6" destOrd="0" presId="urn:microsoft.com/office/officeart/2005/8/layout/vList2"/>
    <dgm:cxn modelId="{00231443-BCDE-4A61-9F72-BA920068A9F4}" type="presParOf" srcId="{5551A403-188B-4154-BFF6-923A413CDCDE}" destId="{DFEC78F6-3CCE-424D-8266-6E4875090DB4}" srcOrd="7" destOrd="0" presId="urn:microsoft.com/office/officeart/2005/8/layout/vList2"/>
    <dgm:cxn modelId="{C18BC423-8D8D-4A48-BEBF-46682B329899}" type="presParOf" srcId="{5551A403-188B-4154-BFF6-923A413CDCDE}" destId="{2B02E703-30F2-4C50-88B4-AEC15DE22A75}" srcOrd="8" destOrd="0" presId="urn:microsoft.com/office/officeart/2005/8/layout/vList2"/>
    <dgm:cxn modelId="{5CB8CFD0-6ABA-49E5-A49E-7A01430EE7E4}" type="presParOf" srcId="{5551A403-188B-4154-BFF6-923A413CDCDE}" destId="{7F60DCAD-D4C9-4BA9-A37C-B09CB2C60868}" srcOrd="9" destOrd="0" presId="urn:microsoft.com/office/officeart/2005/8/layout/vList2"/>
  </dgm:cxnLst>
  <dgm:bg/>
  <dgm:whole/>
  <dgm:extLst>
    <a:ext uri="http://schemas.microsoft.com/office/drawing/2008/diagram">
      <dsp:dataModelExt xmlns:dsp="http://schemas.microsoft.com/office/drawing/2008/diagram" xmlns="" relId="rId16"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1B8EBF9B-EC3F-4414-A65F-4CD9E889AA41}">
      <dsp:nvSpPr>
        <dsp:cNvPr id="0" name=""/>
        <dsp:cNvSpPr/>
      </dsp:nvSpPr>
      <dsp:spPr>
        <a:xfrm>
          <a:off x="0" y="26431"/>
          <a:ext cx="5528310" cy="376447"/>
        </a:xfrm>
        <a:prstGeom prst="roundRect">
          <a:avLst/>
        </a:prstGeom>
        <a:blipFill rotWithShape="0">
          <a:blip xmlns:r="http://schemas.openxmlformats.org/officeDocument/2006/relationships" r:embed="rId1">
            <a:duotone>
              <a:schemeClr val="accent2">
                <a:shade val="80000"/>
                <a:hueOff val="0"/>
                <a:satOff val="0"/>
                <a:lumOff val="0"/>
                <a:alphaOff val="0"/>
                <a:shade val="74000"/>
                <a:satMod val="130000"/>
                <a:lumMod val="90000"/>
              </a:schemeClr>
              <a:schemeClr val="accent2">
                <a:shade val="80000"/>
                <a:hueOff val="0"/>
                <a:satOff val="0"/>
                <a:lumOff val="0"/>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Gestor personal de ahorro con apuestas</a:t>
          </a:r>
        </a:p>
      </dsp:txBody>
      <dsp:txXfrm>
        <a:off x="0" y="26431"/>
        <a:ext cx="5528310" cy="376447"/>
      </dsp:txXfrm>
    </dsp:sp>
    <dsp:sp modelId="{CACA38B7-EAA1-4EFC-A06B-DB2C9F5DD2A3}">
      <dsp:nvSpPr>
        <dsp:cNvPr id="0" name=""/>
        <dsp:cNvSpPr/>
      </dsp:nvSpPr>
      <dsp:spPr>
        <a:xfrm>
          <a:off x="0" y="402878"/>
          <a:ext cx="5528310" cy="356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Tú mismo controlas la fecha de la apuesta, el importe, la cuota y el resultado. Para ser asi, consciente en todo momento de nuestro estado</a:t>
          </a:r>
        </a:p>
      </dsp:txBody>
      <dsp:txXfrm>
        <a:off x="0" y="402878"/>
        <a:ext cx="5528310" cy="356040"/>
      </dsp:txXfrm>
    </dsp:sp>
    <dsp:sp modelId="{02B1EF7C-F7F3-488E-9A63-8CF0F55E762B}">
      <dsp:nvSpPr>
        <dsp:cNvPr id="0" name=""/>
        <dsp:cNvSpPr/>
      </dsp:nvSpPr>
      <dsp:spPr>
        <a:xfrm>
          <a:off x="0" y="758918"/>
          <a:ext cx="5528310" cy="376447"/>
        </a:xfrm>
        <a:prstGeom prst="roundRect">
          <a:avLst/>
        </a:prstGeom>
        <a:blipFill rotWithShape="0">
          <a:blip xmlns:r="http://schemas.openxmlformats.org/officeDocument/2006/relationships" r:embed="rId1">
            <a:duotone>
              <a:schemeClr val="accent2">
                <a:shade val="80000"/>
                <a:hueOff val="-87477"/>
                <a:satOff val="-5668"/>
                <a:lumOff val="7663"/>
                <a:alphaOff val="0"/>
                <a:shade val="74000"/>
                <a:satMod val="130000"/>
                <a:lumMod val="90000"/>
              </a:schemeClr>
              <a:schemeClr val="accent2">
                <a:shade val="80000"/>
                <a:hueOff val="-87477"/>
                <a:satOff val="-5668"/>
                <a:lumOff val="7663"/>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Perfiles</a:t>
          </a:r>
        </a:p>
      </dsp:txBody>
      <dsp:txXfrm>
        <a:off x="0" y="758918"/>
        <a:ext cx="5528310" cy="376447"/>
      </dsp:txXfrm>
    </dsp:sp>
    <dsp:sp modelId="{5FC55419-505F-4BC8-9958-54CF632A4DAD}">
      <dsp:nvSpPr>
        <dsp:cNvPr id="0" name=""/>
        <dsp:cNvSpPr/>
      </dsp:nvSpPr>
      <dsp:spPr>
        <a:xfrm>
          <a:off x="0" y="1135366"/>
          <a:ext cx="5528310" cy="356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Encuesta inicial que elabora un pérfil psicológico relacionado con las apuestas y te redirige a la sección que más se amolda a ti</a:t>
          </a:r>
        </a:p>
      </dsp:txBody>
      <dsp:txXfrm>
        <a:off x="0" y="1135366"/>
        <a:ext cx="5528310" cy="356040"/>
      </dsp:txXfrm>
    </dsp:sp>
    <dsp:sp modelId="{B2795733-5903-42BD-81BA-015C4A075252}">
      <dsp:nvSpPr>
        <dsp:cNvPr id="0" name=""/>
        <dsp:cNvSpPr/>
      </dsp:nvSpPr>
      <dsp:spPr>
        <a:xfrm>
          <a:off x="0" y="1491406"/>
          <a:ext cx="5528310" cy="376447"/>
        </a:xfrm>
        <a:prstGeom prst="roundRect">
          <a:avLst/>
        </a:prstGeom>
        <a:blipFill rotWithShape="0">
          <a:blip xmlns:r="http://schemas.openxmlformats.org/officeDocument/2006/relationships" r:embed="rId1">
            <a:duotone>
              <a:schemeClr val="accent2">
                <a:shade val="80000"/>
                <a:hueOff val="-174954"/>
                <a:satOff val="-11335"/>
                <a:lumOff val="15326"/>
                <a:alphaOff val="0"/>
                <a:shade val="74000"/>
                <a:satMod val="130000"/>
                <a:lumMod val="90000"/>
              </a:schemeClr>
              <a:schemeClr val="accent2">
                <a:shade val="80000"/>
                <a:hueOff val="-174954"/>
                <a:satOff val="-11335"/>
                <a:lumOff val="15326"/>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Objetivos</a:t>
          </a:r>
        </a:p>
      </dsp:txBody>
      <dsp:txXfrm>
        <a:off x="0" y="1491406"/>
        <a:ext cx="5528310" cy="376447"/>
      </dsp:txXfrm>
    </dsp:sp>
    <dsp:sp modelId="{B8BB77AE-8132-43E5-AB9D-337718853B64}">
      <dsp:nvSpPr>
        <dsp:cNvPr id="0" name=""/>
        <dsp:cNvSpPr/>
      </dsp:nvSpPr>
      <dsp:spPr>
        <a:xfrm>
          <a:off x="0" y="1867853"/>
          <a:ext cx="5528310"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Planes a corto/medio plazo que deseas conseguir por medio de las apuestas</a:t>
          </a:r>
        </a:p>
      </dsp:txBody>
      <dsp:txXfrm>
        <a:off x="0" y="1867853"/>
        <a:ext cx="5528310" cy="264960"/>
      </dsp:txXfrm>
    </dsp:sp>
    <dsp:sp modelId="{5C74AC9F-DB45-4AEC-9E24-A69A41C7684D}">
      <dsp:nvSpPr>
        <dsp:cNvPr id="0" name=""/>
        <dsp:cNvSpPr/>
      </dsp:nvSpPr>
      <dsp:spPr>
        <a:xfrm>
          <a:off x="0" y="2132813"/>
          <a:ext cx="5528310" cy="376447"/>
        </a:xfrm>
        <a:prstGeom prst="roundRect">
          <a:avLst/>
        </a:prstGeom>
        <a:blipFill rotWithShape="0">
          <a:blip xmlns:r="http://schemas.openxmlformats.org/officeDocument/2006/relationships" r:embed="rId1">
            <a:duotone>
              <a:schemeClr val="accent2">
                <a:shade val="80000"/>
                <a:hueOff val="-262430"/>
                <a:satOff val="-17003"/>
                <a:lumOff val="22990"/>
                <a:alphaOff val="0"/>
                <a:shade val="74000"/>
                <a:satMod val="130000"/>
                <a:lumMod val="90000"/>
              </a:schemeClr>
              <a:schemeClr val="accent2">
                <a:shade val="80000"/>
                <a:hueOff val="-262430"/>
                <a:satOff val="-17003"/>
                <a:lumOff val="22990"/>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Gráficos de evolución</a:t>
          </a:r>
        </a:p>
      </dsp:txBody>
      <dsp:txXfrm>
        <a:off x="0" y="2132813"/>
        <a:ext cx="5528310" cy="376447"/>
      </dsp:txXfrm>
    </dsp:sp>
    <dsp:sp modelId="{DFEC78F6-3CCE-424D-8266-6E4875090DB4}">
      <dsp:nvSpPr>
        <dsp:cNvPr id="0" name=""/>
        <dsp:cNvSpPr/>
      </dsp:nvSpPr>
      <dsp:spPr>
        <a:xfrm>
          <a:off x="0" y="2509261"/>
          <a:ext cx="5528310"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Recoge a final de semana/mes la evolución que hemos conseguido con las apuestas</a:t>
          </a:r>
        </a:p>
      </dsp:txBody>
      <dsp:txXfrm>
        <a:off x="0" y="2509261"/>
        <a:ext cx="5528310" cy="264960"/>
      </dsp:txXfrm>
    </dsp:sp>
    <dsp:sp modelId="{2B02E703-30F2-4C50-88B4-AEC15DE22A75}">
      <dsp:nvSpPr>
        <dsp:cNvPr id="0" name=""/>
        <dsp:cNvSpPr/>
      </dsp:nvSpPr>
      <dsp:spPr>
        <a:xfrm>
          <a:off x="0" y="2774221"/>
          <a:ext cx="5528310" cy="376447"/>
        </a:xfrm>
        <a:prstGeom prst="roundRect">
          <a:avLst/>
        </a:prstGeom>
        <a:blipFill rotWithShape="0">
          <a:blip xmlns:r="http://schemas.openxmlformats.org/officeDocument/2006/relationships" r:embed="rId1">
            <a:duotone>
              <a:schemeClr val="accent2">
                <a:shade val="80000"/>
                <a:hueOff val="-349907"/>
                <a:satOff val="-22670"/>
                <a:lumOff val="30653"/>
                <a:alphaOff val="0"/>
                <a:shade val="74000"/>
                <a:satMod val="130000"/>
                <a:lumMod val="90000"/>
              </a:schemeClr>
              <a:schemeClr val="accent2">
                <a:shade val="80000"/>
                <a:hueOff val="-349907"/>
                <a:satOff val="-22670"/>
                <a:lumOff val="30653"/>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Eventos, noticias, partidos</a:t>
          </a:r>
        </a:p>
      </dsp:txBody>
      <dsp:txXfrm>
        <a:off x="0" y="2774221"/>
        <a:ext cx="5528310" cy="376447"/>
      </dsp:txXfrm>
    </dsp:sp>
    <dsp:sp modelId="{7F60DCAD-D4C9-4BA9-A37C-B09CB2C60868}">
      <dsp:nvSpPr>
        <dsp:cNvPr id="0" name=""/>
        <dsp:cNvSpPr/>
      </dsp:nvSpPr>
      <dsp:spPr>
        <a:xfrm>
          <a:off x="0" y="3150668"/>
          <a:ext cx="5528310" cy="356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Resumen de lo más destacado de la jornada y las apuestas con más valor para el usuario.</a:t>
          </a:r>
        </a:p>
      </dsp:txBody>
      <dsp:txXfrm>
        <a:off x="0" y="3150668"/>
        <a:ext cx="5528310" cy="35604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rgánico">
  <a:themeElements>
    <a:clrScheme name="Orgánico">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ánico">
      <a:majorFont>
        <a:latin typeface="Garamond"/>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ánico">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xmlns=""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cPDqEBtCP5TwaGWVgSnu3EBkccw==">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</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072384B-4C61-4C05-A645-8C34DD574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911</Words>
  <Characters>5011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Proyecto empresarial</vt:lpstr>
    </vt:vector>
  </TitlesOfParts>
  <Company>IES MIguel herrero pereda</Company>
  <LinksUpToDate>false</LinksUpToDate>
  <CharactersWithSpaces>5911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empresarial</dc:title>
  <dc:subject>DAW 2</dc:subject>
  <dc:creator>Joseba Mantecón</dc:creator>
  <cp:lastModifiedBy>ACTITUD</cp:lastModifiedBy>
  <cp:revision>2</cp:revision>
  <dcterms:created xsi:type="dcterms:W3CDTF">2020-11-26T16:30:00Z</dcterms:created>
  <dcterms:modified xsi:type="dcterms:W3CDTF">2020-11-26T16:30:00Z</dcterms:modified>
</cp:coreProperties>
</file>