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629F5A" w14:textId="060F13B0" w:rsidR="00D12E1C" w:rsidRDefault="00D12E1C" w:rsidP="00F4752C">
      <w:pPr>
        <w:spacing w:before="44"/>
        <w:ind w:left="101"/>
        <w:jc w:val="right"/>
        <w:rPr>
          <w:b/>
          <w:color w:val="000066"/>
          <w:sz w:val="40"/>
        </w:rPr>
      </w:pPr>
      <w:r>
        <w:rPr>
          <w:b/>
          <w:noProof/>
          <w:color w:val="000066"/>
          <w:sz w:val="40"/>
        </w:rPr>
        <w:drawing>
          <wp:anchor distT="0" distB="0" distL="114300" distR="114300" simplePos="0" relativeHeight="251664384" behindDoc="1" locked="0" layoutInCell="1" allowOverlap="1" wp14:anchorId="0B72EC41" wp14:editId="3F1C0ED2">
            <wp:simplePos x="0" y="0"/>
            <wp:positionH relativeFrom="column">
              <wp:posOffset>-482600</wp:posOffset>
            </wp:positionH>
            <wp:positionV relativeFrom="paragraph">
              <wp:posOffset>-320675</wp:posOffset>
            </wp:positionV>
            <wp:extent cx="6381750" cy="4162425"/>
            <wp:effectExtent l="57150" t="0" r="38100" b="0"/>
            <wp:wrapTight wrapText="bothSides">
              <wp:wrapPolygon edited="0">
                <wp:start x="-64" y="989"/>
                <wp:lineTo x="-193" y="1186"/>
                <wp:lineTo x="-193" y="19870"/>
                <wp:lineTo x="9285" y="20068"/>
                <wp:lineTo x="18054" y="20068"/>
                <wp:lineTo x="20504" y="19870"/>
                <wp:lineTo x="21729" y="19475"/>
                <wp:lineTo x="21729" y="13444"/>
                <wp:lineTo x="20826" y="13049"/>
                <wp:lineTo x="18634" y="12258"/>
                <wp:lineTo x="20633" y="12258"/>
                <wp:lineTo x="21729" y="11665"/>
                <wp:lineTo x="21729" y="9688"/>
                <wp:lineTo x="20310" y="9490"/>
                <wp:lineTo x="11155" y="9095"/>
                <wp:lineTo x="15346" y="9095"/>
                <wp:lineTo x="21729" y="8106"/>
                <wp:lineTo x="21729" y="5437"/>
                <wp:lineTo x="14572" y="4449"/>
                <wp:lineTo x="17989" y="4350"/>
                <wp:lineTo x="21729" y="3855"/>
                <wp:lineTo x="21729" y="2768"/>
                <wp:lineTo x="21600" y="1285"/>
                <wp:lineTo x="21600" y="989"/>
                <wp:lineTo x="-64" y="989"/>
              </wp:wrapPolygon>
            </wp:wrapTight>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page">
              <wp14:pctWidth>0</wp14:pctWidth>
            </wp14:sizeRelH>
            <wp14:sizeRelV relativeFrom="page">
              <wp14:pctHeight>0</wp14:pctHeight>
            </wp14:sizeRelV>
          </wp:anchor>
        </w:drawing>
      </w:r>
    </w:p>
    <w:p w14:paraId="2357D2DB" w14:textId="77777777" w:rsidR="00D12E1C" w:rsidRDefault="00D12E1C">
      <w:pPr>
        <w:spacing w:before="44"/>
        <w:ind w:left="101"/>
        <w:rPr>
          <w:b/>
          <w:color w:val="000066"/>
          <w:sz w:val="40"/>
        </w:rPr>
      </w:pPr>
    </w:p>
    <w:p w14:paraId="05020804" w14:textId="77777777" w:rsidR="00D12E1C" w:rsidRDefault="00D12E1C">
      <w:pPr>
        <w:spacing w:before="44"/>
        <w:ind w:left="101"/>
        <w:rPr>
          <w:b/>
          <w:color w:val="000066"/>
          <w:sz w:val="40"/>
        </w:rPr>
      </w:pPr>
    </w:p>
    <w:p w14:paraId="7018A133" w14:textId="35C7657B" w:rsidR="00A027DB" w:rsidRDefault="00607387">
      <w:pPr>
        <w:spacing w:before="44"/>
        <w:ind w:left="101"/>
        <w:rPr>
          <w:b/>
          <w:sz w:val="40"/>
        </w:rPr>
      </w:pPr>
      <w:r>
        <w:rPr>
          <w:b/>
          <w:color w:val="000066"/>
          <w:sz w:val="40"/>
        </w:rPr>
        <w:t>Desarrollo del Proyecto Empresarial</w:t>
      </w:r>
    </w:p>
    <w:p w14:paraId="7BED1789" w14:textId="77777777" w:rsidR="00A027DB" w:rsidRDefault="00A027DB">
      <w:pPr>
        <w:pStyle w:val="Textoindependiente"/>
        <w:spacing w:before="5"/>
        <w:rPr>
          <w:b/>
          <w:sz w:val="15"/>
        </w:rPr>
      </w:pPr>
    </w:p>
    <w:p w14:paraId="51ACE645" w14:textId="77777777" w:rsidR="00A027DB" w:rsidRDefault="00607387">
      <w:pPr>
        <w:pStyle w:val="Ttulo11"/>
        <w:spacing w:before="83"/>
        <w:rPr>
          <w:u w:val="none"/>
        </w:rPr>
      </w:pPr>
      <w:r>
        <w:rPr>
          <w:rFonts w:ascii="Times New Roman"/>
          <w:b w:val="0"/>
          <w:color w:val="FF0000"/>
          <w:spacing w:val="-70"/>
          <w:u w:val="none"/>
        </w:rPr>
        <w:t xml:space="preserve"> </w:t>
      </w:r>
      <w:r>
        <w:rPr>
          <w:color w:val="FF0000"/>
          <w:u w:color="FF0000"/>
        </w:rPr>
        <w:t>0. RESUMEN EJECUTIVO</w:t>
      </w:r>
    </w:p>
    <w:p w14:paraId="710AB683" w14:textId="77777777" w:rsidR="00A027DB" w:rsidRDefault="00A027DB">
      <w:pPr>
        <w:pStyle w:val="Textoindependiente"/>
        <w:spacing w:before="10"/>
        <w:rPr>
          <w:b/>
          <w:sz w:val="13"/>
        </w:rPr>
      </w:pPr>
    </w:p>
    <w:p w14:paraId="4308AA70" w14:textId="77777777" w:rsidR="00A027DB" w:rsidRDefault="00607387">
      <w:pPr>
        <w:spacing w:before="83"/>
        <w:ind w:left="101"/>
        <w:rPr>
          <w:b/>
          <w:sz w:val="28"/>
        </w:rPr>
      </w:pPr>
      <w:r>
        <w:rPr>
          <w:rFonts w:ascii="Times New Roman"/>
          <w:color w:val="000066"/>
          <w:spacing w:val="-70"/>
          <w:sz w:val="28"/>
          <w:u w:val="single" w:color="000066"/>
        </w:rPr>
        <w:t xml:space="preserve"> </w:t>
      </w:r>
      <w:proofErr w:type="gramStart"/>
      <w:r>
        <w:rPr>
          <w:b/>
          <w:color w:val="000066"/>
          <w:sz w:val="28"/>
          <w:u w:val="single" w:color="000066"/>
        </w:rPr>
        <w:t>Portada :</w:t>
      </w:r>
      <w:proofErr w:type="gramEnd"/>
    </w:p>
    <w:p w14:paraId="3E7F656D" w14:textId="77777777" w:rsidR="00A027DB" w:rsidRDefault="00607387">
      <w:pPr>
        <w:pStyle w:val="Prrafodelista"/>
        <w:numPr>
          <w:ilvl w:val="1"/>
          <w:numId w:val="5"/>
        </w:numPr>
        <w:tabs>
          <w:tab w:val="left" w:pos="514"/>
        </w:tabs>
        <w:spacing w:before="250"/>
        <w:rPr>
          <w:sz w:val="24"/>
        </w:rPr>
      </w:pPr>
      <w:r>
        <w:rPr>
          <w:sz w:val="24"/>
        </w:rPr>
        <w:t>identificación del proyecto</w:t>
      </w:r>
    </w:p>
    <w:p w14:paraId="3862DF2A" w14:textId="77777777" w:rsidR="00A027DB" w:rsidRDefault="00A027DB">
      <w:pPr>
        <w:pStyle w:val="Textoindependiente"/>
        <w:rPr>
          <w:sz w:val="20"/>
        </w:rPr>
      </w:pPr>
    </w:p>
    <w:p w14:paraId="44181C8F" w14:textId="77777777" w:rsidR="00A027DB" w:rsidRDefault="00607387">
      <w:pPr>
        <w:pStyle w:val="Prrafodelista"/>
        <w:numPr>
          <w:ilvl w:val="1"/>
          <w:numId w:val="5"/>
        </w:numPr>
        <w:tabs>
          <w:tab w:val="left" w:pos="460"/>
        </w:tabs>
        <w:ind w:left="459" w:hanging="359"/>
        <w:rPr>
          <w:sz w:val="24"/>
        </w:rPr>
      </w:pPr>
      <w:r>
        <w:rPr>
          <w:sz w:val="24"/>
        </w:rPr>
        <w:t>identificación del autor</w:t>
      </w:r>
    </w:p>
    <w:p w14:paraId="6C0C6CAB" w14:textId="77777777" w:rsidR="00A027DB" w:rsidRDefault="00A027DB">
      <w:pPr>
        <w:pStyle w:val="Textoindependiente"/>
        <w:rPr>
          <w:sz w:val="20"/>
        </w:rPr>
      </w:pPr>
    </w:p>
    <w:p w14:paraId="33B1CA57" w14:textId="77777777" w:rsidR="00A027DB" w:rsidRDefault="00607387">
      <w:pPr>
        <w:pStyle w:val="Prrafodelista"/>
        <w:numPr>
          <w:ilvl w:val="1"/>
          <w:numId w:val="5"/>
        </w:numPr>
        <w:tabs>
          <w:tab w:val="left" w:pos="460"/>
        </w:tabs>
        <w:ind w:left="459" w:hanging="359"/>
        <w:rPr>
          <w:sz w:val="24"/>
        </w:rPr>
      </w:pPr>
      <w:r>
        <w:rPr>
          <w:sz w:val="24"/>
        </w:rPr>
        <w:t>Índice</w:t>
      </w:r>
    </w:p>
    <w:p w14:paraId="46AC4CF0" w14:textId="77777777" w:rsidR="00A027DB" w:rsidRDefault="00A027DB">
      <w:pPr>
        <w:pStyle w:val="Textoindependiente"/>
        <w:spacing w:before="3"/>
        <w:rPr>
          <w:sz w:val="13"/>
        </w:rPr>
      </w:pPr>
    </w:p>
    <w:p w14:paraId="5B106B27" w14:textId="77777777" w:rsidR="00A027DB" w:rsidRDefault="00607387">
      <w:pPr>
        <w:pStyle w:val="Ttulo11"/>
        <w:spacing w:before="83"/>
        <w:rPr>
          <w:u w:val="none"/>
        </w:rPr>
      </w:pPr>
      <w:r>
        <w:rPr>
          <w:rFonts w:ascii="Times New Roman"/>
          <w:b w:val="0"/>
          <w:color w:val="FF0000"/>
          <w:spacing w:val="-70"/>
          <w:u w:val="none"/>
        </w:rPr>
        <w:t xml:space="preserve"> </w:t>
      </w:r>
      <w:r>
        <w:rPr>
          <w:color w:val="FF0000"/>
          <w:u w:color="FF0000"/>
        </w:rPr>
        <w:t>1. INTRODUCCION</w:t>
      </w:r>
    </w:p>
    <w:p w14:paraId="1FEB9A73" w14:textId="77777777" w:rsidR="00A027DB" w:rsidRDefault="00607387">
      <w:pPr>
        <w:tabs>
          <w:tab w:val="left" w:pos="4932"/>
        </w:tabs>
        <w:spacing w:before="246"/>
        <w:ind w:left="101"/>
        <w:rPr>
          <w:b/>
          <w:sz w:val="28"/>
        </w:rPr>
      </w:pPr>
      <w:r>
        <w:rPr>
          <w:b/>
          <w:sz w:val="24"/>
        </w:rPr>
        <w:t>1.1</w:t>
      </w:r>
      <w:r>
        <w:rPr>
          <w:b/>
          <w:color w:val="000066"/>
          <w:sz w:val="24"/>
        </w:rPr>
        <w:t xml:space="preserve"> </w:t>
      </w:r>
      <w:r>
        <w:rPr>
          <w:b/>
          <w:color w:val="000066"/>
          <w:spacing w:val="-158"/>
          <w:sz w:val="28"/>
          <w:u w:val="single" w:color="000066"/>
        </w:rPr>
        <w:t>R</w:t>
      </w:r>
      <w:r>
        <w:rPr>
          <w:b/>
          <w:color w:val="000066"/>
          <w:spacing w:val="94"/>
          <w:sz w:val="28"/>
        </w:rPr>
        <w:t xml:space="preserve"> </w:t>
      </w:r>
      <w:proofErr w:type="spellStart"/>
      <w:r>
        <w:rPr>
          <w:b/>
          <w:color w:val="000066"/>
          <w:sz w:val="28"/>
          <w:u w:val="single" w:color="000066"/>
        </w:rPr>
        <w:t>esumen</w:t>
      </w:r>
      <w:proofErr w:type="spellEnd"/>
      <w:r>
        <w:rPr>
          <w:b/>
          <w:color w:val="000066"/>
          <w:sz w:val="28"/>
          <w:u w:val="single" w:color="000066"/>
        </w:rPr>
        <w:t xml:space="preserve"> descriptivo</w:t>
      </w:r>
      <w:r>
        <w:rPr>
          <w:b/>
          <w:color w:val="000066"/>
          <w:spacing w:val="-1"/>
          <w:sz w:val="28"/>
          <w:u w:val="single" w:color="000066"/>
        </w:rPr>
        <w:t xml:space="preserve"> </w:t>
      </w:r>
      <w:r>
        <w:rPr>
          <w:b/>
          <w:color w:val="000066"/>
          <w:sz w:val="28"/>
          <w:u w:val="single" w:color="000066"/>
        </w:rPr>
        <w:t>del</w:t>
      </w:r>
      <w:r>
        <w:rPr>
          <w:b/>
          <w:color w:val="000066"/>
          <w:spacing w:val="2"/>
          <w:sz w:val="28"/>
          <w:u w:val="single" w:color="000066"/>
        </w:rPr>
        <w:t xml:space="preserve"> </w:t>
      </w:r>
      <w:r>
        <w:rPr>
          <w:b/>
          <w:color w:val="000066"/>
          <w:sz w:val="28"/>
          <w:u w:val="single" w:color="000066"/>
        </w:rPr>
        <w:t>proyecto</w:t>
      </w:r>
      <w:r>
        <w:rPr>
          <w:b/>
          <w:color w:val="000066"/>
          <w:sz w:val="28"/>
        </w:rPr>
        <w:tab/>
      </w:r>
      <w:r>
        <w:rPr>
          <w:b/>
          <w:noProof/>
          <w:color w:val="000066"/>
          <w:position w:val="-2"/>
          <w:sz w:val="28"/>
          <w:lang w:bidi="ar-SA"/>
        </w:rPr>
        <w:drawing>
          <wp:inline distT="0" distB="0" distL="0" distR="0" wp14:anchorId="5150EDCB" wp14:editId="28BF628F">
            <wp:extent cx="2278366" cy="72508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2278366" cy="725085"/>
                    </a:xfrm>
                    <a:prstGeom prst="rect">
                      <a:avLst/>
                    </a:prstGeom>
                  </pic:spPr>
                </pic:pic>
              </a:graphicData>
            </a:graphic>
          </wp:inline>
        </w:drawing>
      </w:r>
    </w:p>
    <w:p w14:paraId="2C90FB1B" w14:textId="77777777" w:rsidR="00A027DB" w:rsidRDefault="00A027DB">
      <w:pPr>
        <w:pStyle w:val="Textoindependiente"/>
        <w:rPr>
          <w:b/>
          <w:sz w:val="20"/>
        </w:rPr>
      </w:pPr>
    </w:p>
    <w:p w14:paraId="50FDFFAB" w14:textId="77777777" w:rsidR="00A027DB" w:rsidRDefault="00A027DB">
      <w:pPr>
        <w:pStyle w:val="Textoindependiente"/>
        <w:spacing w:before="11"/>
        <w:rPr>
          <w:b/>
          <w:sz w:val="17"/>
        </w:rPr>
      </w:pPr>
    </w:p>
    <w:p w14:paraId="3B461A30" w14:textId="77777777" w:rsidR="00A027DB" w:rsidRDefault="00607387">
      <w:pPr>
        <w:spacing w:before="43"/>
        <w:ind w:left="101"/>
        <w:rPr>
          <w:b/>
          <w:sz w:val="28"/>
        </w:rPr>
      </w:pPr>
      <w:r>
        <w:rPr>
          <w:b/>
          <w:color w:val="BF0000"/>
          <w:sz w:val="24"/>
        </w:rPr>
        <w:t xml:space="preserve">Damos respuesta a……. </w:t>
      </w:r>
      <w:proofErr w:type="gramStart"/>
      <w:r>
        <w:rPr>
          <w:b/>
          <w:color w:val="BF0000"/>
          <w:position w:val="1"/>
          <w:sz w:val="28"/>
        </w:rPr>
        <w:t>¿ que</w:t>
      </w:r>
      <w:proofErr w:type="gramEnd"/>
      <w:r>
        <w:rPr>
          <w:b/>
          <w:color w:val="BF0000"/>
          <w:position w:val="1"/>
          <w:sz w:val="28"/>
        </w:rPr>
        <w:t xml:space="preserve"> ?</w:t>
      </w:r>
    </w:p>
    <w:p w14:paraId="0B677FD4" w14:textId="77777777" w:rsidR="00A027DB" w:rsidRDefault="00607387">
      <w:pPr>
        <w:spacing w:before="110" w:line="276" w:lineRule="auto"/>
        <w:ind w:left="101" w:right="307"/>
        <w:rPr>
          <w:color w:val="BF0000"/>
          <w:sz w:val="24"/>
        </w:rPr>
      </w:pPr>
      <w:r>
        <w:rPr>
          <w:color w:val="BF0000"/>
          <w:sz w:val="24"/>
        </w:rPr>
        <w:t xml:space="preserve">Describimos brevemente </w:t>
      </w:r>
      <w:r>
        <w:rPr>
          <w:b/>
          <w:color w:val="BF0000"/>
          <w:sz w:val="24"/>
        </w:rPr>
        <w:t xml:space="preserve">en qué consiste la </w:t>
      </w:r>
      <w:proofErr w:type="gramStart"/>
      <w:r>
        <w:rPr>
          <w:b/>
          <w:color w:val="BF0000"/>
          <w:sz w:val="24"/>
        </w:rPr>
        <w:t xml:space="preserve">idea </w:t>
      </w:r>
      <w:r>
        <w:rPr>
          <w:color w:val="BF0000"/>
          <w:sz w:val="24"/>
        </w:rPr>
        <w:t>,</w:t>
      </w:r>
      <w:proofErr w:type="gramEnd"/>
      <w:r>
        <w:rPr>
          <w:color w:val="BF0000"/>
          <w:sz w:val="24"/>
        </w:rPr>
        <w:t xml:space="preserve"> sin entrar en particularidades técnicas .</w:t>
      </w:r>
    </w:p>
    <w:p w14:paraId="1C9F9A12" w14:textId="77777777" w:rsidR="004447B4" w:rsidRDefault="004447B4">
      <w:pPr>
        <w:spacing w:before="110" w:line="276" w:lineRule="auto"/>
        <w:ind w:left="101" w:right="307"/>
        <w:rPr>
          <w:color w:val="BF0000"/>
          <w:sz w:val="24"/>
        </w:rPr>
      </w:pPr>
    </w:p>
    <w:p w14:paraId="31E664E7" w14:textId="77777777" w:rsidR="004447B4" w:rsidRPr="00D372F7" w:rsidRDefault="004447B4">
      <w:pPr>
        <w:spacing w:before="110" w:line="276" w:lineRule="auto"/>
        <w:ind w:left="101" w:right="307"/>
        <w:rPr>
          <w:b/>
          <w:color w:val="92D050"/>
          <w:sz w:val="24"/>
        </w:rPr>
      </w:pPr>
      <w:r w:rsidRPr="00D372F7">
        <w:rPr>
          <w:b/>
          <w:color w:val="92D050"/>
          <w:sz w:val="24"/>
        </w:rPr>
        <w:t>Mi idea es crear una cartera virtual en la que llevar la contabilidad de todo tipo de apuestas deportivas.</w:t>
      </w:r>
    </w:p>
    <w:p w14:paraId="6EB9CCE1" w14:textId="77777777" w:rsidR="004447B4" w:rsidRDefault="004447B4">
      <w:pPr>
        <w:spacing w:before="110" w:line="276" w:lineRule="auto"/>
        <w:ind w:left="101" w:right="307"/>
        <w:rPr>
          <w:sz w:val="24"/>
        </w:rPr>
      </w:pPr>
    </w:p>
    <w:p w14:paraId="68F5C135" w14:textId="77777777" w:rsidR="00A027DB" w:rsidRDefault="00607387">
      <w:pPr>
        <w:pStyle w:val="Ttulo31"/>
        <w:spacing w:before="59"/>
        <w:rPr>
          <w:i w:val="0"/>
        </w:rPr>
      </w:pPr>
      <w:proofErr w:type="gramStart"/>
      <w:r>
        <w:rPr>
          <w:i w:val="0"/>
        </w:rPr>
        <w:t xml:space="preserve">¿ </w:t>
      </w:r>
      <w:r>
        <w:t>Cómo</w:t>
      </w:r>
      <w:proofErr w:type="gramEnd"/>
      <w:r>
        <w:t xml:space="preserve"> encontrar una idea y convertirla en un proyecto</w:t>
      </w:r>
      <w:r>
        <w:rPr>
          <w:spacing w:val="51"/>
        </w:rPr>
        <w:t xml:space="preserve"> </w:t>
      </w:r>
      <w:r>
        <w:rPr>
          <w:i w:val="0"/>
        </w:rPr>
        <w:t>?</w:t>
      </w:r>
    </w:p>
    <w:p w14:paraId="3701F6A1" w14:textId="77777777" w:rsidR="00A027DB" w:rsidRDefault="00607387">
      <w:pPr>
        <w:pStyle w:val="Textoindependiente"/>
        <w:spacing w:before="103" w:line="324" w:lineRule="auto"/>
        <w:ind w:left="101" w:right="1149" w:firstLine="56"/>
      </w:pPr>
      <w:r>
        <w:t>Puede ser un proceso creativo y motivador cuando integramos en el: Nuestras inquietudes e intereses</w:t>
      </w:r>
    </w:p>
    <w:p w14:paraId="615F594D" w14:textId="77777777" w:rsidR="00A027DB" w:rsidRDefault="00607387">
      <w:pPr>
        <w:pStyle w:val="Textoindependiente"/>
        <w:spacing w:before="1"/>
        <w:ind w:left="101"/>
      </w:pPr>
      <w:r>
        <w:t>Nuestras pasiones y aficiones</w:t>
      </w:r>
    </w:p>
    <w:p w14:paraId="21F1BE82" w14:textId="77777777" w:rsidR="00A027DB" w:rsidRDefault="00607387">
      <w:pPr>
        <w:pStyle w:val="Textoindependiente"/>
        <w:spacing w:before="103"/>
        <w:ind w:left="101"/>
      </w:pPr>
      <w:r>
        <w:t>Nuestra motivación al unir nuestro reto personal con el profesional</w:t>
      </w:r>
    </w:p>
    <w:p w14:paraId="52264B68" w14:textId="77777777" w:rsidR="00A027DB" w:rsidRDefault="00607387">
      <w:pPr>
        <w:tabs>
          <w:tab w:val="left" w:pos="5323"/>
          <w:tab w:val="left" w:pos="7383"/>
        </w:tabs>
        <w:spacing w:before="103"/>
        <w:ind w:left="210"/>
        <w:rPr>
          <w:b/>
          <w:sz w:val="24"/>
        </w:rPr>
      </w:pPr>
      <w:r>
        <w:rPr>
          <w:sz w:val="24"/>
        </w:rPr>
        <w:t xml:space="preserve">El  </w:t>
      </w:r>
      <w:r>
        <w:rPr>
          <w:b/>
          <w:sz w:val="24"/>
        </w:rPr>
        <w:t xml:space="preserve">proyecto  </w:t>
      </w:r>
      <w:r>
        <w:rPr>
          <w:sz w:val="24"/>
        </w:rPr>
        <w:t xml:space="preserve">será  el  </w:t>
      </w:r>
      <w:r>
        <w:rPr>
          <w:b/>
          <w:i/>
          <w:sz w:val="24"/>
        </w:rPr>
        <w:t xml:space="preserve">instrumento  </w:t>
      </w:r>
      <w:r>
        <w:rPr>
          <w:sz w:val="24"/>
        </w:rPr>
        <w:t xml:space="preserve">que  </w:t>
      </w:r>
      <w:r>
        <w:rPr>
          <w:spacing w:val="6"/>
          <w:sz w:val="24"/>
        </w:rPr>
        <w:t xml:space="preserve"> </w:t>
      </w:r>
      <w:r>
        <w:rPr>
          <w:sz w:val="24"/>
        </w:rPr>
        <w:t xml:space="preserve">nos </w:t>
      </w:r>
      <w:r>
        <w:rPr>
          <w:spacing w:val="11"/>
          <w:sz w:val="24"/>
        </w:rPr>
        <w:t xml:space="preserve"> </w:t>
      </w:r>
      <w:r>
        <w:rPr>
          <w:sz w:val="24"/>
        </w:rPr>
        <w:t>sirve</w:t>
      </w:r>
      <w:r>
        <w:rPr>
          <w:sz w:val="24"/>
        </w:rPr>
        <w:tab/>
        <w:t xml:space="preserve">para  dar </w:t>
      </w:r>
      <w:r>
        <w:rPr>
          <w:spacing w:val="14"/>
          <w:sz w:val="24"/>
        </w:rPr>
        <w:t xml:space="preserve"> </w:t>
      </w:r>
      <w:r>
        <w:rPr>
          <w:b/>
          <w:i/>
          <w:sz w:val="24"/>
        </w:rPr>
        <w:t xml:space="preserve">forma </w:t>
      </w:r>
      <w:r>
        <w:rPr>
          <w:b/>
          <w:i/>
          <w:spacing w:val="7"/>
          <w:sz w:val="24"/>
        </w:rPr>
        <w:t xml:space="preserve"> </w:t>
      </w:r>
      <w:r>
        <w:rPr>
          <w:b/>
          <w:sz w:val="24"/>
        </w:rPr>
        <w:t>y</w:t>
      </w:r>
      <w:r>
        <w:rPr>
          <w:b/>
          <w:sz w:val="24"/>
        </w:rPr>
        <w:tab/>
        <w:t>materializar</w:t>
      </w:r>
    </w:p>
    <w:p w14:paraId="2227A7E1" w14:textId="77777777" w:rsidR="00A027DB" w:rsidRDefault="00607387">
      <w:pPr>
        <w:pStyle w:val="Textoindependiente"/>
        <w:spacing w:before="43"/>
        <w:ind w:left="101"/>
      </w:pPr>
      <w:r>
        <w:t>nuestra meta o nuestro objetivo.</w:t>
      </w:r>
    </w:p>
    <w:p w14:paraId="66602712" w14:textId="77777777" w:rsidR="00A027DB" w:rsidRDefault="00607387">
      <w:pPr>
        <w:spacing w:before="103" w:line="276" w:lineRule="auto"/>
        <w:ind w:left="101" w:right="307" w:firstLine="77"/>
        <w:rPr>
          <w:sz w:val="24"/>
        </w:rPr>
      </w:pPr>
      <w:r>
        <w:rPr>
          <w:b/>
          <w:i/>
          <w:sz w:val="24"/>
        </w:rPr>
        <w:t xml:space="preserve">El medio </w:t>
      </w:r>
      <w:r>
        <w:rPr>
          <w:sz w:val="24"/>
        </w:rPr>
        <w:t xml:space="preserve">del que nos serviremos serán </w:t>
      </w:r>
      <w:r>
        <w:rPr>
          <w:b/>
          <w:i/>
          <w:sz w:val="24"/>
        </w:rPr>
        <w:t xml:space="preserve">nuestros conocimientos adquiridos </w:t>
      </w:r>
      <w:r>
        <w:rPr>
          <w:sz w:val="24"/>
        </w:rPr>
        <w:t>… en el ciclo formativo que hemos cursado.</w:t>
      </w:r>
    </w:p>
    <w:p w14:paraId="11C7D08F" w14:textId="77777777" w:rsidR="00A027DB" w:rsidRDefault="00607387">
      <w:pPr>
        <w:spacing w:before="59"/>
        <w:ind w:left="157"/>
        <w:rPr>
          <w:b/>
          <w:sz w:val="24"/>
        </w:rPr>
      </w:pPr>
      <w:r>
        <w:rPr>
          <w:rFonts w:ascii="Times New Roman"/>
          <w:spacing w:val="-60"/>
          <w:sz w:val="24"/>
          <w:u w:val="single"/>
        </w:rPr>
        <w:t xml:space="preserve"> </w:t>
      </w:r>
      <w:r>
        <w:rPr>
          <w:b/>
          <w:sz w:val="24"/>
          <w:u w:val="single"/>
        </w:rPr>
        <w:t>La idea consta;</w:t>
      </w:r>
    </w:p>
    <w:p w14:paraId="3998AA75" w14:textId="77777777" w:rsidR="00A027DB" w:rsidRDefault="00607387">
      <w:pPr>
        <w:pStyle w:val="Prrafodelista"/>
        <w:numPr>
          <w:ilvl w:val="0"/>
          <w:numId w:val="4"/>
        </w:numPr>
        <w:tabs>
          <w:tab w:val="left" w:pos="357"/>
        </w:tabs>
        <w:spacing w:before="103"/>
        <w:rPr>
          <w:sz w:val="24"/>
        </w:rPr>
      </w:pPr>
      <w:r>
        <w:rPr>
          <w:sz w:val="24"/>
        </w:rPr>
        <w:t>La actividad a la que se va</w:t>
      </w:r>
      <w:r>
        <w:rPr>
          <w:spacing w:val="30"/>
          <w:sz w:val="24"/>
        </w:rPr>
        <w:t xml:space="preserve"> </w:t>
      </w:r>
      <w:r>
        <w:rPr>
          <w:sz w:val="24"/>
        </w:rPr>
        <w:t>dedicar</w:t>
      </w:r>
    </w:p>
    <w:p w14:paraId="30D0204C" w14:textId="77777777" w:rsidR="00A027DB" w:rsidRDefault="00607387">
      <w:pPr>
        <w:pStyle w:val="Prrafodelista"/>
        <w:numPr>
          <w:ilvl w:val="0"/>
          <w:numId w:val="4"/>
        </w:numPr>
        <w:tabs>
          <w:tab w:val="left" w:pos="357"/>
        </w:tabs>
        <w:spacing w:before="103" w:line="324" w:lineRule="auto"/>
        <w:ind w:left="101" w:right="3365" w:firstLine="0"/>
        <w:rPr>
          <w:b/>
          <w:sz w:val="24"/>
        </w:rPr>
      </w:pPr>
      <w:r>
        <w:rPr>
          <w:sz w:val="24"/>
        </w:rPr>
        <w:t>La justificación de su proyecto ( propuesta de valor) 3-</w:t>
      </w:r>
      <w:r>
        <w:rPr>
          <w:spacing w:val="9"/>
          <w:sz w:val="24"/>
        </w:rPr>
        <w:t xml:space="preserve"> </w:t>
      </w:r>
      <w:r>
        <w:rPr>
          <w:sz w:val="24"/>
        </w:rPr>
        <w:t>Qué</w:t>
      </w:r>
      <w:r>
        <w:rPr>
          <w:spacing w:val="9"/>
          <w:sz w:val="24"/>
        </w:rPr>
        <w:t xml:space="preserve"> </w:t>
      </w:r>
      <w:r>
        <w:rPr>
          <w:sz w:val="24"/>
        </w:rPr>
        <w:t>objetivos</w:t>
      </w:r>
      <w:r>
        <w:rPr>
          <w:spacing w:val="9"/>
          <w:sz w:val="24"/>
        </w:rPr>
        <w:t xml:space="preserve"> </w:t>
      </w:r>
      <w:r>
        <w:rPr>
          <w:sz w:val="24"/>
        </w:rPr>
        <w:t>quiere</w:t>
      </w:r>
      <w:r>
        <w:rPr>
          <w:spacing w:val="9"/>
          <w:sz w:val="24"/>
        </w:rPr>
        <w:t xml:space="preserve"> </w:t>
      </w:r>
      <w:r>
        <w:rPr>
          <w:sz w:val="24"/>
        </w:rPr>
        <w:t>alcanzar</w:t>
      </w:r>
      <w:r>
        <w:rPr>
          <w:spacing w:val="9"/>
          <w:sz w:val="24"/>
        </w:rPr>
        <w:t xml:space="preserve"> </w:t>
      </w:r>
      <w:r>
        <w:rPr>
          <w:b/>
          <w:color w:val="003300"/>
          <w:sz w:val="24"/>
        </w:rPr>
        <w:t>(</w:t>
      </w:r>
      <w:r>
        <w:rPr>
          <w:b/>
          <w:color w:val="003300"/>
          <w:spacing w:val="9"/>
          <w:sz w:val="24"/>
        </w:rPr>
        <w:t xml:space="preserve"> </w:t>
      </w:r>
      <w:r>
        <w:rPr>
          <w:b/>
          <w:color w:val="003300"/>
          <w:sz w:val="24"/>
        </w:rPr>
        <w:t>visión</w:t>
      </w:r>
      <w:r>
        <w:rPr>
          <w:b/>
          <w:color w:val="003300"/>
          <w:spacing w:val="9"/>
          <w:sz w:val="24"/>
        </w:rPr>
        <w:t xml:space="preserve"> </w:t>
      </w:r>
      <w:r>
        <w:rPr>
          <w:b/>
          <w:color w:val="003300"/>
          <w:sz w:val="24"/>
        </w:rPr>
        <w:t>de</w:t>
      </w:r>
      <w:r>
        <w:rPr>
          <w:b/>
          <w:color w:val="003300"/>
          <w:spacing w:val="9"/>
          <w:sz w:val="24"/>
        </w:rPr>
        <w:t xml:space="preserve"> </w:t>
      </w:r>
      <w:r>
        <w:rPr>
          <w:b/>
          <w:color w:val="003300"/>
          <w:sz w:val="24"/>
        </w:rPr>
        <w:t>futuro</w:t>
      </w:r>
      <w:r>
        <w:rPr>
          <w:b/>
          <w:color w:val="003300"/>
          <w:spacing w:val="9"/>
          <w:sz w:val="24"/>
        </w:rPr>
        <w:t xml:space="preserve"> </w:t>
      </w:r>
      <w:r>
        <w:rPr>
          <w:b/>
          <w:color w:val="003300"/>
          <w:sz w:val="24"/>
        </w:rPr>
        <w:t>)</w:t>
      </w:r>
    </w:p>
    <w:p w14:paraId="3B73DCA0" w14:textId="77777777" w:rsidR="00A027DB" w:rsidRDefault="00A027DB">
      <w:pPr>
        <w:pStyle w:val="Textoindependiente"/>
        <w:spacing w:before="7"/>
        <w:rPr>
          <w:b/>
          <w:sz w:val="32"/>
        </w:rPr>
      </w:pPr>
    </w:p>
    <w:p w14:paraId="66E3B7DF" w14:textId="77777777" w:rsidR="00A027DB" w:rsidRDefault="00607387">
      <w:pPr>
        <w:pStyle w:val="Ttulo11"/>
        <w:rPr>
          <w:u w:val="none"/>
        </w:rPr>
      </w:pPr>
      <w:r>
        <w:rPr>
          <w:u w:val="none"/>
        </w:rPr>
        <w:t>1..2</w:t>
      </w:r>
      <w:r>
        <w:rPr>
          <w:color w:val="000066"/>
          <w:u w:color="000066"/>
        </w:rPr>
        <w:t xml:space="preserve"> Diferenciación adoptada</w:t>
      </w:r>
    </w:p>
    <w:p w14:paraId="4911C65F" w14:textId="77777777" w:rsidR="00A027DB" w:rsidRDefault="00A027DB">
      <w:pPr>
        <w:pStyle w:val="Textoindependiente"/>
        <w:spacing w:before="5"/>
        <w:rPr>
          <w:b/>
          <w:sz w:val="41"/>
        </w:rPr>
      </w:pPr>
    </w:p>
    <w:p w14:paraId="49F3F49E" w14:textId="77777777" w:rsidR="00A027DB" w:rsidRDefault="00607387">
      <w:pPr>
        <w:pStyle w:val="Ttulo21"/>
        <w:spacing w:line="276" w:lineRule="auto"/>
        <w:ind w:right="307"/>
      </w:pPr>
      <w:r>
        <w:rPr>
          <w:color w:val="FF0000"/>
          <w:spacing w:val="3"/>
        </w:rPr>
        <w:t xml:space="preserve">Investigar </w:t>
      </w:r>
      <w:r>
        <w:rPr>
          <w:color w:val="FF0000"/>
        </w:rPr>
        <w:t xml:space="preserve">la </w:t>
      </w:r>
      <w:r>
        <w:rPr>
          <w:color w:val="FF0000"/>
          <w:spacing w:val="3"/>
        </w:rPr>
        <w:t xml:space="preserve">idea </w:t>
      </w:r>
      <w:r>
        <w:rPr>
          <w:color w:val="FF0000"/>
        </w:rPr>
        <w:t xml:space="preserve">y </w:t>
      </w:r>
      <w:r>
        <w:rPr>
          <w:color w:val="FF0000"/>
          <w:spacing w:val="3"/>
        </w:rPr>
        <w:t xml:space="preserve">buscar </w:t>
      </w:r>
      <w:r>
        <w:rPr>
          <w:color w:val="FF0000"/>
          <w:spacing w:val="2"/>
        </w:rPr>
        <w:t xml:space="preserve">una </w:t>
      </w:r>
      <w:r>
        <w:rPr>
          <w:color w:val="FF0000"/>
          <w:spacing w:val="3"/>
        </w:rPr>
        <w:t xml:space="preserve">propuesta </w:t>
      </w:r>
      <w:r>
        <w:rPr>
          <w:color w:val="FF0000"/>
        </w:rPr>
        <w:t xml:space="preserve">de </w:t>
      </w:r>
      <w:r>
        <w:rPr>
          <w:color w:val="FF0000"/>
          <w:spacing w:val="3"/>
        </w:rPr>
        <w:t xml:space="preserve">diferenciación </w:t>
      </w:r>
      <w:r>
        <w:rPr>
          <w:color w:val="FF0000"/>
          <w:spacing w:val="2"/>
        </w:rPr>
        <w:t xml:space="preserve">que </w:t>
      </w:r>
      <w:r>
        <w:rPr>
          <w:color w:val="FF0000"/>
          <w:spacing w:val="3"/>
        </w:rPr>
        <w:t xml:space="preserve">muestre </w:t>
      </w:r>
      <w:r>
        <w:rPr>
          <w:color w:val="FF0000"/>
        </w:rPr>
        <w:t xml:space="preserve">el valor </w:t>
      </w:r>
      <w:r>
        <w:rPr>
          <w:color w:val="FF0000"/>
          <w:spacing w:val="2"/>
        </w:rPr>
        <w:t>del</w:t>
      </w:r>
      <w:r>
        <w:rPr>
          <w:color w:val="FF0000"/>
          <w:spacing w:val="8"/>
        </w:rPr>
        <w:t xml:space="preserve"> </w:t>
      </w:r>
      <w:r>
        <w:rPr>
          <w:color w:val="FF0000"/>
          <w:spacing w:val="3"/>
        </w:rPr>
        <w:t>mismo</w:t>
      </w:r>
    </w:p>
    <w:p w14:paraId="2EFC1D87" w14:textId="77777777" w:rsidR="00A027DB" w:rsidRDefault="00607387">
      <w:pPr>
        <w:spacing w:before="41"/>
        <w:ind w:left="101"/>
        <w:rPr>
          <w:b/>
          <w:sz w:val="24"/>
        </w:rPr>
      </w:pPr>
      <w:r>
        <w:rPr>
          <w:b/>
          <w:color w:val="BF0000"/>
          <w:spacing w:val="3"/>
          <w:sz w:val="24"/>
        </w:rPr>
        <w:t xml:space="preserve">Para diferenciarme </w:t>
      </w:r>
      <w:r>
        <w:rPr>
          <w:b/>
          <w:color w:val="BF0000"/>
          <w:sz w:val="24"/>
        </w:rPr>
        <w:t xml:space="preserve">he de </w:t>
      </w:r>
      <w:r>
        <w:rPr>
          <w:b/>
          <w:color w:val="BF0000"/>
          <w:spacing w:val="3"/>
          <w:sz w:val="24"/>
        </w:rPr>
        <w:t xml:space="preserve">analizar </w:t>
      </w:r>
      <w:r>
        <w:rPr>
          <w:b/>
          <w:color w:val="BF0000"/>
          <w:sz w:val="24"/>
        </w:rPr>
        <w:t xml:space="preserve">a la </w:t>
      </w:r>
      <w:proofErr w:type="gramStart"/>
      <w:r>
        <w:rPr>
          <w:b/>
          <w:color w:val="BF0000"/>
          <w:spacing w:val="3"/>
          <w:sz w:val="24"/>
        </w:rPr>
        <w:t>competencia</w:t>
      </w:r>
      <w:r>
        <w:rPr>
          <w:b/>
          <w:color w:val="BF0000"/>
          <w:spacing w:val="59"/>
          <w:sz w:val="24"/>
        </w:rPr>
        <w:t xml:space="preserve"> </w:t>
      </w:r>
      <w:r>
        <w:rPr>
          <w:b/>
          <w:color w:val="BF0000"/>
          <w:sz w:val="24"/>
        </w:rPr>
        <w:t>.</w:t>
      </w:r>
      <w:proofErr w:type="gramEnd"/>
    </w:p>
    <w:p w14:paraId="19058C80" w14:textId="77777777" w:rsidR="00A027DB" w:rsidRDefault="00607387">
      <w:pPr>
        <w:spacing w:before="103" w:line="276" w:lineRule="auto"/>
        <w:ind w:left="101" w:right="307"/>
        <w:rPr>
          <w:b/>
          <w:sz w:val="24"/>
        </w:rPr>
      </w:pPr>
      <w:r>
        <w:rPr>
          <w:b/>
          <w:color w:val="FF0000"/>
          <w:sz w:val="24"/>
        </w:rPr>
        <w:t>Tenemos que mostrar claramente lo que nos diferencia de lo que actualmente existe.</w:t>
      </w:r>
    </w:p>
    <w:p w14:paraId="04EBD6C8" w14:textId="77777777" w:rsidR="00A027DB" w:rsidRDefault="00607387">
      <w:pPr>
        <w:pStyle w:val="Textoindependiente"/>
        <w:spacing w:before="59"/>
        <w:ind w:left="101"/>
      </w:pPr>
      <w:r>
        <w:rPr>
          <w:rFonts w:ascii="Times New Roman" w:hAnsi="Times New Roman"/>
          <w:spacing w:val="-60"/>
          <w:u w:val="single"/>
        </w:rPr>
        <w:t xml:space="preserve"> </w:t>
      </w:r>
      <w:r>
        <w:rPr>
          <w:u w:val="single"/>
        </w:rPr>
        <w:t xml:space="preserve">La </w:t>
      </w:r>
      <w:r>
        <w:rPr>
          <w:spacing w:val="3"/>
          <w:u w:val="single"/>
        </w:rPr>
        <w:t xml:space="preserve">diferenciación puede </w:t>
      </w:r>
      <w:r>
        <w:rPr>
          <w:spacing w:val="4"/>
          <w:u w:val="single"/>
        </w:rPr>
        <w:t>ser:</w:t>
      </w:r>
    </w:p>
    <w:p w14:paraId="669B66AF" w14:textId="77777777" w:rsidR="00A027DB" w:rsidRDefault="00607387">
      <w:pPr>
        <w:pStyle w:val="Textoindependiente"/>
        <w:spacing w:before="103"/>
        <w:ind w:left="101"/>
      </w:pPr>
      <w:r>
        <w:rPr>
          <w:spacing w:val="3"/>
        </w:rPr>
        <w:t>-Racional</w:t>
      </w:r>
      <w:r>
        <w:rPr>
          <w:spacing w:val="12"/>
        </w:rPr>
        <w:t xml:space="preserve"> </w:t>
      </w:r>
      <w:r>
        <w:rPr>
          <w:spacing w:val="3"/>
        </w:rPr>
        <w:t>como</w:t>
      </w:r>
      <w:r>
        <w:rPr>
          <w:spacing w:val="12"/>
        </w:rPr>
        <w:t xml:space="preserve"> </w:t>
      </w:r>
      <w:r>
        <w:t>el</w:t>
      </w:r>
      <w:r>
        <w:rPr>
          <w:spacing w:val="12"/>
        </w:rPr>
        <w:t xml:space="preserve"> </w:t>
      </w:r>
      <w:proofErr w:type="gramStart"/>
      <w:r>
        <w:rPr>
          <w:spacing w:val="3"/>
        </w:rPr>
        <w:t>precio</w:t>
      </w:r>
      <w:r>
        <w:rPr>
          <w:spacing w:val="12"/>
        </w:rPr>
        <w:t xml:space="preserve"> </w:t>
      </w:r>
      <w:r>
        <w:t>,</w:t>
      </w:r>
      <w:proofErr w:type="gramEnd"/>
      <w:r>
        <w:rPr>
          <w:spacing w:val="12"/>
        </w:rPr>
        <w:t xml:space="preserve"> </w:t>
      </w:r>
      <w:r>
        <w:t>el</w:t>
      </w:r>
      <w:r>
        <w:rPr>
          <w:spacing w:val="12"/>
        </w:rPr>
        <w:t xml:space="preserve"> </w:t>
      </w:r>
      <w:r>
        <w:rPr>
          <w:spacing w:val="3"/>
        </w:rPr>
        <w:t>servicio,</w:t>
      </w:r>
      <w:r>
        <w:rPr>
          <w:spacing w:val="12"/>
        </w:rPr>
        <w:t xml:space="preserve"> </w:t>
      </w:r>
      <w:r>
        <w:rPr>
          <w:spacing w:val="3"/>
        </w:rPr>
        <w:t>características</w:t>
      </w:r>
      <w:r>
        <w:rPr>
          <w:spacing w:val="13"/>
        </w:rPr>
        <w:t xml:space="preserve"> </w:t>
      </w:r>
      <w:proofErr w:type="spellStart"/>
      <w:r>
        <w:rPr>
          <w:spacing w:val="2"/>
        </w:rPr>
        <w:t>etc</w:t>
      </w:r>
      <w:proofErr w:type="spellEnd"/>
    </w:p>
    <w:p w14:paraId="72BF31F8" w14:textId="77777777" w:rsidR="00A027DB" w:rsidRDefault="00607387">
      <w:pPr>
        <w:pStyle w:val="Textoindependiente"/>
        <w:spacing w:before="103"/>
        <w:ind w:left="101"/>
      </w:pPr>
      <w:r>
        <w:rPr>
          <w:spacing w:val="3"/>
        </w:rPr>
        <w:t xml:space="preserve">-Emocional </w:t>
      </w:r>
      <w:r>
        <w:rPr>
          <w:spacing w:val="17"/>
        </w:rPr>
        <w:t xml:space="preserve"> </w:t>
      </w:r>
      <w:r>
        <w:t>la</w:t>
      </w:r>
      <w:r>
        <w:rPr>
          <w:spacing w:val="12"/>
        </w:rPr>
        <w:t xml:space="preserve"> </w:t>
      </w:r>
      <w:r>
        <w:rPr>
          <w:spacing w:val="3"/>
        </w:rPr>
        <w:t>imagen</w:t>
      </w:r>
      <w:r>
        <w:rPr>
          <w:spacing w:val="12"/>
        </w:rPr>
        <w:t xml:space="preserve"> </w:t>
      </w:r>
      <w:r>
        <w:t>o</w:t>
      </w:r>
      <w:r>
        <w:rPr>
          <w:spacing w:val="12"/>
        </w:rPr>
        <w:t xml:space="preserve"> </w:t>
      </w:r>
      <w:r>
        <w:t>la</w:t>
      </w:r>
      <w:r>
        <w:rPr>
          <w:spacing w:val="12"/>
        </w:rPr>
        <w:t xml:space="preserve"> </w:t>
      </w:r>
      <w:r>
        <w:rPr>
          <w:spacing w:val="3"/>
        </w:rPr>
        <w:t>satisfacción</w:t>
      </w:r>
      <w:r>
        <w:rPr>
          <w:spacing w:val="12"/>
        </w:rPr>
        <w:t xml:space="preserve"> </w:t>
      </w:r>
      <w:r>
        <w:rPr>
          <w:spacing w:val="2"/>
        </w:rPr>
        <w:t>que</w:t>
      </w:r>
      <w:r>
        <w:rPr>
          <w:spacing w:val="13"/>
        </w:rPr>
        <w:t xml:space="preserve"> </w:t>
      </w:r>
      <w:r>
        <w:rPr>
          <w:spacing w:val="3"/>
        </w:rPr>
        <w:t>proporciona</w:t>
      </w:r>
    </w:p>
    <w:p w14:paraId="2BECF49A" w14:textId="77777777" w:rsidR="00A027DB" w:rsidRDefault="00607387">
      <w:pPr>
        <w:pStyle w:val="Textoindependiente"/>
        <w:spacing w:before="103" w:line="276" w:lineRule="auto"/>
        <w:ind w:left="101" w:right="307"/>
      </w:pPr>
      <w:r>
        <w:t>La atención al cliente puede ser un factor diferenciador que une la diferenciación racional de la emocional</w:t>
      </w:r>
    </w:p>
    <w:p w14:paraId="3C707503" w14:textId="77777777" w:rsidR="00A027DB" w:rsidRDefault="00607387">
      <w:pPr>
        <w:pStyle w:val="Textoindependiente"/>
        <w:spacing w:before="59" w:line="324" w:lineRule="auto"/>
        <w:ind w:left="101" w:right="1960"/>
      </w:pPr>
      <w:r>
        <w:rPr>
          <w:rFonts w:ascii="Times New Roman" w:hAnsi="Times New Roman"/>
          <w:spacing w:val="-60"/>
          <w:u w:val="single"/>
        </w:rPr>
        <w:t xml:space="preserve"> </w:t>
      </w:r>
      <w:r>
        <w:rPr>
          <w:spacing w:val="3"/>
          <w:u w:val="single"/>
        </w:rPr>
        <w:t xml:space="preserve">Para diferenciarme </w:t>
      </w:r>
      <w:r>
        <w:rPr>
          <w:u w:val="single"/>
        </w:rPr>
        <w:t xml:space="preserve">he de </w:t>
      </w:r>
      <w:r>
        <w:rPr>
          <w:spacing w:val="3"/>
          <w:u w:val="single"/>
        </w:rPr>
        <w:t xml:space="preserve">investigar </w:t>
      </w:r>
      <w:r>
        <w:rPr>
          <w:u w:val="single"/>
        </w:rPr>
        <w:t xml:space="preserve">y </w:t>
      </w:r>
      <w:r>
        <w:rPr>
          <w:spacing w:val="3"/>
          <w:u w:val="single"/>
        </w:rPr>
        <w:t xml:space="preserve">analizar </w:t>
      </w:r>
      <w:r>
        <w:rPr>
          <w:u w:val="single"/>
        </w:rPr>
        <w:t xml:space="preserve">a la </w:t>
      </w:r>
      <w:proofErr w:type="gramStart"/>
      <w:r>
        <w:rPr>
          <w:spacing w:val="3"/>
          <w:u w:val="single"/>
        </w:rPr>
        <w:t>competencia</w:t>
      </w:r>
      <w:r>
        <w:rPr>
          <w:spacing w:val="3"/>
        </w:rPr>
        <w:t xml:space="preserve"> </w:t>
      </w:r>
      <w:r>
        <w:rPr>
          <w:spacing w:val="-14"/>
        </w:rPr>
        <w:t>.</w:t>
      </w:r>
      <w:proofErr w:type="gramEnd"/>
      <w:r>
        <w:rPr>
          <w:spacing w:val="-14"/>
        </w:rPr>
        <w:t xml:space="preserve"> </w:t>
      </w:r>
      <w:r>
        <w:rPr>
          <w:spacing w:val="2"/>
        </w:rPr>
        <w:t xml:space="preserve">Que hay </w:t>
      </w:r>
      <w:r>
        <w:t xml:space="preserve">¿? </w:t>
      </w:r>
      <w:r>
        <w:rPr>
          <w:spacing w:val="3"/>
        </w:rPr>
        <w:t xml:space="preserve">Como </w:t>
      </w:r>
      <w:r>
        <w:t xml:space="preserve">es ¿’ </w:t>
      </w:r>
      <w:r>
        <w:rPr>
          <w:spacing w:val="3"/>
        </w:rPr>
        <w:t xml:space="preserve">como </w:t>
      </w:r>
      <w:r>
        <w:t xml:space="preserve">se </w:t>
      </w:r>
      <w:r>
        <w:rPr>
          <w:spacing w:val="3"/>
        </w:rPr>
        <w:t xml:space="preserve">ofrece </w:t>
      </w:r>
      <w:r>
        <w:t>¿?</w:t>
      </w:r>
    </w:p>
    <w:p w14:paraId="4145CF5A" w14:textId="77777777" w:rsidR="00A027DB" w:rsidRDefault="00607387">
      <w:pPr>
        <w:pStyle w:val="Textoindependiente"/>
        <w:spacing w:before="1" w:line="276" w:lineRule="auto"/>
        <w:ind w:left="101" w:right="258"/>
      </w:pPr>
      <w:r>
        <w:t>Los puntos débiles de la competencia pueden significar una diferenciación importante.</w:t>
      </w:r>
    </w:p>
    <w:p w14:paraId="2E3092AD" w14:textId="77777777" w:rsidR="00A027DB" w:rsidRDefault="00607387">
      <w:pPr>
        <w:pStyle w:val="Textoindependiente"/>
        <w:spacing w:before="59" w:line="276" w:lineRule="auto"/>
        <w:ind w:left="101" w:right="258"/>
      </w:pPr>
      <w:r>
        <w:t>Puedes realizar una encuesta por medio de redes sociales para confirmar la aceptación de la diferenciación.</w:t>
      </w:r>
    </w:p>
    <w:p w14:paraId="1877CEAB" w14:textId="77777777" w:rsidR="00A027DB" w:rsidRDefault="00A027DB">
      <w:pPr>
        <w:pStyle w:val="Textoindependiente"/>
      </w:pPr>
    </w:p>
    <w:p w14:paraId="4740251A" w14:textId="77777777" w:rsidR="00A027DB" w:rsidRDefault="00607387">
      <w:pPr>
        <w:pStyle w:val="Ttulo21"/>
        <w:spacing w:before="162" w:line="276" w:lineRule="auto"/>
        <w:ind w:right="257"/>
        <w:jc w:val="both"/>
      </w:pPr>
      <w:r>
        <w:rPr>
          <w:color w:val="BF0000"/>
        </w:rPr>
        <w:t xml:space="preserve">*** La diferenciación </w:t>
      </w:r>
      <w:proofErr w:type="spellStart"/>
      <w:r>
        <w:rPr>
          <w:color w:val="BF0000"/>
        </w:rPr>
        <w:t>ha</w:t>
      </w:r>
      <w:proofErr w:type="spellEnd"/>
      <w:r>
        <w:rPr>
          <w:color w:val="BF0000"/>
        </w:rPr>
        <w:t xml:space="preserve"> reflejar los fatores que nos diferencian y el valor de los </w:t>
      </w:r>
      <w:r>
        <w:rPr>
          <w:color w:val="BF0000"/>
        </w:rPr>
        <w:lastRenderedPageBreak/>
        <w:t>mismos. Esta puede convertirse en una justificación importante de la idea y del proyecto</w:t>
      </w:r>
    </w:p>
    <w:p w14:paraId="02DC2C04" w14:textId="77777777" w:rsidR="00A027DB" w:rsidRDefault="00607387">
      <w:pPr>
        <w:spacing w:before="59"/>
        <w:ind w:left="101"/>
        <w:jc w:val="both"/>
        <w:rPr>
          <w:b/>
          <w:color w:val="BF0000"/>
          <w:sz w:val="24"/>
        </w:rPr>
      </w:pPr>
      <w:proofErr w:type="gramStart"/>
      <w:r>
        <w:rPr>
          <w:b/>
          <w:color w:val="BF0000"/>
          <w:sz w:val="24"/>
        </w:rPr>
        <w:t>¿ Que</w:t>
      </w:r>
      <w:proofErr w:type="gramEnd"/>
      <w:r>
        <w:rPr>
          <w:b/>
          <w:color w:val="BF0000"/>
          <w:sz w:val="24"/>
        </w:rPr>
        <w:t xml:space="preserve"> es lo que nos diferencia de lo que actualmente </w:t>
      </w:r>
      <w:proofErr w:type="spellStart"/>
      <w:r>
        <w:rPr>
          <w:b/>
          <w:color w:val="BF0000"/>
          <w:sz w:val="24"/>
        </w:rPr>
        <w:t>exite</w:t>
      </w:r>
      <w:proofErr w:type="spellEnd"/>
      <w:r>
        <w:rPr>
          <w:b/>
          <w:color w:val="BF0000"/>
          <w:sz w:val="24"/>
        </w:rPr>
        <w:t xml:space="preserve"> ¿?</w:t>
      </w:r>
    </w:p>
    <w:p w14:paraId="53915990" w14:textId="77777777" w:rsidR="007B495B" w:rsidRDefault="007B495B">
      <w:pPr>
        <w:spacing w:before="59"/>
        <w:ind w:left="101"/>
        <w:jc w:val="both"/>
        <w:rPr>
          <w:b/>
          <w:color w:val="BF0000"/>
          <w:sz w:val="24"/>
        </w:rPr>
      </w:pPr>
    </w:p>
    <w:p w14:paraId="0A25C76E" w14:textId="77777777" w:rsidR="007B495B" w:rsidRDefault="007B495B">
      <w:pPr>
        <w:spacing w:before="59"/>
        <w:ind w:left="101"/>
        <w:jc w:val="both"/>
        <w:rPr>
          <w:b/>
          <w:color w:val="92D050"/>
          <w:sz w:val="24"/>
        </w:rPr>
      </w:pPr>
      <w:r>
        <w:rPr>
          <w:b/>
          <w:color w:val="92D050"/>
          <w:sz w:val="24"/>
        </w:rPr>
        <w:t>Lo que diferencia mi aplicación de las demás es su enfoque. Hoy en día hay cientos de casas de apuestas que te incitan a unirte a ellas y a apostar sin límites (cosa que, desgraciadamente, están consiguiendo). Sin embargo, mi propuesta es de control y responsabilidad. Dado que es inevitable que cada día, mas jóvenes se introduzcan en este mundo, veo importante que al menos haya una web en la que se propongan consejos personalizados sobre la mejor manera en la que apostar tu dinero con el mayor cuidado y control posibles.</w:t>
      </w:r>
    </w:p>
    <w:p w14:paraId="66607078" w14:textId="77777777" w:rsidR="007B495B" w:rsidRDefault="007B495B">
      <w:pPr>
        <w:spacing w:before="59"/>
        <w:ind w:left="101"/>
        <w:jc w:val="both"/>
        <w:rPr>
          <w:b/>
          <w:color w:val="92D050"/>
          <w:sz w:val="24"/>
        </w:rPr>
      </w:pPr>
    </w:p>
    <w:p w14:paraId="1CC79D90" w14:textId="77777777" w:rsidR="007B495B" w:rsidRPr="007B495B" w:rsidRDefault="007B495B">
      <w:pPr>
        <w:spacing w:before="59"/>
        <w:ind w:left="101"/>
        <w:jc w:val="both"/>
        <w:rPr>
          <w:b/>
          <w:color w:val="92D050"/>
          <w:sz w:val="24"/>
          <w:u w:val="single"/>
        </w:rPr>
      </w:pPr>
      <w:r>
        <w:rPr>
          <w:b/>
          <w:color w:val="92D050"/>
          <w:sz w:val="24"/>
        </w:rPr>
        <w:t>En principio sería una web gratuita.</w:t>
      </w:r>
    </w:p>
    <w:p w14:paraId="30F45B5B" w14:textId="77777777" w:rsidR="00A027DB" w:rsidRDefault="00A027DB">
      <w:pPr>
        <w:pStyle w:val="Textoindependiente"/>
        <w:rPr>
          <w:b/>
        </w:rPr>
      </w:pPr>
    </w:p>
    <w:p w14:paraId="296174D2" w14:textId="77777777" w:rsidR="00A027DB" w:rsidRDefault="00607387">
      <w:pPr>
        <w:pStyle w:val="Prrafodelista"/>
        <w:numPr>
          <w:ilvl w:val="1"/>
          <w:numId w:val="3"/>
        </w:numPr>
        <w:tabs>
          <w:tab w:val="left" w:pos="476"/>
        </w:tabs>
        <w:spacing w:before="147"/>
        <w:rPr>
          <w:b/>
          <w:sz w:val="28"/>
        </w:rPr>
      </w:pPr>
      <w:r>
        <w:rPr>
          <w:rFonts w:ascii="Times New Roman"/>
          <w:color w:val="000066"/>
          <w:spacing w:val="-70"/>
          <w:sz w:val="28"/>
          <w:u w:val="single" w:color="000066"/>
        </w:rPr>
        <w:t xml:space="preserve"> </w:t>
      </w:r>
      <w:r>
        <w:rPr>
          <w:b/>
          <w:color w:val="000066"/>
          <w:sz w:val="28"/>
          <w:u w:val="single" w:color="000066"/>
        </w:rPr>
        <w:t>Objetivo del</w:t>
      </w:r>
      <w:r>
        <w:rPr>
          <w:b/>
          <w:color w:val="000066"/>
          <w:spacing w:val="8"/>
          <w:sz w:val="28"/>
          <w:u w:val="single" w:color="000066"/>
        </w:rPr>
        <w:t xml:space="preserve"> </w:t>
      </w:r>
      <w:r>
        <w:rPr>
          <w:b/>
          <w:color w:val="000066"/>
          <w:sz w:val="28"/>
          <w:u w:val="single" w:color="000066"/>
        </w:rPr>
        <w:t>proyecto</w:t>
      </w:r>
      <w:r>
        <w:rPr>
          <w:b/>
          <w:color w:val="000066"/>
          <w:spacing w:val="6"/>
          <w:sz w:val="28"/>
          <w:u w:val="single" w:color="000066"/>
        </w:rPr>
        <w:t xml:space="preserve"> </w:t>
      </w:r>
    </w:p>
    <w:p w14:paraId="1ACB7010" w14:textId="77777777" w:rsidR="00A027DB" w:rsidRDefault="00A027DB">
      <w:pPr>
        <w:pStyle w:val="Textoindependiente"/>
        <w:spacing w:before="6"/>
        <w:rPr>
          <w:b/>
          <w:sz w:val="32"/>
        </w:rPr>
      </w:pPr>
    </w:p>
    <w:p w14:paraId="0996CC24" w14:textId="77777777" w:rsidR="00A027DB" w:rsidRDefault="00607387">
      <w:pPr>
        <w:pStyle w:val="Ttulo31"/>
        <w:numPr>
          <w:ilvl w:val="0"/>
          <w:numId w:val="2"/>
        </w:numPr>
        <w:tabs>
          <w:tab w:val="left" w:pos="295"/>
        </w:tabs>
        <w:spacing w:before="1"/>
        <w:jc w:val="both"/>
        <w:rPr>
          <w:b w:val="0"/>
          <w:i w:val="0"/>
        </w:rPr>
      </w:pPr>
      <w:proofErr w:type="gramStart"/>
      <w:r>
        <w:rPr>
          <w:i w:val="0"/>
        </w:rPr>
        <w:t xml:space="preserve">¿ </w:t>
      </w:r>
      <w:r>
        <w:rPr>
          <w:spacing w:val="3"/>
        </w:rPr>
        <w:t>Para</w:t>
      </w:r>
      <w:proofErr w:type="gramEnd"/>
      <w:r>
        <w:rPr>
          <w:spacing w:val="3"/>
        </w:rPr>
        <w:t xml:space="preserve"> </w:t>
      </w:r>
      <w:r>
        <w:rPr>
          <w:spacing w:val="2"/>
        </w:rPr>
        <w:t xml:space="preserve">que </w:t>
      </w:r>
      <w:r>
        <w:rPr>
          <w:spacing w:val="3"/>
        </w:rPr>
        <w:t>servirá</w:t>
      </w:r>
      <w:r>
        <w:rPr>
          <w:spacing w:val="32"/>
        </w:rPr>
        <w:t xml:space="preserve"> </w:t>
      </w:r>
      <w:r>
        <w:rPr>
          <w:b w:val="0"/>
          <w:i w:val="0"/>
        </w:rPr>
        <w:t>?</w:t>
      </w:r>
    </w:p>
    <w:p w14:paraId="792228A3" w14:textId="77777777" w:rsidR="00A027DB" w:rsidRDefault="00A027DB">
      <w:pPr>
        <w:pStyle w:val="Textoindependiente"/>
        <w:spacing w:before="11"/>
        <w:rPr>
          <w:sz w:val="19"/>
        </w:rPr>
      </w:pPr>
    </w:p>
    <w:p w14:paraId="2E7DF1D2" w14:textId="77777777" w:rsidR="00A027DB" w:rsidRDefault="00607387">
      <w:pPr>
        <w:spacing w:before="1"/>
        <w:ind w:left="101"/>
        <w:jc w:val="both"/>
        <w:rPr>
          <w:b/>
          <w:color w:val="FF0000"/>
          <w:spacing w:val="3"/>
          <w:sz w:val="24"/>
        </w:rPr>
      </w:pPr>
      <w:proofErr w:type="gramStart"/>
      <w:r>
        <w:rPr>
          <w:b/>
          <w:color w:val="FF0000"/>
          <w:sz w:val="24"/>
        </w:rPr>
        <w:t xml:space="preserve">¿ </w:t>
      </w:r>
      <w:r>
        <w:rPr>
          <w:b/>
          <w:color w:val="FF0000"/>
          <w:spacing w:val="2"/>
          <w:sz w:val="24"/>
        </w:rPr>
        <w:t>Qué</w:t>
      </w:r>
      <w:proofErr w:type="gramEnd"/>
      <w:r>
        <w:rPr>
          <w:b/>
          <w:color w:val="FF0000"/>
          <w:spacing w:val="2"/>
          <w:sz w:val="24"/>
        </w:rPr>
        <w:t xml:space="preserve"> </w:t>
      </w:r>
      <w:r>
        <w:rPr>
          <w:b/>
          <w:color w:val="FF0000"/>
          <w:spacing w:val="3"/>
          <w:sz w:val="24"/>
        </w:rPr>
        <w:t>utilidad</w:t>
      </w:r>
      <w:r>
        <w:rPr>
          <w:b/>
          <w:color w:val="FF0000"/>
          <w:spacing w:val="32"/>
          <w:sz w:val="24"/>
        </w:rPr>
        <w:t xml:space="preserve"> </w:t>
      </w:r>
      <w:r>
        <w:rPr>
          <w:b/>
          <w:color w:val="FF0000"/>
          <w:spacing w:val="3"/>
          <w:sz w:val="24"/>
        </w:rPr>
        <w:t>tendrá…?</w:t>
      </w:r>
    </w:p>
    <w:p w14:paraId="30B2E1D4" w14:textId="77777777" w:rsidR="004447B4" w:rsidRDefault="004447B4">
      <w:pPr>
        <w:spacing w:before="1"/>
        <w:ind w:left="101"/>
        <w:jc w:val="both"/>
        <w:rPr>
          <w:b/>
          <w:color w:val="FF0000"/>
          <w:spacing w:val="3"/>
          <w:sz w:val="24"/>
        </w:rPr>
      </w:pPr>
    </w:p>
    <w:p w14:paraId="598E4201" w14:textId="77777777" w:rsidR="004447B4" w:rsidRPr="00A323D8" w:rsidRDefault="004447B4" w:rsidP="004447B4">
      <w:pPr>
        <w:spacing w:before="1"/>
        <w:ind w:left="101"/>
        <w:jc w:val="both"/>
        <w:rPr>
          <w:b/>
          <w:color w:val="92D050"/>
          <w:sz w:val="24"/>
        </w:rPr>
      </w:pPr>
      <w:r w:rsidRPr="00A323D8">
        <w:rPr>
          <w:b/>
          <w:color w:val="92D050"/>
          <w:sz w:val="24"/>
        </w:rPr>
        <w:t>Sirve para controlar los gastos/ingresos y nuestro progreso económico a lo largo del tiempo. Para saber en todo momento si nuestro balance es positivo o negativo, y como apostar de manera controlada.</w:t>
      </w:r>
    </w:p>
    <w:p w14:paraId="4186FED9" w14:textId="77777777" w:rsidR="00A027DB" w:rsidRDefault="00A027DB">
      <w:pPr>
        <w:pStyle w:val="Textoindependiente"/>
        <w:spacing w:before="11"/>
        <w:rPr>
          <w:b/>
          <w:sz w:val="19"/>
        </w:rPr>
      </w:pPr>
    </w:p>
    <w:p w14:paraId="72EBA68B" w14:textId="77777777" w:rsidR="00A027DB" w:rsidRDefault="00607387">
      <w:pPr>
        <w:pStyle w:val="Prrafodelista"/>
        <w:numPr>
          <w:ilvl w:val="0"/>
          <w:numId w:val="2"/>
        </w:numPr>
        <w:tabs>
          <w:tab w:val="left" w:pos="353"/>
        </w:tabs>
        <w:spacing w:before="1"/>
        <w:ind w:left="353" w:hanging="252"/>
        <w:rPr>
          <w:b/>
          <w:i/>
          <w:sz w:val="24"/>
        </w:rPr>
      </w:pPr>
      <w:proofErr w:type="spellStart"/>
      <w:r>
        <w:rPr>
          <w:b/>
          <w:i/>
          <w:spacing w:val="3"/>
          <w:sz w:val="24"/>
        </w:rPr>
        <w:t>Cual</w:t>
      </w:r>
      <w:proofErr w:type="spellEnd"/>
      <w:r>
        <w:rPr>
          <w:b/>
          <w:i/>
          <w:spacing w:val="3"/>
          <w:sz w:val="24"/>
        </w:rPr>
        <w:t xml:space="preserve"> </w:t>
      </w:r>
      <w:r>
        <w:rPr>
          <w:b/>
          <w:i/>
          <w:sz w:val="24"/>
        </w:rPr>
        <w:t xml:space="preserve">es la </w:t>
      </w:r>
      <w:r>
        <w:rPr>
          <w:b/>
          <w:i/>
          <w:spacing w:val="3"/>
          <w:sz w:val="24"/>
        </w:rPr>
        <w:t xml:space="preserve">propuesta </w:t>
      </w:r>
      <w:r>
        <w:rPr>
          <w:b/>
          <w:i/>
          <w:sz w:val="24"/>
        </w:rPr>
        <w:t xml:space="preserve">de </w:t>
      </w:r>
      <w:proofErr w:type="gramStart"/>
      <w:r>
        <w:rPr>
          <w:b/>
          <w:i/>
          <w:spacing w:val="3"/>
          <w:sz w:val="24"/>
        </w:rPr>
        <w:t>valor</w:t>
      </w:r>
      <w:r>
        <w:rPr>
          <w:b/>
          <w:i/>
          <w:spacing w:val="43"/>
          <w:sz w:val="24"/>
        </w:rPr>
        <w:t xml:space="preserve"> </w:t>
      </w:r>
      <w:r>
        <w:rPr>
          <w:b/>
          <w:i/>
          <w:sz w:val="24"/>
        </w:rPr>
        <w:t>?</w:t>
      </w:r>
      <w:proofErr w:type="gramEnd"/>
    </w:p>
    <w:p w14:paraId="556108EC" w14:textId="77777777" w:rsidR="00A027DB" w:rsidRDefault="00A027DB">
      <w:pPr>
        <w:pStyle w:val="Textoindependiente"/>
        <w:spacing w:before="11"/>
        <w:rPr>
          <w:b/>
          <w:i/>
          <w:sz w:val="19"/>
        </w:rPr>
      </w:pPr>
    </w:p>
    <w:p w14:paraId="06A02B44" w14:textId="77777777" w:rsidR="00A027DB" w:rsidRDefault="00607387">
      <w:pPr>
        <w:pStyle w:val="Textoindependiente"/>
        <w:spacing w:before="1"/>
        <w:ind w:left="101"/>
        <w:jc w:val="both"/>
      </w:pPr>
      <w:proofErr w:type="gramStart"/>
      <w:r>
        <w:rPr>
          <w:b/>
        </w:rPr>
        <w:t xml:space="preserve">¿ </w:t>
      </w:r>
      <w:r>
        <w:rPr>
          <w:spacing w:val="3"/>
        </w:rPr>
        <w:t>Cual</w:t>
      </w:r>
      <w:proofErr w:type="gramEnd"/>
      <w:r>
        <w:rPr>
          <w:spacing w:val="3"/>
        </w:rPr>
        <w:t xml:space="preserve"> </w:t>
      </w:r>
      <w:r>
        <w:t xml:space="preserve">es la </w:t>
      </w:r>
      <w:r>
        <w:rPr>
          <w:spacing w:val="3"/>
        </w:rPr>
        <w:t xml:space="preserve">esencia </w:t>
      </w:r>
      <w:r>
        <w:t xml:space="preserve">de mi </w:t>
      </w:r>
      <w:r>
        <w:rPr>
          <w:spacing w:val="3"/>
        </w:rPr>
        <w:t>proyecto</w:t>
      </w:r>
      <w:r>
        <w:rPr>
          <w:spacing w:val="60"/>
        </w:rPr>
        <w:t xml:space="preserve"> </w:t>
      </w:r>
      <w:r>
        <w:t>?</w:t>
      </w:r>
    </w:p>
    <w:p w14:paraId="49A887E6" w14:textId="77777777" w:rsidR="00A027DB" w:rsidRDefault="00A027DB">
      <w:pPr>
        <w:pStyle w:val="Textoindependiente"/>
        <w:spacing w:before="11"/>
        <w:rPr>
          <w:sz w:val="19"/>
        </w:rPr>
      </w:pPr>
    </w:p>
    <w:p w14:paraId="6172653C" w14:textId="77777777" w:rsidR="00A027DB" w:rsidRDefault="00607387">
      <w:pPr>
        <w:pStyle w:val="Ttulo21"/>
        <w:spacing w:before="1"/>
        <w:jc w:val="both"/>
        <w:rPr>
          <w:color w:val="FF0000"/>
        </w:rPr>
      </w:pPr>
      <w:proofErr w:type="gramStart"/>
      <w:r>
        <w:rPr>
          <w:color w:val="FF0000"/>
        </w:rPr>
        <w:t>¿ Qué</w:t>
      </w:r>
      <w:proofErr w:type="gramEnd"/>
      <w:r>
        <w:rPr>
          <w:color w:val="FF0000"/>
        </w:rPr>
        <w:t xml:space="preserve"> necesidades resuelve …?</w:t>
      </w:r>
    </w:p>
    <w:p w14:paraId="7CA29119" w14:textId="77777777" w:rsidR="004447B4" w:rsidRDefault="004447B4">
      <w:pPr>
        <w:pStyle w:val="Ttulo21"/>
        <w:spacing w:before="1"/>
        <w:jc w:val="both"/>
        <w:rPr>
          <w:color w:val="FF0000"/>
        </w:rPr>
      </w:pPr>
    </w:p>
    <w:p w14:paraId="03A57847" w14:textId="77777777" w:rsidR="00A027DB" w:rsidRPr="004447B4" w:rsidRDefault="004447B4" w:rsidP="00D372F7">
      <w:pPr>
        <w:pStyle w:val="Ttulo21"/>
        <w:spacing w:before="1"/>
        <w:jc w:val="both"/>
      </w:pPr>
      <w:r w:rsidRPr="00A323D8">
        <w:rPr>
          <w:color w:val="92D050"/>
        </w:rPr>
        <w:t>Se resuelve el problema de las apuestas “a ciegas”, es decir, apostar a lo largo de tiempo (varias veces en</w:t>
      </w:r>
      <w:r w:rsidR="00D372F7">
        <w:rPr>
          <w:color w:val="92D050"/>
        </w:rPr>
        <w:t xml:space="preserve"> </w:t>
      </w:r>
      <w:r w:rsidRPr="00A323D8">
        <w:rPr>
          <w:color w:val="92D050"/>
        </w:rPr>
        <w:t>un mismo día incluso) sin saber siq</w:t>
      </w:r>
      <w:r w:rsidR="00D372F7">
        <w:rPr>
          <w:color w:val="92D050"/>
        </w:rPr>
        <w:t xml:space="preserve">uiera si estamos ganando dinero </w:t>
      </w:r>
      <w:r w:rsidRPr="00A323D8">
        <w:rPr>
          <w:color w:val="92D050"/>
        </w:rPr>
        <w:t xml:space="preserve">real con nuestra inversión </w:t>
      </w:r>
      <w:r w:rsidR="00D372F7">
        <w:rPr>
          <w:color w:val="92D050"/>
        </w:rPr>
        <w:t xml:space="preserve"> inicial</w:t>
      </w:r>
      <w:r w:rsidR="00FC7F0E">
        <w:pict w14:anchorId="5134CB4F">
          <v:line id="_x0000_s1035" style="position:absolute;left:0;text-align:left;z-index:251658240;mso-position-horizontal-relative:page;mso-position-vertical-relative:text" from="106.95pt,19.3pt" to="110.1pt,19.3pt" strokecolor="#009" strokeweight=".72pt">
            <w10:wrap anchorx="page"/>
          </v:line>
        </w:pict>
      </w:r>
      <w:r w:rsidR="00D372F7">
        <w:rPr>
          <w:color w:val="92D050"/>
        </w:rPr>
        <w:t>. Adicionalmente también contaría con consejos personalizados para cada perfil de usuario.</w:t>
      </w:r>
    </w:p>
    <w:p w14:paraId="7E03E992" w14:textId="77777777" w:rsidR="00A027DB" w:rsidRDefault="00A027DB">
      <w:pPr>
        <w:pStyle w:val="Textoindependiente"/>
        <w:spacing w:before="3"/>
        <w:rPr>
          <w:b/>
          <w:sz w:val="16"/>
        </w:rPr>
      </w:pPr>
    </w:p>
    <w:p w14:paraId="77248590" w14:textId="77777777" w:rsidR="00A027DB" w:rsidRDefault="00607387">
      <w:pPr>
        <w:pStyle w:val="Ttulo21"/>
        <w:numPr>
          <w:ilvl w:val="2"/>
          <w:numId w:val="3"/>
        </w:numPr>
        <w:tabs>
          <w:tab w:val="left" w:pos="649"/>
        </w:tabs>
        <w:spacing w:before="52"/>
      </w:pPr>
      <w:proofErr w:type="spellStart"/>
      <w:r>
        <w:rPr>
          <w:color w:val="000099"/>
        </w:rPr>
        <w:t>Mision</w:t>
      </w:r>
      <w:proofErr w:type="spellEnd"/>
      <w:r>
        <w:rPr>
          <w:color w:val="000099"/>
        </w:rPr>
        <w:t xml:space="preserve"> – </w:t>
      </w:r>
      <w:proofErr w:type="spellStart"/>
      <w:r>
        <w:rPr>
          <w:color w:val="000099"/>
        </w:rPr>
        <w:t>Vision</w:t>
      </w:r>
      <w:proofErr w:type="spellEnd"/>
      <w:r>
        <w:rPr>
          <w:color w:val="000099"/>
        </w:rPr>
        <w:t xml:space="preserve"> y Valores</w:t>
      </w:r>
    </w:p>
    <w:p w14:paraId="4F24EB82" w14:textId="77777777" w:rsidR="00A027DB" w:rsidRDefault="00A027DB">
      <w:pPr>
        <w:pStyle w:val="Textoindependiente"/>
        <w:rPr>
          <w:b/>
          <w:sz w:val="20"/>
        </w:rPr>
      </w:pPr>
    </w:p>
    <w:p w14:paraId="566BC05A" w14:textId="77777777" w:rsidR="00A027DB" w:rsidRDefault="00607387">
      <w:pPr>
        <w:pStyle w:val="Textoindependiente"/>
        <w:tabs>
          <w:tab w:val="left" w:pos="1119"/>
        </w:tabs>
        <w:ind w:left="101"/>
      </w:pPr>
      <w:r>
        <w:rPr>
          <w:b/>
        </w:rPr>
        <w:t>Misión;</w:t>
      </w:r>
      <w:r>
        <w:rPr>
          <w:b/>
        </w:rPr>
        <w:tab/>
      </w:r>
      <w:r>
        <w:t>El objetivo del proyecto a corto plazo</w:t>
      </w:r>
    </w:p>
    <w:p w14:paraId="7EBF2CA2" w14:textId="77777777" w:rsidR="00A027DB" w:rsidRDefault="00607387">
      <w:pPr>
        <w:tabs>
          <w:tab w:val="left" w:pos="1104"/>
        </w:tabs>
        <w:spacing w:before="41"/>
        <w:ind w:left="101"/>
        <w:rPr>
          <w:b/>
          <w:i/>
          <w:sz w:val="24"/>
        </w:rPr>
      </w:pPr>
      <w:r>
        <w:rPr>
          <w:b/>
          <w:sz w:val="24"/>
        </w:rPr>
        <w:t>Visión</w:t>
      </w:r>
      <w:r>
        <w:rPr>
          <w:sz w:val="24"/>
        </w:rPr>
        <w:t>;</w:t>
      </w:r>
      <w:r>
        <w:rPr>
          <w:sz w:val="24"/>
        </w:rPr>
        <w:tab/>
        <w:t xml:space="preserve">Hacia donde se </w:t>
      </w:r>
      <w:proofErr w:type="gramStart"/>
      <w:r>
        <w:rPr>
          <w:sz w:val="24"/>
        </w:rPr>
        <w:t>dirige ,</w:t>
      </w:r>
      <w:proofErr w:type="gramEnd"/>
      <w:r>
        <w:rPr>
          <w:sz w:val="24"/>
        </w:rPr>
        <w:t xml:space="preserve"> lo que desea para su futuro </w:t>
      </w:r>
      <w:r>
        <w:rPr>
          <w:b/>
          <w:i/>
          <w:sz w:val="24"/>
        </w:rPr>
        <w:t xml:space="preserve">¿ </w:t>
      </w:r>
      <w:r>
        <w:rPr>
          <w:b/>
          <w:i/>
          <w:spacing w:val="3"/>
          <w:sz w:val="24"/>
        </w:rPr>
        <w:t>Donde quiero llegar</w:t>
      </w:r>
      <w:r>
        <w:rPr>
          <w:b/>
          <w:i/>
          <w:spacing w:val="33"/>
          <w:sz w:val="24"/>
        </w:rPr>
        <w:t xml:space="preserve"> </w:t>
      </w:r>
      <w:r>
        <w:rPr>
          <w:b/>
          <w:i/>
          <w:sz w:val="24"/>
        </w:rPr>
        <w:t>?</w:t>
      </w:r>
    </w:p>
    <w:p w14:paraId="0720514B" w14:textId="77777777" w:rsidR="00A027DB" w:rsidRDefault="00A027DB">
      <w:pPr>
        <w:pStyle w:val="Textoindependiente"/>
        <w:rPr>
          <w:b/>
          <w:i/>
          <w:sz w:val="20"/>
        </w:rPr>
      </w:pPr>
    </w:p>
    <w:p w14:paraId="7DDB6942" w14:textId="77777777" w:rsidR="00A027DB" w:rsidRDefault="00607387">
      <w:pPr>
        <w:pStyle w:val="Textoindependiente"/>
        <w:ind w:left="101"/>
      </w:pPr>
      <w:proofErr w:type="gramStart"/>
      <w:r>
        <w:rPr>
          <w:b/>
        </w:rPr>
        <w:t xml:space="preserve">Valores </w:t>
      </w:r>
      <w:r>
        <w:t>;</w:t>
      </w:r>
      <w:proofErr w:type="gramEnd"/>
      <w:r>
        <w:t xml:space="preserve"> Principios y valores éticos del proyecto</w:t>
      </w:r>
    </w:p>
    <w:p w14:paraId="6561FFF6" w14:textId="77777777" w:rsidR="00A027DB" w:rsidRDefault="00A027DB">
      <w:pPr>
        <w:pStyle w:val="Textoindependiente"/>
        <w:rPr>
          <w:sz w:val="13"/>
        </w:rPr>
      </w:pPr>
    </w:p>
    <w:p w14:paraId="7BA56B49" w14:textId="77777777" w:rsidR="00A027DB" w:rsidRDefault="00607387">
      <w:pPr>
        <w:pStyle w:val="Textoindependiente"/>
        <w:spacing w:before="85"/>
        <w:ind w:left="101"/>
      </w:pPr>
      <w:r>
        <w:rPr>
          <w:rFonts w:ascii="Times New Roman"/>
          <w:color w:val="0000FF"/>
          <w:spacing w:val="-60"/>
          <w:u w:val="single" w:color="0000FF"/>
        </w:rPr>
        <w:t xml:space="preserve"> </w:t>
      </w:r>
      <w:hyperlink r:id="rId13">
        <w:r>
          <w:rPr>
            <w:color w:val="0000FF"/>
            <w:u w:val="single" w:color="0000FF"/>
          </w:rPr>
          <w:t>http://jesusp3.blogspot.com.es/2014/04/mision-vision-y-valores-decido-</w:t>
        </w:r>
      </w:hyperlink>
    </w:p>
    <w:p w14:paraId="1411D771" w14:textId="77777777" w:rsidR="00A027DB" w:rsidRDefault="00607387">
      <w:pPr>
        <w:pStyle w:val="Textoindependiente"/>
        <w:spacing w:before="44"/>
        <w:ind w:left="101"/>
      </w:pPr>
      <w:r>
        <w:rPr>
          <w:rFonts w:ascii="Times New Roman"/>
          <w:color w:val="0000FF"/>
          <w:spacing w:val="-60"/>
          <w:u w:val="single" w:color="0000FF"/>
        </w:rPr>
        <w:t xml:space="preserve"> </w:t>
      </w:r>
      <w:hyperlink r:id="rId14">
        <w:r>
          <w:rPr>
            <w:color w:val="0000FF"/>
            <w:u w:val="single" w:color="0000FF"/>
          </w:rPr>
          <w:t>comentar.html</w:t>
        </w:r>
      </w:hyperlink>
    </w:p>
    <w:p w14:paraId="0B82D0B6" w14:textId="77777777" w:rsidR="00A027DB" w:rsidRDefault="00A027DB">
      <w:pPr>
        <w:pStyle w:val="Textoindependiente"/>
        <w:rPr>
          <w:sz w:val="13"/>
        </w:rPr>
      </w:pPr>
    </w:p>
    <w:p w14:paraId="348D949C" w14:textId="77777777" w:rsidR="00A027DB" w:rsidRDefault="00607387">
      <w:pPr>
        <w:pStyle w:val="Textoindependiente"/>
        <w:spacing w:before="85"/>
        <w:ind w:left="101"/>
      </w:pPr>
      <w:r>
        <w:rPr>
          <w:rFonts w:ascii="Times New Roman"/>
          <w:color w:val="0000FF"/>
          <w:spacing w:val="-60"/>
          <w:u w:val="single" w:color="0000FF"/>
        </w:rPr>
        <w:t xml:space="preserve"> </w:t>
      </w:r>
      <w:hyperlink r:id="rId15">
        <w:r>
          <w:rPr>
            <w:color w:val="0000FF"/>
            <w:u w:val="single" w:color="0000FF"/>
          </w:rPr>
          <w:t>http://www.ikea.com/ms/es_ES/this-is-ikea/working-at-the-ikea-group/index.html</w:t>
        </w:r>
      </w:hyperlink>
    </w:p>
    <w:p w14:paraId="368AEAE1" w14:textId="77777777" w:rsidR="00A027DB" w:rsidRDefault="00A027DB">
      <w:pPr>
        <w:pStyle w:val="Textoindependiente"/>
        <w:rPr>
          <w:sz w:val="13"/>
        </w:rPr>
      </w:pPr>
    </w:p>
    <w:p w14:paraId="0A619B26" w14:textId="77777777" w:rsidR="00A027DB" w:rsidRDefault="00607387">
      <w:pPr>
        <w:pStyle w:val="Textoindependiente"/>
        <w:spacing w:before="86"/>
        <w:ind w:left="101"/>
      </w:pPr>
      <w:r>
        <w:rPr>
          <w:rFonts w:ascii="Times New Roman"/>
          <w:color w:val="0000FF"/>
          <w:spacing w:val="-60"/>
          <w:u w:val="single" w:color="0000FF"/>
        </w:rPr>
        <w:t xml:space="preserve"> </w:t>
      </w:r>
      <w:hyperlink r:id="rId16">
        <w:r>
          <w:rPr>
            <w:color w:val="0000FF"/>
            <w:u w:val="single" w:color="0000FF"/>
          </w:rPr>
          <w:t>https://prezi.com/snnbq9qiw5ko/mision-vision-y-valores-de-nestle/</w:t>
        </w:r>
      </w:hyperlink>
    </w:p>
    <w:p w14:paraId="5D89B960" w14:textId="77777777" w:rsidR="00A027DB" w:rsidRDefault="00A027DB">
      <w:pPr>
        <w:pStyle w:val="Textoindependiente"/>
        <w:rPr>
          <w:sz w:val="26"/>
        </w:rPr>
      </w:pPr>
    </w:p>
    <w:p w14:paraId="0799770A" w14:textId="77777777" w:rsidR="00A027DB" w:rsidRDefault="00A027DB">
      <w:pPr>
        <w:pStyle w:val="Textoindependiente"/>
        <w:rPr>
          <w:sz w:val="26"/>
        </w:rPr>
      </w:pPr>
    </w:p>
    <w:p w14:paraId="257861F9" w14:textId="77777777" w:rsidR="00A027DB" w:rsidRDefault="00A027DB">
      <w:pPr>
        <w:pStyle w:val="Textoindependiente"/>
        <w:rPr>
          <w:sz w:val="26"/>
        </w:rPr>
      </w:pPr>
    </w:p>
    <w:p w14:paraId="16534ECC" w14:textId="77777777" w:rsidR="00A027DB" w:rsidRDefault="00A027DB">
      <w:pPr>
        <w:pStyle w:val="Textoindependiente"/>
        <w:rPr>
          <w:sz w:val="26"/>
        </w:rPr>
      </w:pPr>
    </w:p>
    <w:p w14:paraId="1502AA93" w14:textId="77777777" w:rsidR="00A027DB" w:rsidRDefault="00A027DB">
      <w:pPr>
        <w:pStyle w:val="Textoindependiente"/>
        <w:rPr>
          <w:sz w:val="26"/>
        </w:rPr>
      </w:pPr>
    </w:p>
    <w:p w14:paraId="2256814D" w14:textId="77777777" w:rsidR="00A027DB" w:rsidRDefault="00A027DB">
      <w:pPr>
        <w:pStyle w:val="Textoindependiente"/>
        <w:rPr>
          <w:sz w:val="26"/>
        </w:rPr>
      </w:pPr>
    </w:p>
    <w:p w14:paraId="6BAB2DC7" w14:textId="77777777" w:rsidR="00A027DB" w:rsidRDefault="00A027DB">
      <w:pPr>
        <w:pStyle w:val="Textoindependiente"/>
        <w:rPr>
          <w:sz w:val="26"/>
        </w:rPr>
      </w:pPr>
    </w:p>
    <w:p w14:paraId="21081E16" w14:textId="77777777" w:rsidR="00A027DB" w:rsidRDefault="00A027DB">
      <w:pPr>
        <w:pStyle w:val="Textoindependiente"/>
        <w:rPr>
          <w:sz w:val="26"/>
        </w:rPr>
      </w:pPr>
    </w:p>
    <w:p w14:paraId="4F76EFF5" w14:textId="77777777" w:rsidR="00A027DB" w:rsidRDefault="00A027DB">
      <w:pPr>
        <w:pStyle w:val="Textoindependiente"/>
        <w:spacing w:before="6"/>
        <w:rPr>
          <w:sz w:val="30"/>
        </w:rPr>
      </w:pPr>
    </w:p>
    <w:p w14:paraId="20E06C2A" w14:textId="77777777" w:rsidR="00A027DB" w:rsidRDefault="00FC7F0E">
      <w:pPr>
        <w:pStyle w:val="Prrafodelista"/>
        <w:numPr>
          <w:ilvl w:val="2"/>
          <w:numId w:val="3"/>
        </w:numPr>
        <w:tabs>
          <w:tab w:val="left" w:pos="596"/>
        </w:tabs>
        <w:ind w:left="595" w:hanging="495"/>
        <w:rPr>
          <w:sz w:val="24"/>
        </w:rPr>
      </w:pPr>
      <w:r>
        <w:pict w14:anchorId="71687ADA">
          <v:group id="_x0000_s1028" style="position:absolute;left:0;text-align:left;margin-left:109.7pt;margin-top:-53.05pt;width:377.35pt;height:67.5pt;z-index:251660288;mso-position-horizontal-relative:page" coordorigin="2194,-1061" coordsize="7547,1350">
            <v:line id="_x0000_s1034" style="position:absolute" from="2194,265" to="2357,265" strokecolor="#009" strokeweight=".72pt"/>
            <v:line id="_x0000_s1033" style="position:absolute" from="2357,265" to="4329,265" strokecolor="#006" strokeweight=".72pt"/>
            <v:line id="_x0000_s1032" style="position:absolute" from="4329,265" to="4384,265" strokecolor="#009" strokeweight=".72pt"/>
            <v:shape id="_x0000_s1031" style="position:absolute;left:87673;top:-137796;width:17147;height:2" coordorigin="87673,-137795" coordsize="17147,0" o:spt="100" adj="0,,0" path="m4384,265r149,m4533,265r708,e" filled="f" strokeweight=".72pt">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5241;top:-1062;width:4500;height:1350">
              <v:imagedata r:id="rId17" o:title=""/>
            </v:shape>
            <v:shapetype id="_x0000_t202" coordsize="21600,21600" o:spt="202" path="m,l,21600r21600,l21600,xe">
              <v:stroke joinstyle="miter"/>
              <v:path gradientshapeok="t" o:connecttype="rect"/>
            </v:shapetype>
            <v:shape id="_x0000_s1029" type="#_x0000_t202" style="position:absolute;left:2356;top:48;width:1993;height:240" filled="f" stroked="f">
              <v:textbox inset="0,0,0,0">
                <w:txbxContent>
                  <w:p w14:paraId="249A5FF8" w14:textId="77777777" w:rsidR="00A027DB" w:rsidRDefault="00607387">
                    <w:pPr>
                      <w:spacing w:line="240" w:lineRule="exact"/>
                      <w:rPr>
                        <w:b/>
                        <w:sz w:val="24"/>
                      </w:rPr>
                    </w:pPr>
                    <w:r>
                      <w:rPr>
                        <w:b/>
                        <w:color w:val="000066"/>
                        <w:sz w:val="24"/>
                      </w:rPr>
                      <w:t>Imagen Corporativa</w:t>
                    </w:r>
                  </w:p>
                </w:txbxContent>
              </v:textbox>
            </v:shape>
            <w10:wrap anchorx="page"/>
          </v:group>
        </w:pict>
      </w:r>
    </w:p>
    <w:p w14:paraId="5CA238C9" w14:textId="77777777" w:rsidR="00A027DB" w:rsidRDefault="00A027DB">
      <w:pPr>
        <w:pStyle w:val="Textoindependiente"/>
        <w:rPr>
          <w:b/>
          <w:sz w:val="13"/>
        </w:rPr>
      </w:pPr>
    </w:p>
    <w:p w14:paraId="56695355" w14:textId="77777777" w:rsidR="00A027DB" w:rsidRDefault="00607387">
      <w:pPr>
        <w:spacing w:before="85"/>
        <w:ind w:left="101"/>
        <w:rPr>
          <w:b/>
          <w:sz w:val="24"/>
        </w:rPr>
      </w:pPr>
      <w:r>
        <w:rPr>
          <w:rFonts w:ascii="Times New Roman"/>
          <w:color w:val="0000FF"/>
          <w:spacing w:val="-60"/>
          <w:sz w:val="24"/>
          <w:u w:val="single" w:color="0000FF"/>
        </w:rPr>
        <w:t xml:space="preserve"> </w:t>
      </w:r>
      <w:hyperlink r:id="rId18">
        <w:r>
          <w:rPr>
            <w:b/>
            <w:color w:val="0000FF"/>
            <w:sz w:val="24"/>
            <w:u w:val="single" w:color="0000FF"/>
          </w:rPr>
          <w:t>http://www.brandemia.org/la-historia-del-logo-de-apple-y-nuestra-despedida-a-un-</w:t>
        </w:r>
      </w:hyperlink>
    </w:p>
    <w:p w14:paraId="21AEB554" w14:textId="77777777" w:rsidR="00A027DB" w:rsidRDefault="00607387">
      <w:pPr>
        <w:spacing w:before="44"/>
        <w:ind w:left="101"/>
        <w:rPr>
          <w:b/>
          <w:sz w:val="24"/>
        </w:rPr>
      </w:pPr>
      <w:r>
        <w:rPr>
          <w:rFonts w:ascii="Times New Roman"/>
          <w:color w:val="0000FF"/>
          <w:spacing w:val="-60"/>
          <w:sz w:val="24"/>
          <w:u w:val="single" w:color="0000FF"/>
        </w:rPr>
        <w:t xml:space="preserve"> </w:t>
      </w:r>
      <w:hyperlink r:id="rId19">
        <w:r>
          <w:rPr>
            <w:b/>
            <w:color w:val="0000FF"/>
            <w:sz w:val="24"/>
            <w:u w:val="single" w:color="0000FF"/>
          </w:rPr>
          <w:t>genio</w:t>
        </w:r>
      </w:hyperlink>
    </w:p>
    <w:p w14:paraId="466F1C00" w14:textId="77777777" w:rsidR="00A027DB" w:rsidRDefault="00A027DB">
      <w:pPr>
        <w:pStyle w:val="Textoindependiente"/>
        <w:rPr>
          <w:b/>
          <w:sz w:val="20"/>
        </w:rPr>
      </w:pPr>
    </w:p>
    <w:p w14:paraId="2F920697" w14:textId="77777777" w:rsidR="00A027DB" w:rsidRDefault="00607387">
      <w:pPr>
        <w:ind w:left="101"/>
        <w:rPr>
          <w:b/>
          <w:color w:val="FF0000"/>
          <w:sz w:val="24"/>
        </w:rPr>
      </w:pPr>
      <w:r>
        <w:rPr>
          <w:b/>
          <w:color w:val="FF0000"/>
          <w:sz w:val="24"/>
        </w:rPr>
        <w:t>Crea tu Logotipo o marca que identifique tu idea y tu proyecto</w:t>
      </w:r>
    </w:p>
    <w:p w14:paraId="1013997D" w14:textId="77777777" w:rsidR="004447B4" w:rsidRDefault="004447B4">
      <w:pPr>
        <w:ind w:left="101"/>
        <w:rPr>
          <w:b/>
          <w:color w:val="FF0000"/>
          <w:sz w:val="24"/>
        </w:rPr>
      </w:pPr>
    </w:p>
    <w:p w14:paraId="5AF40096" w14:textId="77777777" w:rsidR="004447B4" w:rsidRDefault="004447B4">
      <w:pPr>
        <w:ind w:left="101"/>
        <w:rPr>
          <w:b/>
          <w:sz w:val="24"/>
        </w:rPr>
      </w:pPr>
      <w:r>
        <w:rPr>
          <w:b/>
          <w:noProof/>
          <w:sz w:val="24"/>
          <w:lang w:bidi="ar-SA"/>
        </w:rPr>
        <w:drawing>
          <wp:inline distT="0" distB="0" distL="0" distR="0" wp14:anchorId="503DDF47" wp14:editId="70AB77CA">
            <wp:extent cx="5626100" cy="1526496"/>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5626100" cy="1526496"/>
                    </a:xfrm>
                    <a:prstGeom prst="rect">
                      <a:avLst/>
                    </a:prstGeom>
                    <a:noFill/>
                    <a:ln w="9525">
                      <a:noFill/>
                      <a:miter lim="800000"/>
                      <a:headEnd/>
                      <a:tailEnd/>
                    </a:ln>
                  </pic:spPr>
                </pic:pic>
              </a:graphicData>
            </a:graphic>
          </wp:inline>
        </w:drawing>
      </w:r>
    </w:p>
    <w:p w14:paraId="5DC772D3" w14:textId="77777777" w:rsidR="00A027DB" w:rsidRDefault="00A027DB">
      <w:pPr>
        <w:pStyle w:val="Textoindependiente"/>
        <w:rPr>
          <w:b/>
          <w:sz w:val="13"/>
        </w:rPr>
      </w:pPr>
    </w:p>
    <w:p w14:paraId="478CFDEA" w14:textId="77777777" w:rsidR="00A027DB" w:rsidRDefault="00607387">
      <w:pPr>
        <w:pStyle w:val="Textoindependiente"/>
        <w:spacing w:before="85" w:line="439" w:lineRule="auto"/>
        <w:ind w:left="101" w:right="6635"/>
      </w:pPr>
      <w:r>
        <w:rPr>
          <w:rFonts w:ascii="Times New Roman"/>
          <w:spacing w:val="-60"/>
          <w:u w:val="single"/>
        </w:rPr>
        <w:t xml:space="preserve"> </w:t>
      </w:r>
      <w:r>
        <w:rPr>
          <w:u w:val="single"/>
        </w:rPr>
        <w:t>Elige un nombre</w:t>
      </w:r>
      <w:r>
        <w:t xml:space="preserve"> Juega </w:t>
      </w:r>
      <w:proofErr w:type="gramStart"/>
      <w:r>
        <w:t>con :</w:t>
      </w:r>
      <w:proofErr w:type="gramEnd"/>
    </w:p>
    <w:p w14:paraId="06F5DE1E" w14:textId="77777777" w:rsidR="00A027DB" w:rsidRDefault="00607387">
      <w:pPr>
        <w:pStyle w:val="Textoindependiente"/>
        <w:spacing w:before="2"/>
        <w:ind w:left="101"/>
      </w:pPr>
      <w:r>
        <w:t>Acrónimos</w:t>
      </w:r>
    </w:p>
    <w:p w14:paraId="2156CBCA" w14:textId="77777777" w:rsidR="00A027DB" w:rsidRDefault="00A027DB">
      <w:pPr>
        <w:pStyle w:val="Textoindependiente"/>
        <w:rPr>
          <w:sz w:val="20"/>
        </w:rPr>
      </w:pPr>
    </w:p>
    <w:p w14:paraId="19D4C247" w14:textId="77777777" w:rsidR="00A027DB" w:rsidRDefault="00607387">
      <w:pPr>
        <w:pStyle w:val="Textoindependiente"/>
        <w:ind w:left="101"/>
        <w:jc w:val="both"/>
      </w:pPr>
      <w:r>
        <w:t>Juego de palabras</w:t>
      </w:r>
    </w:p>
    <w:p w14:paraId="122DD29F" w14:textId="77777777" w:rsidR="00A027DB" w:rsidRDefault="00A027DB">
      <w:pPr>
        <w:pStyle w:val="Textoindependiente"/>
        <w:spacing w:before="12"/>
        <w:rPr>
          <w:sz w:val="19"/>
        </w:rPr>
      </w:pPr>
    </w:p>
    <w:p w14:paraId="02F5D36A" w14:textId="77777777" w:rsidR="00A027DB" w:rsidRDefault="00607387">
      <w:pPr>
        <w:pStyle w:val="Textoindependiente"/>
        <w:spacing w:line="439" w:lineRule="auto"/>
        <w:ind w:left="101" w:right="5610"/>
        <w:jc w:val="both"/>
      </w:pPr>
      <w:r>
        <w:t xml:space="preserve">Definición de la idea de negocio Cultismos </w:t>
      </w:r>
      <w:proofErr w:type="gramStart"/>
      <w:r>
        <w:t>( términos</w:t>
      </w:r>
      <w:proofErr w:type="gramEnd"/>
      <w:r>
        <w:t xml:space="preserve"> culturales </w:t>
      </w:r>
      <w:r>
        <w:rPr>
          <w:spacing w:val="-18"/>
        </w:rPr>
        <w:t xml:space="preserve">) </w:t>
      </w:r>
      <w:r>
        <w:t>O bien por azar…</w:t>
      </w:r>
    </w:p>
    <w:p w14:paraId="2BBC3F15" w14:textId="77777777" w:rsidR="00A027DB" w:rsidRDefault="00607387">
      <w:pPr>
        <w:pStyle w:val="Ttulo21"/>
        <w:spacing w:before="2"/>
        <w:jc w:val="both"/>
      </w:pPr>
      <w:r>
        <w:t xml:space="preserve">Crea tu </w:t>
      </w:r>
      <w:proofErr w:type="gramStart"/>
      <w:r>
        <w:t>“ Marca</w:t>
      </w:r>
      <w:proofErr w:type="gramEnd"/>
      <w:r>
        <w:t xml:space="preserve"> Personal”</w:t>
      </w:r>
    </w:p>
    <w:p w14:paraId="6FCCDD99" w14:textId="77777777" w:rsidR="00A027DB" w:rsidRDefault="00A027DB">
      <w:pPr>
        <w:pStyle w:val="Textoindependiente"/>
        <w:rPr>
          <w:b/>
          <w:sz w:val="20"/>
        </w:rPr>
      </w:pPr>
    </w:p>
    <w:p w14:paraId="215E26AD" w14:textId="77777777" w:rsidR="00A027DB" w:rsidRDefault="00607387">
      <w:pPr>
        <w:pStyle w:val="Prrafodelista"/>
        <w:numPr>
          <w:ilvl w:val="3"/>
          <w:numId w:val="3"/>
        </w:numPr>
        <w:tabs>
          <w:tab w:val="left" w:pos="820"/>
          <w:tab w:val="left" w:pos="821"/>
        </w:tabs>
        <w:jc w:val="left"/>
        <w:rPr>
          <w:sz w:val="24"/>
        </w:rPr>
      </w:pPr>
      <w:r>
        <w:rPr>
          <w:sz w:val="24"/>
        </w:rPr>
        <w:t>Cuidando la imagen</w:t>
      </w:r>
    </w:p>
    <w:p w14:paraId="33FE8A7F" w14:textId="77777777" w:rsidR="00A027DB" w:rsidRDefault="00607387">
      <w:pPr>
        <w:pStyle w:val="Prrafodelista"/>
        <w:numPr>
          <w:ilvl w:val="3"/>
          <w:numId w:val="3"/>
        </w:numPr>
        <w:tabs>
          <w:tab w:val="left" w:pos="820"/>
          <w:tab w:val="left" w:pos="821"/>
        </w:tabs>
        <w:spacing w:before="44"/>
        <w:jc w:val="left"/>
        <w:rPr>
          <w:sz w:val="24"/>
        </w:rPr>
      </w:pPr>
      <w:r>
        <w:rPr>
          <w:sz w:val="24"/>
        </w:rPr>
        <w:t>Estando presente en las redes</w:t>
      </w:r>
    </w:p>
    <w:p w14:paraId="47140733" w14:textId="77777777" w:rsidR="00A027DB" w:rsidRDefault="00607387">
      <w:pPr>
        <w:pStyle w:val="Prrafodelista"/>
        <w:numPr>
          <w:ilvl w:val="3"/>
          <w:numId w:val="3"/>
        </w:numPr>
        <w:tabs>
          <w:tab w:val="left" w:pos="820"/>
          <w:tab w:val="left" w:pos="821"/>
        </w:tabs>
        <w:spacing w:before="44"/>
        <w:jc w:val="left"/>
        <w:rPr>
          <w:sz w:val="24"/>
        </w:rPr>
      </w:pPr>
      <w:r>
        <w:rPr>
          <w:sz w:val="24"/>
        </w:rPr>
        <w:t>Manteniendo el perfil actualizado</w:t>
      </w:r>
    </w:p>
    <w:p w14:paraId="6664F9EE" w14:textId="77777777" w:rsidR="00A027DB" w:rsidRDefault="00607387">
      <w:pPr>
        <w:pStyle w:val="Prrafodelista"/>
        <w:numPr>
          <w:ilvl w:val="3"/>
          <w:numId w:val="3"/>
        </w:numPr>
        <w:tabs>
          <w:tab w:val="left" w:pos="820"/>
          <w:tab w:val="left" w:pos="821"/>
        </w:tabs>
        <w:spacing w:before="44"/>
        <w:jc w:val="left"/>
        <w:rPr>
          <w:sz w:val="24"/>
        </w:rPr>
      </w:pPr>
      <w:r>
        <w:rPr>
          <w:sz w:val="24"/>
        </w:rPr>
        <w:t>Descubrir tus competencias</w:t>
      </w:r>
    </w:p>
    <w:p w14:paraId="4AD50776" w14:textId="77777777" w:rsidR="00A027DB" w:rsidRDefault="00607387">
      <w:pPr>
        <w:pStyle w:val="Prrafodelista"/>
        <w:numPr>
          <w:ilvl w:val="3"/>
          <w:numId w:val="3"/>
        </w:numPr>
        <w:tabs>
          <w:tab w:val="left" w:pos="820"/>
          <w:tab w:val="left" w:pos="821"/>
        </w:tabs>
        <w:spacing w:before="44"/>
        <w:jc w:val="left"/>
        <w:rPr>
          <w:sz w:val="24"/>
        </w:rPr>
      </w:pPr>
      <w:r>
        <w:rPr>
          <w:sz w:val="24"/>
        </w:rPr>
        <w:t>Con información  de calidad</w:t>
      </w:r>
    </w:p>
    <w:p w14:paraId="698C1833" w14:textId="77777777" w:rsidR="00A027DB" w:rsidRDefault="00607387">
      <w:pPr>
        <w:pStyle w:val="Prrafodelista"/>
        <w:numPr>
          <w:ilvl w:val="3"/>
          <w:numId w:val="3"/>
        </w:numPr>
        <w:tabs>
          <w:tab w:val="left" w:pos="820"/>
          <w:tab w:val="left" w:pos="821"/>
        </w:tabs>
        <w:spacing w:before="44"/>
        <w:jc w:val="left"/>
        <w:rPr>
          <w:sz w:val="24"/>
        </w:rPr>
      </w:pPr>
      <w:r>
        <w:rPr>
          <w:sz w:val="24"/>
        </w:rPr>
        <w:t>Colaborando con asociaciones …</w:t>
      </w:r>
    </w:p>
    <w:p w14:paraId="3E8950AB" w14:textId="77777777" w:rsidR="00A027DB" w:rsidRDefault="00607387">
      <w:pPr>
        <w:pStyle w:val="Prrafodelista"/>
        <w:numPr>
          <w:ilvl w:val="3"/>
          <w:numId w:val="3"/>
        </w:numPr>
        <w:tabs>
          <w:tab w:val="left" w:pos="820"/>
          <w:tab w:val="left" w:pos="821"/>
        </w:tabs>
        <w:spacing w:before="41"/>
        <w:jc w:val="left"/>
        <w:rPr>
          <w:sz w:val="24"/>
        </w:rPr>
      </w:pPr>
      <w:r>
        <w:rPr>
          <w:sz w:val="24"/>
        </w:rPr>
        <w:t>Buscando un espacio para compartir conocimiento y experiencia</w:t>
      </w:r>
    </w:p>
    <w:p w14:paraId="34E8786E" w14:textId="77777777" w:rsidR="00A027DB" w:rsidRDefault="00607387">
      <w:pPr>
        <w:pStyle w:val="Prrafodelista"/>
        <w:numPr>
          <w:ilvl w:val="3"/>
          <w:numId w:val="3"/>
        </w:numPr>
        <w:tabs>
          <w:tab w:val="left" w:pos="820"/>
          <w:tab w:val="left" w:pos="821"/>
        </w:tabs>
        <w:spacing w:before="44"/>
        <w:jc w:val="left"/>
        <w:rPr>
          <w:sz w:val="24"/>
        </w:rPr>
      </w:pPr>
      <w:r>
        <w:rPr>
          <w:sz w:val="24"/>
        </w:rPr>
        <w:t>Mostrando coherencia</w:t>
      </w:r>
      <w:proofErr w:type="gramStart"/>
      <w:r>
        <w:rPr>
          <w:sz w:val="24"/>
        </w:rPr>
        <w:t xml:space="preserve"> ..</w:t>
      </w:r>
      <w:proofErr w:type="gramEnd"/>
      <w:r>
        <w:rPr>
          <w:sz w:val="24"/>
        </w:rPr>
        <w:t xml:space="preserve"> ética y valores.</w:t>
      </w:r>
    </w:p>
    <w:p w14:paraId="5560D24D" w14:textId="77777777" w:rsidR="00A027DB" w:rsidRDefault="00A027DB">
      <w:pPr>
        <w:pStyle w:val="Textoindependiente"/>
        <w:rPr>
          <w:sz w:val="20"/>
        </w:rPr>
      </w:pPr>
    </w:p>
    <w:p w14:paraId="7E70B29B" w14:textId="77777777" w:rsidR="00A027DB" w:rsidRDefault="00607387">
      <w:pPr>
        <w:pStyle w:val="Ttulo21"/>
        <w:numPr>
          <w:ilvl w:val="3"/>
          <w:numId w:val="3"/>
        </w:numPr>
        <w:tabs>
          <w:tab w:val="left" w:pos="277"/>
        </w:tabs>
        <w:ind w:left="276" w:hanging="176"/>
        <w:jc w:val="left"/>
      </w:pPr>
      <w:r>
        <w:t>claves para vender tu marca personal</w:t>
      </w:r>
    </w:p>
    <w:p w14:paraId="4480CDF5" w14:textId="77777777" w:rsidR="00A027DB" w:rsidRDefault="00A027DB">
      <w:pPr>
        <w:pStyle w:val="Textoindependiente"/>
        <w:spacing w:before="9"/>
        <w:rPr>
          <w:b/>
          <w:sz w:val="12"/>
        </w:rPr>
      </w:pPr>
    </w:p>
    <w:p w14:paraId="1C6A0E57" w14:textId="77777777" w:rsidR="00A027DB" w:rsidRDefault="00607387">
      <w:pPr>
        <w:spacing w:before="88"/>
        <w:ind w:left="101"/>
        <w:rPr>
          <w:b/>
          <w:sz w:val="20"/>
        </w:rPr>
      </w:pPr>
      <w:r>
        <w:rPr>
          <w:rFonts w:ascii="Times New Roman"/>
          <w:color w:val="0000FF"/>
          <w:sz w:val="20"/>
          <w:u w:val="single" w:color="0000FF"/>
        </w:rPr>
        <w:t xml:space="preserve"> </w:t>
      </w:r>
      <w:hyperlink r:id="rId21">
        <w:r>
          <w:rPr>
            <w:b/>
            <w:color w:val="0000FF"/>
            <w:sz w:val="20"/>
            <w:u w:val="single" w:color="0000FF"/>
          </w:rPr>
          <w:t>https://www.linkedin.com/pulse/9-claves-para-potenciar-tu-marca-personal-jos%C3%A9-manuel-</w:t>
        </w:r>
      </w:hyperlink>
    </w:p>
    <w:p w14:paraId="2BB4ED62" w14:textId="77777777" w:rsidR="00A027DB" w:rsidRDefault="00607387">
      <w:pPr>
        <w:spacing w:before="36"/>
        <w:ind w:left="101"/>
        <w:rPr>
          <w:b/>
          <w:sz w:val="20"/>
        </w:rPr>
      </w:pPr>
      <w:r>
        <w:rPr>
          <w:rFonts w:ascii="Times New Roman"/>
          <w:color w:val="0000FF"/>
          <w:sz w:val="20"/>
          <w:u w:val="single" w:color="0000FF"/>
        </w:rPr>
        <w:t xml:space="preserve"> </w:t>
      </w:r>
      <w:hyperlink r:id="rId22">
        <w:r>
          <w:rPr>
            <w:b/>
            <w:color w:val="0000FF"/>
            <w:sz w:val="20"/>
            <w:u w:val="single" w:color="0000FF"/>
          </w:rPr>
          <w:t>menc%C3%ADa-leal/?</w:t>
        </w:r>
        <w:proofErr w:type="spellStart"/>
        <w:r>
          <w:rPr>
            <w:b/>
            <w:color w:val="0000FF"/>
            <w:sz w:val="20"/>
            <w:u w:val="single" w:color="0000FF"/>
          </w:rPr>
          <w:t>published</w:t>
        </w:r>
        <w:proofErr w:type="spellEnd"/>
        <w:r>
          <w:rPr>
            <w:b/>
            <w:color w:val="0000FF"/>
            <w:sz w:val="20"/>
            <w:u w:val="single" w:color="0000FF"/>
          </w:rPr>
          <w:t>=t</w:t>
        </w:r>
      </w:hyperlink>
    </w:p>
    <w:p w14:paraId="570390E8" w14:textId="77777777" w:rsidR="00A027DB" w:rsidRDefault="00A027DB">
      <w:pPr>
        <w:pStyle w:val="Textoindependiente"/>
        <w:spacing w:before="6"/>
        <w:rPr>
          <w:b/>
          <w:sz w:val="19"/>
        </w:rPr>
      </w:pPr>
    </w:p>
    <w:p w14:paraId="3EDAF8FC" w14:textId="77777777" w:rsidR="00A027DB" w:rsidRDefault="00607387">
      <w:pPr>
        <w:pStyle w:val="Ttulo21"/>
      </w:pPr>
      <w:r>
        <w:t>EL OBJETIVO</w:t>
      </w:r>
    </w:p>
    <w:p w14:paraId="718EBA2E" w14:textId="77777777" w:rsidR="00A027DB" w:rsidRDefault="00A027DB">
      <w:pPr>
        <w:pStyle w:val="Textoindependiente"/>
        <w:spacing w:before="12"/>
        <w:rPr>
          <w:b/>
          <w:sz w:val="19"/>
        </w:rPr>
      </w:pPr>
    </w:p>
    <w:p w14:paraId="0B89605D" w14:textId="77777777" w:rsidR="00A027DB" w:rsidRDefault="00607387">
      <w:pPr>
        <w:ind w:left="101"/>
        <w:rPr>
          <w:b/>
          <w:sz w:val="24"/>
        </w:rPr>
      </w:pPr>
      <w:r>
        <w:rPr>
          <w:b/>
          <w:sz w:val="24"/>
        </w:rPr>
        <w:t>Crear buena opinión pública y el prestigio de nuestra idea – de nuestra empresa</w:t>
      </w:r>
    </w:p>
    <w:p w14:paraId="304287C2" w14:textId="77777777" w:rsidR="00A027DB" w:rsidRDefault="00A027DB">
      <w:pPr>
        <w:pStyle w:val="Textoindependiente"/>
        <w:spacing w:before="12"/>
        <w:rPr>
          <w:b/>
          <w:sz w:val="19"/>
        </w:rPr>
      </w:pPr>
    </w:p>
    <w:p w14:paraId="035EEB42" w14:textId="77777777" w:rsidR="00A027DB" w:rsidRDefault="00607387">
      <w:pPr>
        <w:pStyle w:val="Textoindependiente"/>
        <w:ind w:left="101"/>
      </w:pPr>
      <w:r>
        <w:t>EJEMPLOS</w:t>
      </w:r>
    </w:p>
    <w:p w14:paraId="6B73E4EB" w14:textId="77777777" w:rsidR="00A027DB" w:rsidRDefault="00A027DB">
      <w:pPr>
        <w:pStyle w:val="Textoindependiente"/>
        <w:spacing w:before="12"/>
        <w:rPr>
          <w:sz w:val="12"/>
        </w:rPr>
      </w:pPr>
    </w:p>
    <w:p w14:paraId="5821F013" w14:textId="77777777" w:rsidR="00A027DB" w:rsidRDefault="00607387">
      <w:pPr>
        <w:pStyle w:val="Textoindependiente"/>
        <w:spacing w:before="85"/>
        <w:ind w:left="101"/>
      </w:pPr>
      <w:r>
        <w:rPr>
          <w:rFonts w:ascii="Times New Roman"/>
          <w:color w:val="0000FF"/>
          <w:spacing w:val="-60"/>
          <w:u w:val="single" w:color="0000FF"/>
        </w:rPr>
        <w:t xml:space="preserve"> </w:t>
      </w:r>
      <w:hyperlink r:id="rId23">
        <w:r>
          <w:rPr>
            <w:color w:val="0000FF"/>
            <w:u w:val="single" w:color="0000FF"/>
          </w:rPr>
          <w:t>https://tentulogo.com/historia-del-logo-de-coca-cola/</w:t>
        </w:r>
      </w:hyperlink>
    </w:p>
    <w:p w14:paraId="2903E78A" w14:textId="77777777" w:rsidR="00A027DB" w:rsidRDefault="00A027DB">
      <w:pPr>
        <w:pStyle w:val="Textoindependiente"/>
        <w:spacing w:before="9"/>
        <w:rPr>
          <w:sz w:val="12"/>
        </w:rPr>
      </w:pPr>
    </w:p>
    <w:p w14:paraId="15D65C6C" w14:textId="77777777" w:rsidR="00A027DB" w:rsidRDefault="00607387">
      <w:pPr>
        <w:spacing w:before="88"/>
        <w:ind w:left="101"/>
        <w:rPr>
          <w:sz w:val="20"/>
        </w:rPr>
      </w:pPr>
      <w:r>
        <w:rPr>
          <w:rFonts w:ascii="Times New Roman"/>
          <w:color w:val="0000FF"/>
          <w:sz w:val="20"/>
          <w:u w:val="single" w:color="0000FF"/>
        </w:rPr>
        <w:t xml:space="preserve"> </w:t>
      </w:r>
      <w:hyperlink r:id="rId24">
        <w:r>
          <w:rPr>
            <w:color w:val="0000FF"/>
            <w:sz w:val="20"/>
            <w:u w:val="single" w:color="0000FF"/>
          </w:rPr>
          <w:t>http://www.santander.com/csgs/Satellite/CFWCSancomQP01/es_ES/La-Marca-Santander.html</w:t>
        </w:r>
      </w:hyperlink>
    </w:p>
    <w:p w14:paraId="5BA4530E" w14:textId="77777777" w:rsidR="00A027DB" w:rsidRDefault="00A027DB">
      <w:pPr>
        <w:pStyle w:val="Textoindependiente"/>
        <w:spacing w:before="2"/>
        <w:rPr>
          <w:sz w:val="12"/>
        </w:rPr>
      </w:pPr>
    </w:p>
    <w:p w14:paraId="4A13264A" w14:textId="77777777" w:rsidR="00A027DB" w:rsidRDefault="00607387">
      <w:pPr>
        <w:spacing w:before="88"/>
        <w:ind w:left="101"/>
        <w:rPr>
          <w:sz w:val="20"/>
        </w:rPr>
      </w:pPr>
      <w:r>
        <w:rPr>
          <w:rFonts w:ascii="Times New Roman"/>
          <w:color w:val="0000FF"/>
          <w:sz w:val="20"/>
          <w:u w:val="single" w:color="0000FF"/>
        </w:rPr>
        <w:t xml:space="preserve"> </w:t>
      </w:r>
      <w:hyperlink r:id="rId25">
        <w:r>
          <w:rPr>
            <w:color w:val="0000FF"/>
            <w:sz w:val="20"/>
            <w:u w:val="single" w:color="0000FF"/>
          </w:rPr>
          <w:t>http://www.abc.es/economia/20140915/abci-santander-rojo-corporativo-201409121803.html</w:t>
        </w:r>
      </w:hyperlink>
    </w:p>
    <w:p w14:paraId="5BB0B56E" w14:textId="77777777" w:rsidR="00A027DB" w:rsidRDefault="00A027DB">
      <w:pPr>
        <w:pStyle w:val="Textoindependiente"/>
        <w:rPr>
          <w:sz w:val="22"/>
        </w:rPr>
      </w:pPr>
    </w:p>
    <w:p w14:paraId="252D20EB" w14:textId="77777777" w:rsidR="00A027DB" w:rsidRDefault="00A027DB">
      <w:pPr>
        <w:pStyle w:val="Textoindependiente"/>
        <w:rPr>
          <w:sz w:val="22"/>
        </w:rPr>
      </w:pPr>
    </w:p>
    <w:p w14:paraId="4F5496AF" w14:textId="77777777" w:rsidR="00A027DB" w:rsidRDefault="00A027DB">
      <w:pPr>
        <w:pStyle w:val="Textoindependiente"/>
        <w:spacing w:before="1"/>
      </w:pPr>
    </w:p>
    <w:p w14:paraId="7B25A411" w14:textId="77777777" w:rsidR="00A027DB" w:rsidRDefault="00607387">
      <w:pPr>
        <w:pStyle w:val="Ttulo11"/>
        <w:rPr>
          <w:u w:val="none"/>
        </w:rPr>
      </w:pPr>
      <w:r>
        <w:rPr>
          <w:u w:val="none"/>
        </w:rPr>
        <w:t>1.4</w:t>
      </w:r>
      <w:r>
        <w:rPr>
          <w:color w:val="000066"/>
          <w:u w:color="000066"/>
        </w:rPr>
        <w:t xml:space="preserve"> Desarrollo Sostenible …</w:t>
      </w:r>
    </w:p>
    <w:p w14:paraId="6E1420FA" w14:textId="77777777" w:rsidR="00A027DB" w:rsidRDefault="00607387">
      <w:pPr>
        <w:pStyle w:val="Ttulo21"/>
        <w:spacing w:before="251"/>
        <w:rPr>
          <w:color w:val="FF0000"/>
        </w:rPr>
      </w:pPr>
      <w:proofErr w:type="gramStart"/>
      <w:r>
        <w:rPr>
          <w:color w:val="FF0000"/>
        </w:rPr>
        <w:t xml:space="preserve">¿ </w:t>
      </w:r>
      <w:proofErr w:type="spellStart"/>
      <w:r>
        <w:rPr>
          <w:color w:val="FF0000"/>
        </w:rPr>
        <w:t>Cual</w:t>
      </w:r>
      <w:proofErr w:type="spellEnd"/>
      <w:proofErr w:type="gramEnd"/>
      <w:r>
        <w:rPr>
          <w:color w:val="FF0000"/>
        </w:rPr>
        <w:t xml:space="preserve"> es la </w:t>
      </w:r>
      <w:proofErr w:type="spellStart"/>
      <w:r>
        <w:rPr>
          <w:color w:val="FF0000"/>
        </w:rPr>
        <w:t>aportacion</w:t>
      </w:r>
      <w:proofErr w:type="spellEnd"/>
      <w:r>
        <w:rPr>
          <w:color w:val="FF0000"/>
        </w:rPr>
        <w:t xml:space="preserve"> de tu proyecto al desarrollo sostenible ¿</w:t>
      </w:r>
    </w:p>
    <w:p w14:paraId="1541F9F4" w14:textId="77777777" w:rsidR="00A323D8" w:rsidRDefault="00A323D8">
      <w:pPr>
        <w:pStyle w:val="Ttulo21"/>
        <w:spacing w:before="251"/>
        <w:rPr>
          <w:color w:val="92D050"/>
        </w:rPr>
      </w:pPr>
      <w:r>
        <w:rPr>
          <w:color w:val="92D050"/>
        </w:rPr>
        <w:t>En mi caso, la aplicación no estaría directamente relacionada con el desarrollo sostenible del medio ambiente, pero si con el desarrollo personal y empresarial.</w:t>
      </w:r>
    </w:p>
    <w:p w14:paraId="1F1EC51B" w14:textId="77777777" w:rsidR="00A323D8" w:rsidRPr="007B495B" w:rsidRDefault="007B495B">
      <w:pPr>
        <w:pStyle w:val="Ttulo21"/>
        <w:spacing w:before="251"/>
        <w:rPr>
          <w:color w:val="92D050"/>
        </w:rPr>
      </w:pPr>
      <w:r>
        <w:rPr>
          <w:color w:val="92D050"/>
        </w:rPr>
        <w:t>El enfoque principal de mi web es ayudar a las personas a encontrar la mejor manera de invertir su dinero de forma responsable y beneficiosa a largo plazo. De este modo estaría contribuyendo al desarrollo personal, al hacer conscientes del valor del dinero y su correcta administración a los jóvenes. Y al desarrollo empresarial y económico de los consumidores, puesto que aprenderán a invertir de manera controlada y profesional.</w:t>
      </w:r>
    </w:p>
    <w:p w14:paraId="7A7C70E0" w14:textId="77777777" w:rsidR="00A027DB" w:rsidRDefault="00A027DB">
      <w:pPr>
        <w:pStyle w:val="Textoindependiente"/>
        <w:spacing w:before="11"/>
        <w:rPr>
          <w:b/>
          <w:sz w:val="19"/>
        </w:rPr>
      </w:pPr>
    </w:p>
    <w:p w14:paraId="130339F0" w14:textId="77777777" w:rsidR="00D372F7" w:rsidRPr="00D372F7" w:rsidRDefault="00607387" w:rsidP="00D372F7">
      <w:pPr>
        <w:pStyle w:val="Prrafodelista"/>
        <w:numPr>
          <w:ilvl w:val="2"/>
          <w:numId w:val="1"/>
        </w:numPr>
        <w:tabs>
          <w:tab w:val="left" w:pos="649"/>
          <w:tab w:val="left" w:pos="3962"/>
        </w:tabs>
        <w:spacing w:before="85"/>
        <w:ind w:left="101"/>
      </w:pPr>
      <w:r w:rsidRPr="00D372F7">
        <w:rPr>
          <w:rFonts w:ascii="Times New Roman"/>
          <w:sz w:val="24"/>
          <w:u w:val="single"/>
        </w:rPr>
        <w:t xml:space="preserve"> </w:t>
      </w:r>
      <w:r w:rsidRPr="00D372F7">
        <w:rPr>
          <w:rFonts w:ascii="Times New Roman"/>
          <w:spacing w:val="-12"/>
          <w:sz w:val="24"/>
          <w:u w:val="single"/>
        </w:rPr>
        <w:t xml:space="preserve"> </w:t>
      </w:r>
      <w:r w:rsidRPr="00D372F7">
        <w:rPr>
          <w:b/>
          <w:sz w:val="24"/>
          <w:u w:val="single"/>
        </w:rPr>
        <w:t>Responsabilidad Social Corporativa</w:t>
      </w:r>
    </w:p>
    <w:p w14:paraId="7DD269B3" w14:textId="77777777" w:rsidR="00A027DB" w:rsidRDefault="00607387" w:rsidP="00D372F7">
      <w:pPr>
        <w:pStyle w:val="Prrafodelista"/>
        <w:numPr>
          <w:ilvl w:val="2"/>
          <w:numId w:val="1"/>
        </w:numPr>
        <w:tabs>
          <w:tab w:val="left" w:pos="649"/>
          <w:tab w:val="left" w:pos="3962"/>
        </w:tabs>
        <w:spacing w:before="85"/>
        <w:ind w:left="101"/>
      </w:pPr>
      <w:r>
        <w:t xml:space="preserve">Una </w:t>
      </w:r>
      <w:r w:rsidRPr="00D372F7">
        <w:rPr>
          <w:spacing w:val="23"/>
        </w:rPr>
        <w:t xml:space="preserve"> </w:t>
      </w:r>
      <w:r>
        <w:t xml:space="preserve">forma </w:t>
      </w:r>
      <w:r w:rsidRPr="00D372F7">
        <w:rPr>
          <w:spacing w:val="23"/>
        </w:rPr>
        <w:t xml:space="preserve"> </w:t>
      </w:r>
      <w:r>
        <w:t xml:space="preserve">de </w:t>
      </w:r>
      <w:r w:rsidRPr="00D372F7">
        <w:rPr>
          <w:spacing w:val="23"/>
        </w:rPr>
        <w:t xml:space="preserve"> </w:t>
      </w:r>
      <w:r>
        <w:t xml:space="preserve">gestión </w:t>
      </w:r>
      <w:r w:rsidRPr="00D372F7">
        <w:rPr>
          <w:spacing w:val="23"/>
        </w:rPr>
        <w:t xml:space="preserve"> </w:t>
      </w:r>
      <w:r>
        <w:t xml:space="preserve">que </w:t>
      </w:r>
      <w:r w:rsidRPr="00D372F7">
        <w:rPr>
          <w:spacing w:val="23"/>
        </w:rPr>
        <w:t xml:space="preserve"> </w:t>
      </w:r>
      <w:r>
        <w:t>define</w:t>
      </w:r>
      <w:r>
        <w:tab/>
        <w:t>la empresa como</w:t>
      </w:r>
      <w:r w:rsidRPr="00D372F7">
        <w:rPr>
          <w:spacing w:val="16"/>
        </w:rPr>
        <w:t xml:space="preserve"> </w:t>
      </w:r>
      <w:r w:rsidRPr="00D372F7">
        <w:rPr>
          <w:spacing w:val="-6"/>
        </w:rPr>
        <w:t>una</w:t>
      </w:r>
    </w:p>
    <w:p w14:paraId="0C2DFD1A" w14:textId="77777777" w:rsidR="00A027DB" w:rsidRPr="00D372F7" w:rsidRDefault="00607387" w:rsidP="00D372F7">
      <w:pPr>
        <w:pStyle w:val="Textoindependiente"/>
        <w:spacing w:before="85"/>
        <w:ind w:left="92"/>
      </w:pPr>
      <w:r>
        <w:rPr>
          <w:spacing w:val="-120"/>
          <w:u w:val="single"/>
        </w:rPr>
        <w:t>e</w:t>
      </w:r>
      <w:r>
        <w:rPr>
          <w:spacing w:val="64"/>
        </w:rPr>
        <w:t xml:space="preserve"> </w:t>
      </w:r>
      <w:proofErr w:type="spellStart"/>
      <w:r>
        <w:rPr>
          <w:u w:val="single"/>
        </w:rPr>
        <w:t>mpresa</w:t>
      </w:r>
      <w:proofErr w:type="spellEnd"/>
      <w:r>
        <w:rPr>
          <w:u w:val="single"/>
        </w:rPr>
        <w:t xml:space="preserve"> con ética</w:t>
      </w:r>
      <w:r>
        <w:t xml:space="preserve"> y</w:t>
      </w:r>
      <w:r w:rsidR="00D372F7">
        <w:t xml:space="preserve"> </w:t>
      </w:r>
      <w:r>
        <w:t xml:space="preserve">transparente…. Estableciendo objetivos que impulsen el </w:t>
      </w:r>
      <w:r>
        <w:rPr>
          <w:b/>
          <w:i/>
        </w:rPr>
        <w:t>desarrollo sostenible:</w:t>
      </w:r>
    </w:p>
    <w:p w14:paraId="5B5398B3" w14:textId="77777777" w:rsidR="00A027DB" w:rsidRDefault="00A027DB">
      <w:pPr>
        <w:pStyle w:val="Textoindependiente"/>
        <w:rPr>
          <w:b/>
          <w:i/>
          <w:sz w:val="13"/>
        </w:rPr>
      </w:pPr>
    </w:p>
    <w:p w14:paraId="3115E518" w14:textId="77777777" w:rsidR="00A027DB" w:rsidRDefault="00607387">
      <w:pPr>
        <w:pStyle w:val="Textoindependiente"/>
        <w:spacing w:before="85"/>
        <w:ind w:left="101"/>
      </w:pPr>
      <w:r>
        <w:rPr>
          <w:rFonts w:ascii="Times New Roman" w:hAnsi="Times New Roman"/>
          <w:spacing w:val="-60"/>
          <w:u w:val="single"/>
        </w:rPr>
        <w:t xml:space="preserve"> </w:t>
      </w:r>
      <w:r>
        <w:rPr>
          <w:u w:val="single"/>
        </w:rPr>
        <w:t>Preservando los recursos ambientales</w:t>
      </w:r>
      <w:r>
        <w:t xml:space="preserve">; gestión de residuos, </w:t>
      </w:r>
      <w:proofErr w:type="gramStart"/>
      <w:r>
        <w:t>energías ,</w:t>
      </w:r>
      <w:proofErr w:type="gramEnd"/>
      <w:r>
        <w:t xml:space="preserve"> biodiversidad</w:t>
      </w:r>
    </w:p>
    <w:p w14:paraId="300289EF" w14:textId="77777777" w:rsidR="00A027DB" w:rsidRDefault="00A027DB">
      <w:pPr>
        <w:pStyle w:val="Textoindependiente"/>
        <w:rPr>
          <w:sz w:val="13"/>
        </w:rPr>
      </w:pPr>
    </w:p>
    <w:p w14:paraId="6C7262D9" w14:textId="77777777" w:rsidR="00A027DB" w:rsidRDefault="00607387">
      <w:pPr>
        <w:pStyle w:val="Textoindependiente"/>
        <w:spacing w:before="86" w:line="276" w:lineRule="auto"/>
        <w:ind w:left="101"/>
      </w:pPr>
      <w:r>
        <w:rPr>
          <w:rFonts w:ascii="Times New Roman" w:hAnsi="Times New Roman"/>
          <w:spacing w:val="-60"/>
          <w:u w:val="single"/>
        </w:rPr>
        <w:t xml:space="preserve"> </w:t>
      </w:r>
      <w:r>
        <w:rPr>
          <w:u w:val="single"/>
        </w:rPr>
        <w:t>Preservando los recursos culturales</w:t>
      </w:r>
      <w:r>
        <w:t xml:space="preserve">, beneficios a la comunidad, aportaciones a </w:t>
      </w:r>
      <w:r>
        <w:rPr>
          <w:spacing w:val="-8"/>
        </w:rPr>
        <w:t xml:space="preserve">la </w:t>
      </w:r>
      <w:r>
        <w:t>comunidad, divulgar información y conocimiento.</w:t>
      </w:r>
    </w:p>
    <w:p w14:paraId="7B47148B" w14:textId="77777777" w:rsidR="00A027DB" w:rsidRDefault="00A027DB">
      <w:pPr>
        <w:pStyle w:val="Textoindependiente"/>
        <w:spacing w:before="4"/>
        <w:rPr>
          <w:sz w:val="9"/>
        </w:rPr>
      </w:pPr>
    </w:p>
    <w:p w14:paraId="70EC001F" w14:textId="77777777" w:rsidR="00A027DB" w:rsidRDefault="00607387">
      <w:pPr>
        <w:pStyle w:val="Textoindependiente"/>
        <w:spacing w:before="86" w:line="276" w:lineRule="auto"/>
        <w:ind w:left="101"/>
      </w:pPr>
      <w:r>
        <w:rPr>
          <w:rFonts w:ascii="Times New Roman" w:hAnsi="Times New Roman"/>
          <w:spacing w:val="-60"/>
          <w:u w:val="single"/>
        </w:rPr>
        <w:t xml:space="preserve"> </w:t>
      </w:r>
      <w:r>
        <w:rPr>
          <w:u w:val="single"/>
        </w:rPr>
        <w:t>Reduciendo las desigualdades sociales</w:t>
      </w:r>
      <w:r>
        <w:t>; Derechos humanos y Derechos laborales Desarrollo Económico.</w:t>
      </w:r>
    </w:p>
    <w:p w14:paraId="28CD8732" w14:textId="77777777" w:rsidR="00A027DB" w:rsidRDefault="00A027DB">
      <w:pPr>
        <w:pStyle w:val="Textoindependiente"/>
        <w:spacing w:before="4"/>
        <w:rPr>
          <w:sz w:val="9"/>
        </w:rPr>
      </w:pPr>
    </w:p>
    <w:p w14:paraId="6FC84C39" w14:textId="77777777" w:rsidR="00A027DB" w:rsidRDefault="00607387">
      <w:pPr>
        <w:pStyle w:val="Textoindependiente"/>
        <w:spacing w:before="86"/>
        <w:ind w:left="101"/>
      </w:pPr>
      <w:r>
        <w:rPr>
          <w:rFonts w:ascii="Times New Roman"/>
          <w:spacing w:val="-60"/>
          <w:u w:val="single"/>
        </w:rPr>
        <w:t xml:space="preserve"> </w:t>
      </w:r>
      <w:r>
        <w:rPr>
          <w:u w:val="single"/>
        </w:rPr>
        <w:t xml:space="preserve">TEDx - Marcelo </w:t>
      </w:r>
      <w:proofErr w:type="spellStart"/>
      <w:r>
        <w:rPr>
          <w:u w:val="single"/>
        </w:rPr>
        <w:t>Tedesco</w:t>
      </w:r>
      <w:proofErr w:type="spellEnd"/>
      <w:r>
        <w:rPr>
          <w:u w:val="single"/>
        </w:rPr>
        <w:t xml:space="preserve"> - Responsabilidad Social como Centro de la Estrategia</w:t>
      </w:r>
      <w:r>
        <w:rPr>
          <w:spacing w:val="-26"/>
          <w:u w:val="single"/>
        </w:rPr>
        <w:t xml:space="preserve"> </w:t>
      </w:r>
    </w:p>
    <w:p w14:paraId="72211659" w14:textId="77777777" w:rsidR="00A027DB" w:rsidRDefault="00607387">
      <w:pPr>
        <w:pStyle w:val="Textoindependiente"/>
        <w:spacing w:before="44"/>
        <w:ind w:left="101"/>
      </w:pPr>
      <w:r>
        <w:rPr>
          <w:rFonts w:ascii="Times New Roman"/>
          <w:spacing w:val="-60"/>
          <w:u w:val="single"/>
        </w:rPr>
        <w:t xml:space="preserve"> </w:t>
      </w:r>
      <w:r>
        <w:rPr>
          <w:u w:val="single"/>
        </w:rPr>
        <w:t>Empresarial</w:t>
      </w:r>
    </w:p>
    <w:p w14:paraId="7A63470B" w14:textId="77777777" w:rsidR="00A027DB" w:rsidRDefault="00A027DB">
      <w:pPr>
        <w:pStyle w:val="Textoindependiente"/>
        <w:rPr>
          <w:sz w:val="13"/>
        </w:rPr>
      </w:pPr>
    </w:p>
    <w:p w14:paraId="4DA974CB" w14:textId="77777777" w:rsidR="00A027DB" w:rsidRDefault="00607387">
      <w:pPr>
        <w:pStyle w:val="Textoindependiente"/>
        <w:spacing w:before="85"/>
        <w:ind w:left="101"/>
      </w:pPr>
      <w:r>
        <w:rPr>
          <w:rFonts w:ascii="Times New Roman"/>
          <w:color w:val="0000FF"/>
          <w:spacing w:val="-60"/>
          <w:u w:val="single" w:color="0000FF"/>
        </w:rPr>
        <w:t xml:space="preserve"> </w:t>
      </w:r>
      <w:hyperlink r:id="rId26">
        <w:r>
          <w:rPr>
            <w:color w:val="0000FF"/>
            <w:u w:val="single" w:color="0000FF"/>
          </w:rPr>
          <w:t>https://www.youtube.com/watch?v=aLJmPFl7dD0</w:t>
        </w:r>
      </w:hyperlink>
    </w:p>
    <w:p w14:paraId="78F27D10" w14:textId="77777777" w:rsidR="00A027DB" w:rsidRDefault="00A027DB">
      <w:pPr>
        <w:pStyle w:val="Textoindependiente"/>
        <w:rPr>
          <w:sz w:val="20"/>
        </w:rPr>
      </w:pPr>
    </w:p>
    <w:p w14:paraId="09B4CF8B" w14:textId="77777777" w:rsidR="00A027DB" w:rsidRDefault="00607387">
      <w:pPr>
        <w:pStyle w:val="Ttulo31"/>
      </w:pPr>
      <w:r>
        <w:lastRenderedPageBreak/>
        <w:t>Pacto Mundial de la ONU</w:t>
      </w:r>
    </w:p>
    <w:p w14:paraId="788ABD5E" w14:textId="77777777" w:rsidR="00A027DB" w:rsidRDefault="00A027DB">
      <w:pPr>
        <w:pStyle w:val="Textoindependiente"/>
        <w:rPr>
          <w:b/>
          <w:i/>
          <w:sz w:val="13"/>
        </w:rPr>
      </w:pPr>
    </w:p>
    <w:p w14:paraId="7D8FAFFD" w14:textId="77777777" w:rsidR="00A027DB" w:rsidRDefault="00607387">
      <w:pPr>
        <w:spacing w:before="85"/>
        <w:ind w:left="101"/>
        <w:rPr>
          <w:b/>
          <w:i/>
          <w:sz w:val="24"/>
        </w:rPr>
      </w:pPr>
      <w:r>
        <w:rPr>
          <w:rFonts w:ascii="Times New Roman"/>
          <w:color w:val="0000FF"/>
          <w:spacing w:val="-60"/>
          <w:sz w:val="24"/>
          <w:u w:val="single" w:color="0000FF"/>
        </w:rPr>
        <w:t xml:space="preserve"> </w:t>
      </w:r>
      <w:hyperlink r:id="rId27">
        <w:r>
          <w:rPr>
            <w:b/>
            <w:i/>
            <w:color w:val="0000FF"/>
            <w:sz w:val="24"/>
            <w:u w:val="single" w:color="0000FF"/>
          </w:rPr>
          <w:t>http://www.pactomundial.org/category/aprendizaje/10-principios/</w:t>
        </w:r>
      </w:hyperlink>
    </w:p>
    <w:p w14:paraId="0C5F6C08" w14:textId="77777777" w:rsidR="00A027DB" w:rsidRDefault="00A027DB">
      <w:pPr>
        <w:pStyle w:val="Textoindependiente"/>
        <w:spacing w:before="9"/>
        <w:rPr>
          <w:b/>
          <w:i/>
          <w:sz w:val="15"/>
        </w:rPr>
      </w:pPr>
    </w:p>
    <w:p w14:paraId="43C030C5" w14:textId="77777777" w:rsidR="00A027DB" w:rsidRDefault="00607387">
      <w:pPr>
        <w:pStyle w:val="Textoindependiente"/>
        <w:spacing w:before="52"/>
        <w:ind w:left="101"/>
      </w:pPr>
      <w:r>
        <w:rPr>
          <w:rFonts w:ascii="Times New Roman" w:hAnsi="Times New Roman"/>
          <w:spacing w:val="-60"/>
          <w:u w:val="single"/>
        </w:rPr>
        <w:t xml:space="preserve"> </w:t>
      </w:r>
      <w:r>
        <w:rPr>
          <w:u w:val="single"/>
        </w:rPr>
        <w:t>Ámbitos de la Responsabilidad Social Corporativa</w:t>
      </w:r>
    </w:p>
    <w:p w14:paraId="3F1BC271" w14:textId="77777777" w:rsidR="00A027DB" w:rsidRDefault="00607387">
      <w:pPr>
        <w:pStyle w:val="Textoindependiente"/>
        <w:spacing w:before="41" w:line="439" w:lineRule="auto"/>
        <w:ind w:left="101" w:right="2334"/>
      </w:pPr>
      <w:r>
        <w:t>Medidas de no discriminación y respeto de los derechos laborales Medidas que favorezcan el medio ambiente</w:t>
      </w:r>
    </w:p>
    <w:p w14:paraId="26FF50D4" w14:textId="77777777" w:rsidR="00A027DB" w:rsidRDefault="00607387">
      <w:pPr>
        <w:pStyle w:val="Textoindependiente"/>
        <w:spacing w:before="2" w:line="276" w:lineRule="auto"/>
        <w:ind w:left="101"/>
      </w:pPr>
      <w:r>
        <w:t>Medidas que favorezcan el desarrollo económico de la localidad dando respuesta a necesidades y colectivos desfavorecidos</w:t>
      </w:r>
    </w:p>
    <w:p w14:paraId="2BCC9E72" w14:textId="77777777" w:rsidR="00A027DB" w:rsidRDefault="00607387">
      <w:pPr>
        <w:pStyle w:val="Textoindependiente"/>
        <w:spacing w:before="200" w:line="276" w:lineRule="auto"/>
        <w:ind w:left="101"/>
      </w:pPr>
      <w:r>
        <w:t xml:space="preserve">Medidas contra la corrupción en todas sus formas </w:t>
      </w:r>
      <w:proofErr w:type="gramStart"/>
      <w:r>
        <w:t>( no</w:t>
      </w:r>
      <w:proofErr w:type="gramEnd"/>
      <w:r>
        <w:t xml:space="preserve"> comprar a quien no respete las normas )</w:t>
      </w:r>
    </w:p>
    <w:p w14:paraId="63E7558D" w14:textId="77777777" w:rsidR="00A027DB" w:rsidRDefault="00A027DB">
      <w:pPr>
        <w:pStyle w:val="Textoindependiente"/>
        <w:spacing w:before="4"/>
        <w:rPr>
          <w:sz w:val="9"/>
        </w:rPr>
      </w:pPr>
    </w:p>
    <w:p w14:paraId="3CC9EFC5" w14:textId="77777777" w:rsidR="00A027DB" w:rsidRDefault="00607387">
      <w:pPr>
        <w:pStyle w:val="Textoindependiente"/>
        <w:spacing w:before="86" w:line="439" w:lineRule="auto"/>
        <w:ind w:left="101" w:right="3719"/>
      </w:pPr>
      <w:r>
        <w:rPr>
          <w:rFonts w:ascii="Times New Roman"/>
          <w:spacing w:val="-60"/>
          <w:u w:val="single"/>
        </w:rPr>
        <w:t xml:space="preserve"> </w:t>
      </w:r>
      <w:r>
        <w:rPr>
          <w:u w:val="single"/>
        </w:rPr>
        <w:t>Responsabilidad Social Empresarial</w:t>
      </w:r>
      <w:r>
        <w:t xml:space="preserve">. </w:t>
      </w:r>
      <w:proofErr w:type="gramStart"/>
      <w:r>
        <w:t xml:space="preserve">( </w:t>
      </w:r>
      <w:r>
        <w:rPr>
          <w:spacing w:val="-3"/>
        </w:rPr>
        <w:t>E.O.I</w:t>
      </w:r>
      <w:proofErr w:type="gramEnd"/>
      <w:r>
        <w:rPr>
          <w:spacing w:val="-3"/>
        </w:rPr>
        <w:t xml:space="preserve">) </w:t>
      </w:r>
      <w:r>
        <w:t>Fidelidad y calidad</w:t>
      </w:r>
    </w:p>
    <w:p w14:paraId="2A002179" w14:textId="77777777" w:rsidR="00A027DB" w:rsidRDefault="00607387">
      <w:pPr>
        <w:pStyle w:val="Textoindependiente"/>
        <w:spacing w:before="1"/>
        <w:ind w:left="101"/>
      </w:pPr>
      <w:r>
        <w:rPr>
          <w:rFonts w:ascii="Times New Roman"/>
          <w:color w:val="0000FF"/>
          <w:spacing w:val="-60"/>
          <w:u w:val="single" w:color="0000FF"/>
        </w:rPr>
        <w:t xml:space="preserve"> </w:t>
      </w:r>
      <w:hyperlink r:id="rId28">
        <w:r>
          <w:rPr>
            <w:color w:val="0000FF"/>
            <w:u w:val="single" w:color="0000FF"/>
          </w:rPr>
          <w:t>https://www.youtube.com/watch?v=_5uiH5fmYwo</w:t>
        </w:r>
      </w:hyperlink>
    </w:p>
    <w:p w14:paraId="6210EEAE" w14:textId="77777777" w:rsidR="00A027DB" w:rsidRDefault="00A027DB">
      <w:pPr>
        <w:pStyle w:val="Textoindependiente"/>
        <w:rPr>
          <w:sz w:val="20"/>
        </w:rPr>
      </w:pPr>
    </w:p>
    <w:p w14:paraId="3EA16D3E" w14:textId="77777777" w:rsidR="00A027DB" w:rsidRDefault="00607387">
      <w:pPr>
        <w:pStyle w:val="Ttulo21"/>
      </w:pPr>
      <w:r>
        <w:t xml:space="preserve">Ejemplos de </w:t>
      </w:r>
      <w:proofErr w:type="gramStart"/>
      <w:r>
        <w:t>empresas..</w:t>
      </w:r>
      <w:proofErr w:type="gramEnd"/>
    </w:p>
    <w:p w14:paraId="51E8A9CE" w14:textId="77777777" w:rsidR="00A027DB" w:rsidRDefault="00A027DB">
      <w:pPr>
        <w:pStyle w:val="Textoindependiente"/>
        <w:spacing w:before="7"/>
        <w:rPr>
          <w:b/>
          <w:sz w:val="12"/>
        </w:rPr>
      </w:pPr>
    </w:p>
    <w:p w14:paraId="65C72C36" w14:textId="77777777" w:rsidR="00A027DB" w:rsidRDefault="00607387">
      <w:pPr>
        <w:spacing w:before="90"/>
        <w:ind w:left="101"/>
        <w:rPr>
          <w:sz w:val="18"/>
        </w:rPr>
      </w:pPr>
      <w:r>
        <w:rPr>
          <w:rFonts w:ascii="Times New Roman"/>
          <w:color w:val="0000FF"/>
          <w:sz w:val="18"/>
          <w:u w:val="single" w:color="0000FF"/>
        </w:rPr>
        <w:t xml:space="preserve"> </w:t>
      </w:r>
      <w:hyperlink r:id="rId29">
        <w:r>
          <w:rPr>
            <w:color w:val="0000FF"/>
            <w:sz w:val="18"/>
            <w:u w:val="single" w:color="0000FF"/>
          </w:rPr>
          <w:t>http://retos-directivos.eae.es/tres-ejemplos-de-responsabilidad-social-corporativa-inditex-ikea-y-mercadona/</w:t>
        </w:r>
      </w:hyperlink>
    </w:p>
    <w:p w14:paraId="24F7EE6F" w14:textId="77777777" w:rsidR="00A027DB" w:rsidRDefault="00A027DB">
      <w:pPr>
        <w:pStyle w:val="Textoindependiente"/>
        <w:spacing w:before="9"/>
        <w:rPr>
          <w:sz w:val="11"/>
        </w:rPr>
      </w:pPr>
    </w:p>
    <w:p w14:paraId="5682D17E" w14:textId="77777777" w:rsidR="00A027DB" w:rsidRDefault="00607387">
      <w:pPr>
        <w:spacing w:before="89"/>
        <w:ind w:left="101"/>
        <w:rPr>
          <w:sz w:val="18"/>
        </w:rPr>
      </w:pPr>
      <w:r>
        <w:rPr>
          <w:rFonts w:ascii="Times New Roman"/>
          <w:color w:val="0000FF"/>
          <w:sz w:val="18"/>
          <w:u w:val="single" w:color="0000FF"/>
        </w:rPr>
        <w:t xml:space="preserve"> </w:t>
      </w:r>
      <w:hyperlink r:id="rId30">
        <w:r>
          <w:rPr>
            <w:color w:val="0000FF"/>
            <w:sz w:val="18"/>
            <w:u w:val="single" w:color="0000FF"/>
          </w:rPr>
          <w:t>http://blog.oxfamintermon.org/5-ejemplos-de-empresas-que-practican-la-responsabilidad-social/</w:t>
        </w:r>
      </w:hyperlink>
    </w:p>
    <w:p w14:paraId="73ABBF50" w14:textId="77777777" w:rsidR="00A027DB" w:rsidRDefault="00A027DB">
      <w:pPr>
        <w:pStyle w:val="Textoindependiente"/>
        <w:spacing w:before="1"/>
        <w:rPr>
          <w:sz w:val="12"/>
        </w:rPr>
      </w:pPr>
    </w:p>
    <w:p w14:paraId="1ED75986" w14:textId="77777777" w:rsidR="00A027DB" w:rsidRDefault="00607387">
      <w:pPr>
        <w:spacing w:before="86" w:line="276" w:lineRule="auto"/>
        <w:ind w:left="101" w:right="307"/>
      </w:pPr>
      <w:r>
        <w:rPr>
          <w:rFonts w:ascii="Times New Roman" w:hAnsi="Times New Roman"/>
          <w:spacing w:val="-55"/>
          <w:u w:val="single"/>
        </w:rPr>
        <w:t xml:space="preserve"> </w:t>
      </w:r>
      <w:r>
        <w:rPr>
          <w:u w:val="single"/>
        </w:rPr>
        <w:t xml:space="preserve">Desarrollo de </w:t>
      </w:r>
      <w:proofErr w:type="gramStart"/>
      <w:r>
        <w:rPr>
          <w:u w:val="single"/>
        </w:rPr>
        <w:t>RSC ;</w:t>
      </w:r>
      <w:proofErr w:type="gramEnd"/>
      <w:r>
        <w:rPr>
          <w:u w:val="single"/>
        </w:rPr>
        <w:t xml:space="preserve"> </w:t>
      </w:r>
      <w:r>
        <w:t xml:space="preserve">Campañas de publicidad, videos corporativos, logos , slogan, patrocinio </w:t>
      </w:r>
      <w:r>
        <w:rPr>
          <w:spacing w:val="-15"/>
        </w:rPr>
        <w:t xml:space="preserve">y </w:t>
      </w:r>
      <w:r>
        <w:t>con la propia actividad empresarial .</w:t>
      </w:r>
    </w:p>
    <w:p w14:paraId="46922E17" w14:textId="77777777" w:rsidR="00A027DB" w:rsidRDefault="00A027DB">
      <w:pPr>
        <w:pStyle w:val="Textoindependiente"/>
        <w:spacing w:before="5"/>
        <w:rPr>
          <w:sz w:val="16"/>
        </w:rPr>
      </w:pPr>
    </w:p>
    <w:p w14:paraId="70FEFBF9" w14:textId="77777777" w:rsidR="00A027DB" w:rsidRDefault="00607387">
      <w:pPr>
        <w:ind w:left="101"/>
      </w:pPr>
      <w:r>
        <w:t xml:space="preserve">Contaminación marina </w:t>
      </w:r>
      <w:proofErr w:type="gramStart"/>
      <w:r>
        <w:t>“ Estrella</w:t>
      </w:r>
      <w:proofErr w:type="gramEnd"/>
      <w:r>
        <w:t xml:space="preserve"> Damm “</w:t>
      </w:r>
    </w:p>
    <w:p w14:paraId="01157493" w14:textId="77777777" w:rsidR="00A027DB" w:rsidRDefault="00A027DB">
      <w:pPr>
        <w:pStyle w:val="Textoindependiente"/>
        <w:spacing w:before="6"/>
        <w:rPr>
          <w:sz w:val="14"/>
        </w:rPr>
      </w:pPr>
    </w:p>
    <w:p w14:paraId="2F25DB48" w14:textId="77777777" w:rsidR="00A027DB" w:rsidRDefault="00607387">
      <w:pPr>
        <w:tabs>
          <w:tab w:val="left" w:pos="1715"/>
        </w:tabs>
        <w:spacing w:before="69"/>
        <w:ind w:left="101"/>
        <w:rPr>
          <w:sz w:val="20"/>
        </w:rPr>
      </w:pPr>
      <w:r>
        <w:t>Amantes</w:t>
      </w:r>
      <w:r>
        <w:rPr>
          <w:spacing w:val="38"/>
        </w:rPr>
        <w:t xml:space="preserve"> </w:t>
      </w:r>
      <w:r>
        <w:t>II</w:t>
      </w:r>
      <w:r>
        <w:tab/>
      </w:r>
      <w:hyperlink r:id="rId31">
        <w:r>
          <w:rPr>
            <w:color w:val="0000FF"/>
            <w:spacing w:val="-106"/>
            <w:sz w:val="20"/>
            <w:u w:val="single" w:color="0000FF"/>
          </w:rPr>
          <w:t>h</w:t>
        </w:r>
        <w:r>
          <w:rPr>
            <w:color w:val="0000FF"/>
            <w:spacing w:val="60"/>
            <w:sz w:val="20"/>
          </w:rPr>
          <w:t xml:space="preserve"> </w:t>
        </w:r>
        <w:r>
          <w:rPr>
            <w:color w:val="0000FF"/>
            <w:sz w:val="20"/>
            <w:u w:val="single" w:color="0000FF"/>
          </w:rPr>
          <w:t>ttps://www.lavanguardia.com/vida/20190626/463123417233/estrella-damm-spot-</w:t>
        </w:r>
      </w:hyperlink>
    </w:p>
    <w:p w14:paraId="5A5A359E" w14:textId="77777777" w:rsidR="00A027DB" w:rsidRDefault="00607387">
      <w:pPr>
        <w:spacing w:before="34"/>
        <w:ind w:left="101"/>
        <w:rPr>
          <w:sz w:val="20"/>
        </w:rPr>
      </w:pPr>
      <w:r>
        <w:rPr>
          <w:rFonts w:ascii="Times New Roman"/>
          <w:color w:val="0000FF"/>
          <w:sz w:val="20"/>
          <w:u w:val="single" w:color="0000FF"/>
        </w:rPr>
        <w:t xml:space="preserve"> </w:t>
      </w:r>
      <w:hyperlink r:id="rId32">
        <w:r>
          <w:rPr>
            <w:color w:val="0000FF"/>
            <w:sz w:val="20"/>
            <w:u w:val="single" w:color="0000FF"/>
          </w:rPr>
          <w:t>acto-ii-mediterraneo-anuncio-ecosistema-video-seo-ext.html</w:t>
        </w:r>
      </w:hyperlink>
    </w:p>
    <w:p w14:paraId="51C7D948" w14:textId="77777777" w:rsidR="00A027DB" w:rsidRDefault="00A027DB">
      <w:pPr>
        <w:pStyle w:val="Textoindependiente"/>
        <w:spacing w:before="6"/>
        <w:rPr>
          <w:sz w:val="12"/>
        </w:rPr>
      </w:pPr>
    </w:p>
    <w:p w14:paraId="7AE79072" w14:textId="77777777" w:rsidR="00A027DB" w:rsidRDefault="00607387">
      <w:pPr>
        <w:pStyle w:val="Ttulo21"/>
        <w:spacing w:before="85"/>
      </w:pPr>
      <w:r>
        <w:rPr>
          <w:rFonts w:ascii="Times New Roman" w:hAnsi="Times New Roman"/>
          <w:b w:val="0"/>
          <w:spacing w:val="-60"/>
          <w:u w:val="single"/>
        </w:rPr>
        <w:t xml:space="preserve"> </w:t>
      </w:r>
      <w:r>
        <w:rPr>
          <w:u w:val="single"/>
        </w:rPr>
        <w:t>1.5.2 Economía Circular</w:t>
      </w:r>
      <w:proofErr w:type="gramStart"/>
      <w:r>
        <w:rPr>
          <w:u w:val="single"/>
        </w:rPr>
        <w:t xml:space="preserve"> ..</w:t>
      </w:r>
      <w:proofErr w:type="gramEnd"/>
    </w:p>
    <w:p w14:paraId="209D57D5" w14:textId="77777777" w:rsidR="00A027DB" w:rsidRDefault="00A027DB">
      <w:pPr>
        <w:pStyle w:val="Textoindependiente"/>
        <w:rPr>
          <w:b/>
          <w:sz w:val="20"/>
        </w:rPr>
      </w:pPr>
    </w:p>
    <w:p w14:paraId="4F3F47F1" w14:textId="77777777" w:rsidR="00A027DB" w:rsidRDefault="00607387">
      <w:pPr>
        <w:pStyle w:val="Textoindependiente"/>
        <w:tabs>
          <w:tab w:val="left" w:pos="6290"/>
        </w:tabs>
        <w:spacing w:line="276" w:lineRule="auto"/>
        <w:ind w:left="101" w:right="307" w:firstLine="137"/>
      </w:pPr>
      <w:proofErr w:type="gramStart"/>
      <w:r>
        <w:t xml:space="preserve">Nuevo </w:t>
      </w:r>
      <w:r>
        <w:rPr>
          <w:spacing w:val="28"/>
        </w:rPr>
        <w:t xml:space="preserve"> </w:t>
      </w:r>
      <w:r>
        <w:t>modelo</w:t>
      </w:r>
      <w:proofErr w:type="gramEnd"/>
      <w:r>
        <w:t xml:space="preserve"> </w:t>
      </w:r>
      <w:r>
        <w:rPr>
          <w:spacing w:val="28"/>
        </w:rPr>
        <w:t xml:space="preserve"> </w:t>
      </w:r>
      <w:r>
        <w:t xml:space="preserve">de </w:t>
      </w:r>
      <w:r>
        <w:rPr>
          <w:spacing w:val="28"/>
        </w:rPr>
        <w:t xml:space="preserve"> </w:t>
      </w:r>
      <w:r>
        <w:t xml:space="preserve">organización </w:t>
      </w:r>
      <w:r>
        <w:rPr>
          <w:spacing w:val="29"/>
        </w:rPr>
        <w:t xml:space="preserve"> </w:t>
      </w:r>
      <w:r>
        <w:t xml:space="preserve">y </w:t>
      </w:r>
      <w:r>
        <w:rPr>
          <w:spacing w:val="28"/>
        </w:rPr>
        <w:t xml:space="preserve"> </w:t>
      </w:r>
      <w:r>
        <w:t xml:space="preserve">desarrollo </w:t>
      </w:r>
      <w:r>
        <w:rPr>
          <w:spacing w:val="28"/>
        </w:rPr>
        <w:t xml:space="preserve"> </w:t>
      </w:r>
      <w:r>
        <w:t>sostenible</w:t>
      </w:r>
      <w:r>
        <w:tab/>
        <w:t>que une el desarrollo económico preservando los recursos naturales .</w:t>
      </w:r>
    </w:p>
    <w:p w14:paraId="49B7BFEB" w14:textId="77777777" w:rsidR="00A027DB" w:rsidRDefault="00A027DB">
      <w:pPr>
        <w:pStyle w:val="Textoindependiente"/>
        <w:spacing w:before="5"/>
        <w:rPr>
          <w:sz w:val="9"/>
        </w:rPr>
      </w:pPr>
    </w:p>
    <w:p w14:paraId="294A6C45" w14:textId="77777777" w:rsidR="00A027DB" w:rsidRDefault="00607387">
      <w:pPr>
        <w:pStyle w:val="Textoindependiente"/>
        <w:spacing w:before="85"/>
        <w:ind w:left="101"/>
      </w:pPr>
      <w:r>
        <w:rPr>
          <w:rFonts w:ascii="Times New Roman"/>
          <w:color w:val="0000FF"/>
          <w:spacing w:val="-60"/>
          <w:u w:val="single" w:color="0000FF"/>
        </w:rPr>
        <w:t xml:space="preserve"> </w:t>
      </w:r>
      <w:hyperlink r:id="rId33">
        <w:r>
          <w:rPr>
            <w:color w:val="0000FF"/>
            <w:u w:val="single" w:color="0000FF"/>
          </w:rPr>
          <w:t>http://cotec.es/tag/economia-circular/</w:t>
        </w:r>
      </w:hyperlink>
    </w:p>
    <w:p w14:paraId="27285B00" w14:textId="77777777" w:rsidR="00A027DB" w:rsidRDefault="00A027DB">
      <w:pPr>
        <w:pStyle w:val="Textoindependiente"/>
        <w:rPr>
          <w:sz w:val="13"/>
        </w:rPr>
      </w:pPr>
    </w:p>
    <w:p w14:paraId="5237D0DC" w14:textId="77777777" w:rsidR="00A027DB" w:rsidRDefault="00607387">
      <w:pPr>
        <w:pStyle w:val="Textoindependiente"/>
        <w:spacing w:before="86"/>
        <w:ind w:left="101"/>
      </w:pPr>
      <w:r>
        <w:rPr>
          <w:rFonts w:ascii="Times New Roman"/>
          <w:spacing w:val="-60"/>
          <w:u w:val="single"/>
        </w:rPr>
        <w:t xml:space="preserve"> </w:t>
      </w:r>
      <w:r>
        <w:rPr>
          <w:u w:val="single"/>
        </w:rPr>
        <w:t>Mi empleo futuro</w:t>
      </w:r>
      <w:r>
        <w:t xml:space="preserve"> </w:t>
      </w:r>
      <w:proofErr w:type="gramStart"/>
      <w:r>
        <w:t xml:space="preserve">( </w:t>
      </w:r>
      <w:proofErr w:type="spellStart"/>
      <w:r>
        <w:t>Cotec</w:t>
      </w:r>
      <w:proofErr w:type="spellEnd"/>
      <w:proofErr w:type="gramEnd"/>
      <w:r>
        <w:t xml:space="preserve"> )</w:t>
      </w:r>
    </w:p>
    <w:p w14:paraId="42547B29" w14:textId="77777777" w:rsidR="00A027DB" w:rsidRDefault="00A027DB">
      <w:pPr>
        <w:pStyle w:val="Textoindependiente"/>
        <w:spacing w:before="10"/>
        <w:rPr>
          <w:sz w:val="12"/>
        </w:rPr>
      </w:pPr>
    </w:p>
    <w:p w14:paraId="3E05BBAC" w14:textId="77777777" w:rsidR="00A027DB" w:rsidRDefault="00607387">
      <w:pPr>
        <w:spacing w:before="87"/>
        <w:ind w:left="101"/>
      </w:pPr>
      <w:r>
        <w:rPr>
          <w:rFonts w:ascii="Times New Roman"/>
          <w:color w:val="0000FF"/>
          <w:spacing w:val="-55"/>
          <w:u w:val="single" w:color="0000FF"/>
        </w:rPr>
        <w:t xml:space="preserve"> </w:t>
      </w:r>
      <w:hyperlink r:id="rId34">
        <w:r>
          <w:rPr>
            <w:color w:val="0000FF"/>
            <w:u w:val="single" w:color="0000FF"/>
          </w:rPr>
          <w:t>https://www.youtube.com/watch?v=htAnVeMtrr8</w:t>
        </w:r>
      </w:hyperlink>
    </w:p>
    <w:p w14:paraId="7CFD7EE9" w14:textId="77777777" w:rsidR="00A027DB" w:rsidRDefault="00A027DB">
      <w:pPr>
        <w:pStyle w:val="Textoindependiente"/>
        <w:spacing w:before="7"/>
        <w:rPr>
          <w:sz w:val="12"/>
        </w:rPr>
      </w:pPr>
    </w:p>
    <w:p w14:paraId="23FAB126" w14:textId="77777777" w:rsidR="00A027DB" w:rsidRDefault="00607387">
      <w:pPr>
        <w:spacing w:before="86"/>
        <w:ind w:left="101"/>
      </w:pPr>
      <w:r>
        <w:rPr>
          <w:rFonts w:ascii="Times New Roman"/>
          <w:color w:val="0000FF"/>
          <w:spacing w:val="-55"/>
          <w:u w:val="single" w:color="0000FF"/>
        </w:rPr>
        <w:t xml:space="preserve"> </w:t>
      </w:r>
      <w:hyperlink r:id="rId35">
        <w:r>
          <w:rPr>
            <w:color w:val="0000FF"/>
            <w:u w:val="single" w:color="0000FF"/>
          </w:rPr>
          <w:t>http://www.innobasque.eus/microsite/economia-circular/que-hacemos/economia-</w:t>
        </w:r>
      </w:hyperlink>
    </w:p>
    <w:p w14:paraId="636AC60F" w14:textId="77777777" w:rsidR="00A027DB" w:rsidRDefault="00607387">
      <w:pPr>
        <w:spacing w:before="41"/>
        <w:ind w:left="101"/>
      </w:pPr>
      <w:r>
        <w:rPr>
          <w:rFonts w:ascii="Times New Roman"/>
          <w:color w:val="0000FF"/>
          <w:spacing w:val="-55"/>
          <w:u w:val="single" w:color="0000FF"/>
        </w:rPr>
        <w:t xml:space="preserve"> </w:t>
      </w:r>
      <w:hyperlink r:id="rId36">
        <w:r>
          <w:rPr>
            <w:color w:val="0000FF"/>
            <w:u w:val="single" w:color="0000FF"/>
          </w:rPr>
          <w:t>circular/?gclid=EAIaIQobChMIvuO6nPj-1gIVCzgbCh35dwySEAAYAiAAEgLxZfD_BwE</w:t>
        </w:r>
      </w:hyperlink>
    </w:p>
    <w:p w14:paraId="123D23B0" w14:textId="77777777" w:rsidR="00A027DB" w:rsidRDefault="00A027DB">
      <w:pPr>
        <w:pStyle w:val="Textoindependiente"/>
        <w:spacing w:before="1"/>
        <w:rPr>
          <w:sz w:val="15"/>
        </w:rPr>
      </w:pPr>
    </w:p>
    <w:p w14:paraId="4E8EE28A" w14:textId="77777777" w:rsidR="00A027DB" w:rsidRDefault="00607387">
      <w:pPr>
        <w:spacing w:before="56"/>
        <w:ind w:left="101"/>
      </w:pPr>
      <w:r>
        <w:rPr>
          <w:rFonts w:ascii="Times New Roman"/>
          <w:color w:val="0000FF"/>
          <w:spacing w:val="-55"/>
          <w:u w:val="single" w:color="0000FF"/>
        </w:rPr>
        <w:t xml:space="preserve"> </w:t>
      </w:r>
      <w:hyperlink r:id="rId37">
        <w:r>
          <w:rPr>
            <w:color w:val="0000FF"/>
            <w:u w:val="single" w:color="0000FF"/>
          </w:rPr>
          <w:t>http://unhabitatmejor.leroymerlin.es/conceptos-de-la-economia-</w:t>
        </w:r>
      </w:hyperlink>
    </w:p>
    <w:p w14:paraId="5A95AC89" w14:textId="77777777" w:rsidR="00A027DB" w:rsidRDefault="00607387">
      <w:pPr>
        <w:spacing w:before="40"/>
        <w:ind w:left="101"/>
      </w:pPr>
      <w:r>
        <w:rPr>
          <w:rFonts w:ascii="Times New Roman"/>
          <w:color w:val="0000FF"/>
          <w:spacing w:val="-55"/>
          <w:u w:val="single" w:color="0000FF"/>
        </w:rPr>
        <w:t xml:space="preserve"> </w:t>
      </w:r>
      <w:hyperlink r:id="rId38">
        <w:r>
          <w:rPr>
            <w:color w:val="0000FF"/>
            <w:u w:val="single" w:color="0000FF"/>
          </w:rPr>
          <w:t>circular?utm_source=adwords&amp;utm_medium=paid&amp;gclid=EAIaIQobChMIvuO6nPj-</w:t>
        </w:r>
      </w:hyperlink>
    </w:p>
    <w:p w14:paraId="3B08ECE5" w14:textId="77777777" w:rsidR="00A027DB" w:rsidRDefault="00607387">
      <w:pPr>
        <w:spacing w:before="40"/>
        <w:ind w:left="101"/>
      </w:pPr>
      <w:r>
        <w:rPr>
          <w:rFonts w:ascii="Times New Roman"/>
          <w:color w:val="0000FF"/>
          <w:spacing w:val="-55"/>
          <w:u w:val="single" w:color="0000FF"/>
        </w:rPr>
        <w:t xml:space="preserve"> </w:t>
      </w:r>
      <w:hyperlink r:id="rId39">
        <w:r>
          <w:rPr>
            <w:color w:val="0000FF"/>
            <w:u w:val="single" w:color="0000FF"/>
          </w:rPr>
          <w:t>1gIVCzgbCh35dwySEAAYASAAEgIfCPD_BwE</w:t>
        </w:r>
      </w:hyperlink>
    </w:p>
    <w:p w14:paraId="6074E0F6" w14:textId="77777777" w:rsidR="00A027DB" w:rsidRDefault="00607387">
      <w:pPr>
        <w:pStyle w:val="Ttulo21"/>
        <w:spacing w:before="41"/>
      </w:pPr>
      <w:r>
        <w:rPr>
          <w:rFonts w:ascii="Times New Roman" w:hAnsi="Times New Roman"/>
          <w:b w:val="0"/>
          <w:spacing w:val="-60"/>
          <w:u w:val="single"/>
        </w:rPr>
        <w:t xml:space="preserve"> </w:t>
      </w:r>
      <w:r>
        <w:rPr>
          <w:u w:val="single"/>
        </w:rPr>
        <w:t>1.5.3 Economía Colaborativa</w:t>
      </w:r>
    </w:p>
    <w:p w14:paraId="7EE71A0D" w14:textId="77777777" w:rsidR="00A027DB" w:rsidRDefault="00607387">
      <w:pPr>
        <w:pStyle w:val="Textoindependiente"/>
        <w:spacing w:before="200"/>
        <w:ind w:left="101"/>
      </w:pPr>
      <w:r>
        <w:lastRenderedPageBreak/>
        <w:t>Une intereses y medios y resolviendo problemas cotidianos</w:t>
      </w:r>
    </w:p>
    <w:p w14:paraId="02DF5904" w14:textId="77777777" w:rsidR="00A027DB" w:rsidRDefault="00A027DB">
      <w:pPr>
        <w:pStyle w:val="Textoindependiente"/>
        <w:spacing w:before="3"/>
        <w:rPr>
          <w:sz w:val="9"/>
        </w:rPr>
      </w:pPr>
    </w:p>
    <w:p w14:paraId="4D669E55" w14:textId="77777777" w:rsidR="00A027DB" w:rsidRDefault="00607387">
      <w:pPr>
        <w:spacing w:before="87"/>
        <w:ind w:left="101"/>
      </w:pPr>
      <w:r>
        <w:rPr>
          <w:rFonts w:ascii="Times New Roman" w:hAnsi="Times New Roman"/>
          <w:spacing w:val="-55"/>
          <w:u w:val="single"/>
        </w:rPr>
        <w:t xml:space="preserve"> </w:t>
      </w:r>
      <w:r>
        <w:rPr>
          <w:u w:val="single"/>
        </w:rPr>
        <w:t>Efectos de la Economía Colaborativa</w:t>
      </w:r>
    </w:p>
    <w:p w14:paraId="74D4FF57" w14:textId="77777777" w:rsidR="00A027DB" w:rsidRDefault="00607387">
      <w:pPr>
        <w:pStyle w:val="Prrafodelista"/>
        <w:numPr>
          <w:ilvl w:val="3"/>
          <w:numId w:val="1"/>
        </w:numPr>
        <w:tabs>
          <w:tab w:val="left" w:pos="821"/>
        </w:tabs>
        <w:spacing w:before="200"/>
      </w:pPr>
      <w:r>
        <w:t>Contribuye a reducir costes</w:t>
      </w:r>
    </w:p>
    <w:p w14:paraId="2A54A2FE" w14:textId="77777777" w:rsidR="00A027DB" w:rsidRDefault="00607387">
      <w:pPr>
        <w:pStyle w:val="Prrafodelista"/>
        <w:numPr>
          <w:ilvl w:val="3"/>
          <w:numId w:val="1"/>
        </w:numPr>
        <w:tabs>
          <w:tab w:val="left" w:pos="821"/>
        </w:tabs>
      </w:pPr>
      <w:r>
        <w:t>Racionaliza recursos</w:t>
      </w:r>
    </w:p>
    <w:p w14:paraId="0BFDC3D1" w14:textId="77777777" w:rsidR="00A027DB" w:rsidRDefault="00607387">
      <w:pPr>
        <w:pStyle w:val="Prrafodelista"/>
        <w:numPr>
          <w:ilvl w:val="3"/>
          <w:numId w:val="1"/>
        </w:numPr>
        <w:tabs>
          <w:tab w:val="left" w:pos="821"/>
        </w:tabs>
      </w:pPr>
      <w:r>
        <w:t>Redistribuyendo el excedente</w:t>
      </w:r>
    </w:p>
    <w:p w14:paraId="214DDEBA" w14:textId="77777777" w:rsidR="00A027DB" w:rsidRDefault="00607387">
      <w:pPr>
        <w:pStyle w:val="Prrafodelista"/>
        <w:numPr>
          <w:ilvl w:val="3"/>
          <w:numId w:val="1"/>
        </w:numPr>
        <w:tabs>
          <w:tab w:val="left" w:pos="821"/>
        </w:tabs>
      </w:pPr>
      <w:r>
        <w:t>Promoviendo un impacto social , económico y ambiental</w:t>
      </w:r>
    </w:p>
    <w:p w14:paraId="43664915" w14:textId="77777777" w:rsidR="00A027DB" w:rsidRDefault="00A027DB">
      <w:pPr>
        <w:pStyle w:val="Textoindependiente"/>
        <w:spacing w:before="4"/>
        <w:rPr>
          <w:sz w:val="16"/>
        </w:rPr>
      </w:pPr>
    </w:p>
    <w:p w14:paraId="460E775B" w14:textId="77777777" w:rsidR="00A027DB" w:rsidRDefault="00607387">
      <w:pPr>
        <w:spacing w:before="1"/>
        <w:ind w:left="101"/>
      </w:pPr>
      <w:r>
        <w:t xml:space="preserve">La economía </w:t>
      </w:r>
      <w:proofErr w:type="gramStart"/>
      <w:r>
        <w:t>colaborativa ;</w:t>
      </w:r>
      <w:proofErr w:type="gramEnd"/>
      <w:r>
        <w:t xml:space="preserve"> solución innovadora a al problema de desarrollo socioeconómico sostenible</w:t>
      </w:r>
    </w:p>
    <w:p w14:paraId="3405B7E6" w14:textId="77777777" w:rsidR="00A027DB" w:rsidRDefault="00A027DB">
      <w:pPr>
        <w:pStyle w:val="Textoindependiente"/>
        <w:spacing w:before="3"/>
        <w:rPr>
          <w:sz w:val="9"/>
        </w:rPr>
      </w:pPr>
    </w:p>
    <w:p w14:paraId="5A6CC43A" w14:textId="77777777" w:rsidR="00A027DB" w:rsidRDefault="00FC7F0E">
      <w:pPr>
        <w:spacing w:before="87"/>
        <w:ind w:left="101"/>
      </w:pPr>
      <w:r>
        <w:pict w14:anchorId="7D1F67C8">
          <v:line id="_x0000_s1027" style="position:absolute;left:0;text-align:left;z-index:251662336;mso-position-horizontal-relative:page" from="318.3pt,16.6pt" to="320.8pt,16.6pt" strokeweight=".72pt">
            <w10:wrap anchorx="page"/>
          </v:line>
        </w:pict>
      </w:r>
      <w:r w:rsidR="00607387">
        <w:rPr>
          <w:rFonts w:ascii="Times New Roman"/>
          <w:color w:val="0000FF"/>
          <w:spacing w:val="-55"/>
          <w:u w:val="single" w:color="0000FF"/>
        </w:rPr>
        <w:t xml:space="preserve"> </w:t>
      </w:r>
      <w:hyperlink r:id="rId40">
        <w:r w:rsidR="00607387">
          <w:rPr>
            <w:color w:val="0000FF"/>
            <w:u w:val="single" w:color="0000FF"/>
          </w:rPr>
          <w:t>https://www.youtube.com/watch?v=24TbWV-7gNA</w:t>
        </w:r>
      </w:hyperlink>
    </w:p>
    <w:p w14:paraId="19B0BE76" w14:textId="77777777" w:rsidR="00A027DB" w:rsidRDefault="00A027DB">
      <w:pPr>
        <w:pStyle w:val="Textoindependiente"/>
        <w:spacing w:before="3"/>
        <w:rPr>
          <w:sz w:val="9"/>
        </w:rPr>
      </w:pPr>
    </w:p>
    <w:p w14:paraId="2C878318" w14:textId="77777777" w:rsidR="00A027DB" w:rsidRDefault="00607387">
      <w:pPr>
        <w:spacing w:before="87"/>
        <w:ind w:left="101"/>
      </w:pPr>
      <w:r>
        <w:rPr>
          <w:rFonts w:ascii="Times New Roman"/>
          <w:spacing w:val="-55"/>
          <w:u w:val="single"/>
        </w:rPr>
        <w:t xml:space="preserve"> </w:t>
      </w:r>
      <w:r>
        <w:rPr>
          <w:u w:val="single"/>
        </w:rPr>
        <w:t>Claves</w:t>
      </w:r>
    </w:p>
    <w:p w14:paraId="65BCFB78" w14:textId="77777777" w:rsidR="00A027DB" w:rsidRDefault="00A027DB">
      <w:pPr>
        <w:pStyle w:val="Textoindependiente"/>
        <w:spacing w:before="3"/>
        <w:rPr>
          <w:sz w:val="9"/>
        </w:rPr>
      </w:pPr>
    </w:p>
    <w:p w14:paraId="1E081CF0" w14:textId="77777777" w:rsidR="00A027DB" w:rsidRDefault="00FC7F0E">
      <w:pPr>
        <w:spacing w:before="87"/>
        <w:ind w:left="101"/>
      </w:pPr>
      <w:r>
        <w:pict w14:anchorId="38DD56F9">
          <v:line id="_x0000_s1026" style="position:absolute;left:0;text-align:left;z-index:251663360;mso-position-horizontal-relative:page" from="319.55pt,16.6pt" to="322.05pt,16.6pt" strokeweight=".72pt">
            <w10:wrap anchorx="page"/>
          </v:line>
        </w:pict>
      </w:r>
      <w:r w:rsidR="00607387">
        <w:rPr>
          <w:rFonts w:ascii="Times New Roman"/>
          <w:color w:val="0000FF"/>
          <w:spacing w:val="-55"/>
          <w:u w:val="single" w:color="0000FF"/>
        </w:rPr>
        <w:t xml:space="preserve"> </w:t>
      </w:r>
      <w:hyperlink r:id="rId41">
        <w:r w:rsidR="00607387">
          <w:rPr>
            <w:color w:val="0000FF"/>
            <w:u w:val="single" w:color="0000FF"/>
          </w:rPr>
          <w:t>https://www.youtube.com/watch?v=K7zjQ1xWVXM</w:t>
        </w:r>
      </w:hyperlink>
    </w:p>
    <w:p w14:paraId="384ADDB5" w14:textId="77777777" w:rsidR="00A027DB" w:rsidRDefault="00A027DB">
      <w:pPr>
        <w:pStyle w:val="Textoindependiente"/>
        <w:rPr>
          <w:sz w:val="20"/>
        </w:rPr>
      </w:pPr>
    </w:p>
    <w:p w14:paraId="2B283D46" w14:textId="77777777" w:rsidR="00A027DB" w:rsidRDefault="00A027DB">
      <w:pPr>
        <w:pStyle w:val="Textoindependiente"/>
        <w:rPr>
          <w:sz w:val="20"/>
        </w:rPr>
      </w:pPr>
    </w:p>
    <w:p w14:paraId="41C37C13" w14:textId="77777777" w:rsidR="00A027DB" w:rsidRDefault="00A027DB">
      <w:pPr>
        <w:pStyle w:val="Textoindependiente"/>
        <w:rPr>
          <w:sz w:val="20"/>
        </w:rPr>
      </w:pPr>
    </w:p>
    <w:p w14:paraId="037BAFFC" w14:textId="77777777" w:rsidR="00A027DB" w:rsidRDefault="00A027DB">
      <w:pPr>
        <w:pStyle w:val="Textoindependiente"/>
        <w:spacing w:before="3"/>
        <w:rPr>
          <w:sz w:val="18"/>
        </w:rPr>
      </w:pPr>
    </w:p>
    <w:p w14:paraId="3B1B0A2C" w14:textId="77777777" w:rsidR="00A027DB" w:rsidRDefault="00607387">
      <w:pPr>
        <w:spacing w:before="87"/>
        <w:ind w:left="101"/>
        <w:rPr>
          <w:b/>
        </w:rPr>
      </w:pPr>
      <w:r>
        <w:rPr>
          <w:rFonts w:ascii="Times New Roman"/>
          <w:spacing w:val="-55"/>
          <w:u w:val="single"/>
        </w:rPr>
        <w:t xml:space="preserve"> </w:t>
      </w:r>
      <w:r>
        <w:rPr>
          <w:b/>
          <w:u w:val="single"/>
        </w:rPr>
        <w:t>NOTA:</w:t>
      </w:r>
    </w:p>
    <w:p w14:paraId="17621998" w14:textId="77777777" w:rsidR="00A027DB" w:rsidRDefault="00A027DB">
      <w:pPr>
        <w:pStyle w:val="Textoindependiente"/>
        <w:spacing w:before="8"/>
        <w:rPr>
          <w:b/>
          <w:sz w:val="31"/>
        </w:rPr>
      </w:pPr>
    </w:p>
    <w:p w14:paraId="297CAD5E" w14:textId="77777777" w:rsidR="00A027DB" w:rsidRDefault="00607387">
      <w:pPr>
        <w:ind w:left="101"/>
        <w:rPr>
          <w:b/>
        </w:rPr>
      </w:pPr>
      <w:r>
        <w:rPr>
          <w:b/>
          <w:color w:val="FF0000"/>
        </w:rPr>
        <w:t>*** El punto 1 se adaptara a lo largo del curso en base al desarrollo del proyecto</w:t>
      </w:r>
    </w:p>
    <w:p w14:paraId="2F13BE20" w14:textId="77777777" w:rsidR="00A027DB" w:rsidRDefault="00A027DB">
      <w:pPr>
        <w:pStyle w:val="Textoindependiente"/>
        <w:rPr>
          <w:b/>
          <w:sz w:val="20"/>
        </w:rPr>
      </w:pPr>
    </w:p>
    <w:p w14:paraId="23719656" w14:textId="77777777" w:rsidR="00A027DB" w:rsidRDefault="00A027DB">
      <w:pPr>
        <w:pStyle w:val="Textoindependiente"/>
        <w:rPr>
          <w:b/>
          <w:sz w:val="20"/>
        </w:rPr>
      </w:pPr>
    </w:p>
    <w:p w14:paraId="57A12A5F" w14:textId="77777777" w:rsidR="00A027DB" w:rsidRDefault="00A027DB">
      <w:pPr>
        <w:pStyle w:val="Textoindependiente"/>
        <w:rPr>
          <w:b/>
          <w:sz w:val="20"/>
        </w:rPr>
      </w:pPr>
    </w:p>
    <w:p w14:paraId="5CE36324" w14:textId="77777777" w:rsidR="00A027DB" w:rsidRDefault="00A027DB">
      <w:pPr>
        <w:pStyle w:val="Textoindependiente"/>
        <w:rPr>
          <w:b/>
          <w:sz w:val="20"/>
        </w:rPr>
      </w:pPr>
    </w:p>
    <w:p w14:paraId="1A5F33BF" w14:textId="77777777" w:rsidR="00A027DB" w:rsidRDefault="00A027DB">
      <w:pPr>
        <w:pStyle w:val="Textoindependiente"/>
        <w:spacing w:before="5"/>
        <w:rPr>
          <w:b/>
          <w:sz w:val="15"/>
        </w:rPr>
      </w:pPr>
    </w:p>
    <w:sectPr w:rsidR="00A027DB" w:rsidSect="00A027DB">
      <w:headerReference w:type="default" r:id="rId42"/>
      <w:footerReference w:type="default" r:id="rId43"/>
      <w:pgSz w:w="11900" w:h="16820"/>
      <w:pgMar w:top="1360" w:right="1440" w:bottom="920" w:left="1600" w:header="77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91F4A3" w14:textId="77777777" w:rsidR="00FC7F0E" w:rsidRDefault="00FC7F0E" w:rsidP="00A027DB">
      <w:r>
        <w:separator/>
      </w:r>
    </w:p>
  </w:endnote>
  <w:endnote w:type="continuationSeparator" w:id="0">
    <w:p w14:paraId="4CC0D6B1" w14:textId="77777777" w:rsidR="00FC7F0E" w:rsidRDefault="00FC7F0E" w:rsidP="00A02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F38C96" w14:textId="77777777" w:rsidR="00A027DB" w:rsidRDefault="00FC7F0E">
    <w:pPr>
      <w:pStyle w:val="Textoindependiente"/>
      <w:spacing w:line="14" w:lineRule="auto"/>
      <w:rPr>
        <w:sz w:val="20"/>
      </w:rPr>
    </w:pPr>
    <w:r>
      <w:pict w14:anchorId="7099F5DB">
        <v:shapetype id="_x0000_t202" coordsize="21600,21600" o:spt="202" path="m,l,21600r21600,l21600,xe">
          <v:stroke joinstyle="miter"/>
          <v:path gradientshapeok="t" o:connecttype="rect"/>
        </v:shapetype>
        <v:shape id="_x0000_s2050" type="#_x0000_t202" style="position:absolute;margin-left:84.05pt;margin-top:793.5pt;width:92.65pt;height:14pt;z-index:-252004352;mso-position-horizontal-relative:page;mso-position-vertical-relative:page" filled="f" stroked="f">
          <v:textbox style="mso-next-textbox:#_x0000_s2050" inset="0,0,0,0">
            <w:txbxContent>
              <w:p w14:paraId="4F6887C6" w14:textId="77777777" w:rsidR="00A027DB" w:rsidRDefault="00607387">
                <w:pPr>
                  <w:spacing w:line="264" w:lineRule="exact"/>
                  <w:ind w:left="20"/>
                  <w:rPr>
                    <w:b/>
                    <w:i/>
                    <w:sz w:val="24"/>
                  </w:rPr>
                </w:pPr>
                <w:r>
                  <w:rPr>
                    <w:b/>
                    <w:i/>
                    <w:color w:val="404040"/>
                    <w:sz w:val="24"/>
                  </w:rPr>
                  <w:t>Curso 2020 – 2021</w:t>
                </w:r>
              </w:p>
            </w:txbxContent>
          </v:textbox>
          <w10:wrap anchorx="page" anchory="page"/>
        </v:shape>
      </w:pict>
    </w:r>
    <w:r>
      <w:pict w14:anchorId="5D79CC2A">
        <v:shape id="_x0000_s2049" type="#_x0000_t202" style="position:absolute;margin-left:480.05pt;margin-top:793.5pt;width:31.2pt;height:14pt;z-index:-252003328;mso-position-horizontal-relative:page;mso-position-vertical-relative:page" filled="f" stroked="f">
          <v:textbox style="mso-next-textbox:#_x0000_s2049" inset="0,0,0,0">
            <w:txbxContent>
              <w:p w14:paraId="09A709C1" w14:textId="77777777" w:rsidR="00A027DB" w:rsidRDefault="00607387">
                <w:pPr>
                  <w:spacing w:line="264" w:lineRule="exact"/>
                  <w:ind w:left="20"/>
                  <w:rPr>
                    <w:b/>
                    <w:i/>
                    <w:sz w:val="24"/>
                  </w:rPr>
                </w:pPr>
                <w:proofErr w:type="gramStart"/>
                <w:r>
                  <w:rPr>
                    <w:b/>
                    <w:i/>
                    <w:color w:val="404040"/>
                    <w:sz w:val="24"/>
                  </w:rPr>
                  <w:t>pilar..</w:t>
                </w:r>
                <w:proofErr w:type="gramEnd"/>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C8BFEB" w14:textId="77777777" w:rsidR="00FC7F0E" w:rsidRDefault="00FC7F0E" w:rsidP="00A027DB">
      <w:r>
        <w:separator/>
      </w:r>
    </w:p>
  </w:footnote>
  <w:footnote w:type="continuationSeparator" w:id="0">
    <w:p w14:paraId="595F3391" w14:textId="77777777" w:rsidR="00FC7F0E" w:rsidRDefault="00FC7F0E" w:rsidP="00A02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63B21" w14:textId="77777777" w:rsidR="00A027DB" w:rsidRDefault="00FC7F0E">
    <w:pPr>
      <w:pStyle w:val="Textoindependiente"/>
      <w:spacing w:line="14" w:lineRule="auto"/>
      <w:rPr>
        <w:sz w:val="20"/>
      </w:rPr>
    </w:pPr>
    <w:r>
      <w:pict w14:anchorId="13BCF50E">
        <v:shapetype id="_x0000_t202" coordsize="21600,21600" o:spt="202" path="m,l,21600r21600,l21600,xe">
          <v:stroke joinstyle="miter"/>
          <v:path gradientshapeok="t" o:connecttype="rect"/>
        </v:shapetype>
        <v:shape id="_x0000_s2052" type="#_x0000_t202" style="position:absolute;margin-left:84.05pt;margin-top:37.5pt;width:209.95pt;height:16pt;z-index:-252006400;mso-position-horizontal-relative:page;mso-position-vertical-relative:page" filled="f" stroked="f">
          <v:textbox style="mso-next-textbox:#_x0000_s2052" inset="0,0,0,0">
            <w:txbxContent>
              <w:p w14:paraId="32781CA1" w14:textId="77777777" w:rsidR="00A027DB" w:rsidRDefault="00607387">
                <w:pPr>
                  <w:spacing w:line="305" w:lineRule="exact"/>
                  <w:ind w:left="20"/>
                  <w:rPr>
                    <w:b/>
                    <w:i/>
                    <w:sz w:val="28"/>
                  </w:rPr>
                </w:pPr>
                <w:r>
                  <w:rPr>
                    <w:b/>
                    <w:i/>
                    <w:color w:val="404040"/>
                    <w:sz w:val="28"/>
                  </w:rPr>
                  <w:t>Desarrollo del Proyecto Empresarial</w:t>
                </w:r>
              </w:p>
            </w:txbxContent>
          </v:textbox>
          <w10:wrap anchorx="page" anchory="page"/>
        </v:shape>
      </w:pict>
    </w:r>
    <w:r>
      <w:pict w14:anchorId="5311E563">
        <v:shape id="_x0000_s2051" type="#_x0000_t202" style="position:absolute;margin-left:484.65pt;margin-top:37.5pt;width:23.5pt;height:16pt;z-index:-252005376;mso-position-horizontal-relative:page;mso-position-vertical-relative:page" filled="f" stroked="f">
          <v:textbox style="mso-next-textbox:#_x0000_s2051" inset="0,0,0,0">
            <w:txbxContent>
              <w:p w14:paraId="248A429B" w14:textId="77777777" w:rsidR="00A027DB" w:rsidRDefault="00607387">
                <w:pPr>
                  <w:spacing w:line="305" w:lineRule="exact"/>
                  <w:ind w:left="20"/>
                  <w:rPr>
                    <w:b/>
                    <w:sz w:val="28"/>
                  </w:rPr>
                </w:pPr>
                <w:r>
                  <w:rPr>
                    <w:b/>
                    <w:color w:val="404040"/>
                    <w:sz w:val="28"/>
                  </w:rPr>
                  <w:t>P. 1</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887842"/>
    <w:multiLevelType w:val="hybridMultilevel"/>
    <w:tmpl w:val="946ECEAA"/>
    <w:lvl w:ilvl="0" w:tplc="CCFEE89A">
      <w:start w:val="1"/>
      <w:numFmt w:val="decimal"/>
      <w:lvlText w:val="%1."/>
      <w:lvlJc w:val="left"/>
      <w:pPr>
        <w:ind w:left="294" w:hanging="194"/>
        <w:jc w:val="left"/>
      </w:pPr>
      <w:rPr>
        <w:rFonts w:ascii="Calibri" w:eastAsia="Calibri" w:hAnsi="Calibri" w:cs="Calibri" w:hint="default"/>
        <w:b/>
        <w:bCs/>
        <w:spacing w:val="4"/>
        <w:w w:val="100"/>
        <w:sz w:val="22"/>
        <w:szCs w:val="22"/>
        <w:lang w:val="es-ES" w:eastAsia="es-ES" w:bidi="es-ES"/>
      </w:rPr>
    </w:lvl>
    <w:lvl w:ilvl="1" w:tplc="F45029C4">
      <w:numFmt w:val="bullet"/>
      <w:lvlText w:val="•"/>
      <w:lvlJc w:val="left"/>
      <w:pPr>
        <w:ind w:left="1156" w:hanging="194"/>
      </w:pPr>
      <w:rPr>
        <w:rFonts w:hint="default"/>
        <w:lang w:val="es-ES" w:eastAsia="es-ES" w:bidi="es-ES"/>
      </w:rPr>
    </w:lvl>
    <w:lvl w:ilvl="2" w:tplc="B888AA2E">
      <w:numFmt w:val="bullet"/>
      <w:lvlText w:val="•"/>
      <w:lvlJc w:val="left"/>
      <w:pPr>
        <w:ind w:left="2012" w:hanging="194"/>
      </w:pPr>
      <w:rPr>
        <w:rFonts w:hint="default"/>
        <w:lang w:val="es-ES" w:eastAsia="es-ES" w:bidi="es-ES"/>
      </w:rPr>
    </w:lvl>
    <w:lvl w:ilvl="3" w:tplc="159A2378">
      <w:numFmt w:val="bullet"/>
      <w:lvlText w:val="•"/>
      <w:lvlJc w:val="left"/>
      <w:pPr>
        <w:ind w:left="2868" w:hanging="194"/>
      </w:pPr>
      <w:rPr>
        <w:rFonts w:hint="default"/>
        <w:lang w:val="es-ES" w:eastAsia="es-ES" w:bidi="es-ES"/>
      </w:rPr>
    </w:lvl>
    <w:lvl w:ilvl="4" w:tplc="28A6BDEE">
      <w:numFmt w:val="bullet"/>
      <w:lvlText w:val="•"/>
      <w:lvlJc w:val="left"/>
      <w:pPr>
        <w:ind w:left="3724" w:hanging="194"/>
      </w:pPr>
      <w:rPr>
        <w:rFonts w:hint="default"/>
        <w:lang w:val="es-ES" w:eastAsia="es-ES" w:bidi="es-ES"/>
      </w:rPr>
    </w:lvl>
    <w:lvl w:ilvl="5" w:tplc="F56AACF0">
      <w:numFmt w:val="bullet"/>
      <w:lvlText w:val="•"/>
      <w:lvlJc w:val="left"/>
      <w:pPr>
        <w:ind w:left="4580" w:hanging="194"/>
      </w:pPr>
      <w:rPr>
        <w:rFonts w:hint="default"/>
        <w:lang w:val="es-ES" w:eastAsia="es-ES" w:bidi="es-ES"/>
      </w:rPr>
    </w:lvl>
    <w:lvl w:ilvl="6" w:tplc="04103FF2">
      <w:numFmt w:val="bullet"/>
      <w:lvlText w:val="•"/>
      <w:lvlJc w:val="left"/>
      <w:pPr>
        <w:ind w:left="5436" w:hanging="194"/>
      </w:pPr>
      <w:rPr>
        <w:rFonts w:hint="default"/>
        <w:lang w:val="es-ES" w:eastAsia="es-ES" w:bidi="es-ES"/>
      </w:rPr>
    </w:lvl>
    <w:lvl w:ilvl="7" w:tplc="B8841062">
      <w:numFmt w:val="bullet"/>
      <w:lvlText w:val="•"/>
      <w:lvlJc w:val="left"/>
      <w:pPr>
        <w:ind w:left="6292" w:hanging="194"/>
      </w:pPr>
      <w:rPr>
        <w:rFonts w:hint="default"/>
        <w:lang w:val="es-ES" w:eastAsia="es-ES" w:bidi="es-ES"/>
      </w:rPr>
    </w:lvl>
    <w:lvl w:ilvl="8" w:tplc="CB724B2A">
      <w:numFmt w:val="bullet"/>
      <w:lvlText w:val="•"/>
      <w:lvlJc w:val="left"/>
      <w:pPr>
        <w:ind w:left="7148" w:hanging="194"/>
      </w:pPr>
      <w:rPr>
        <w:rFonts w:hint="default"/>
        <w:lang w:val="es-ES" w:eastAsia="es-ES" w:bidi="es-ES"/>
      </w:rPr>
    </w:lvl>
  </w:abstractNum>
  <w:abstractNum w:abstractNumId="1" w15:restartNumberingAfterBreak="0">
    <w:nsid w:val="31CE7223"/>
    <w:multiLevelType w:val="multilevel"/>
    <w:tmpl w:val="C6FAF09E"/>
    <w:lvl w:ilvl="0">
      <w:numFmt w:val="decimal"/>
      <w:lvlText w:val="%1"/>
      <w:lvlJc w:val="left"/>
      <w:pPr>
        <w:ind w:left="513" w:hanging="413"/>
        <w:jc w:val="left"/>
      </w:pPr>
      <w:rPr>
        <w:rFonts w:hint="default"/>
        <w:lang w:val="es-ES" w:eastAsia="es-ES" w:bidi="es-ES"/>
      </w:rPr>
    </w:lvl>
    <w:lvl w:ilvl="1">
      <w:start w:val="1"/>
      <w:numFmt w:val="decimal"/>
      <w:lvlText w:val="%1.%2"/>
      <w:lvlJc w:val="left"/>
      <w:pPr>
        <w:ind w:left="513" w:hanging="413"/>
        <w:jc w:val="left"/>
      </w:pPr>
      <w:rPr>
        <w:rFonts w:ascii="Calibri" w:eastAsia="Calibri" w:hAnsi="Calibri" w:cs="Calibri" w:hint="default"/>
        <w:w w:val="100"/>
        <w:sz w:val="24"/>
        <w:szCs w:val="24"/>
        <w:lang w:val="es-ES" w:eastAsia="es-ES" w:bidi="es-ES"/>
      </w:rPr>
    </w:lvl>
    <w:lvl w:ilvl="2">
      <w:numFmt w:val="bullet"/>
      <w:lvlText w:val="•"/>
      <w:lvlJc w:val="left"/>
      <w:pPr>
        <w:ind w:left="2188" w:hanging="413"/>
      </w:pPr>
      <w:rPr>
        <w:rFonts w:hint="default"/>
        <w:lang w:val="es-ES" w:eastAsia="es-ES" w:bidi="es-ES"/>
      </w:rPr>
    </w:lvl>
    <w:lvl w:ilvl="3">
      <w:numFmt w:val="bullet"/>
      <w:lvlText w:val="•"/>
      <w:lvlJc w:val="left"/>
      <w:pPr>
        <w:ind w:left="3022" w:hanging="413"/>
      </w:pPr>
      <w:rPr>
        <w:rFonts w:hint="default"/>
        <w:lang w:val="es-ES" w:eastAsia="es-ES" w:bidi="es-ES"/>
      </w:rPr>
    </w:lvl>
    <w:lvl w:ilvl="4">
      <w:numFmt w:val="bullet"/>
      <w:lvlText w:val="•"/>
      <w:lvlJc w:val="left"/>
      <w:pPr>
        <w:ind w:left="3856" w:hanging="413"/>
      </w:pPr>
      <w:rPr>
        <w:rFonts w:hint="default"/>
        <w:lang w:val="es-ES" w:eastAsia="es-ES" w:bidi="es-ES"/>
      </w:rPr>
    </w:lvl>
    <w:lvl w:ilvl="5">
      <w:numFmt w:val="bullet"/>
      <w:lvlText w:val="•"/>
      <w:lvlJc w:val="left"/>
      <w:pPr>
        <w:ind w:left="4690" w:hanging="413"/>
      </w:pPr>
      <w:rPr>
        <w:rFonts w:hint="default"/>
        <w:lang w:val="es-ES" w:eastAsia="es-ES" w:bidi="es-ES"/>
      </w:rPr>
    </w:lvl>
    <w:lvl w:ilvl="6">
      <w:numFmt w:val="bullet"/>
      <w:lvlText w:val="•"/>
      <w:lvlJc w:val="left"/>
      <w:pPr>
        <w:ind w:left="5524" w:hanging="413"/>
      </w:pPr>
      <w:rPr>
        <w:rFonts w:hint="default"/>
        <w:lang w:val="es-ES" w:eastAsia="es-ES" w:bidi="es-ES"/>
      </w:rPr>
    </w:lvl>
    <w:lvl w:ilvl="7">
      <w:numFmt w:val="bullet"/>
      <w:lvlText w:val="•"/>
      <w:lvlJc w:val="left"/>
      <w:pPr>
        <w:ind w:left="6358" w:hanging="413"/>
      </w:pPr>
      <w:rPr>
        <w:rFonts w:hint="default"/>
        <w:lang w:val="es-ES" w:eastAsia="es-ES" w:bidi="es-ES"/>
      </w:rPr>
    </w:lvl>
    <w:lvl w:ilvl="8">
      <w:numFmt w:val="bullet"/>
      <w:lvlText w:val="•"/>
      <w:lvlJc w:val="left"/>
      <w:pPr>
        <w:ind w:left="7192" w:hanging="413"/>
      </w:pPr>
      <w:rPr>
        <w:rFonts w:hint="default"/>
        <w:lang w:val="es-ES" w:eastAsia="es-ES" w:bidi="es-ES"/>
      </w:rPr>
    </w:lvl>
  </w:abstractNum>
  <w:abstractNum w:abstractNumId="2" w15:restartNumberingAfterBreak="0">
    <w:nsid w:val="38F72C28"/>
    <w:multiLevelType w:val="multilevel"/>
    <w:tmpl w:val="614623FA"/>
    <w:lvl w:ilvl="0">
      <w:start w:val="1"/>
      <w:numFmt w:val="decimal"/>
      <w:lvlText w:val="%1"/>
      <w:lvlJc w:val="left"/>
      <w:pPr>
        <w:ind w:left="648" w:hanging="548"/>
        <w:jc w:val="left"/>
      </w:pPr>
      <w:rPr>
        <w:rFonts w:hint="default"/>
        <w:lang w:val="es-ES" w:eastAsia="es-ES" w:bidi="es-ES"/>
      </w:rPr>
    </w:lvl>
    <w:lvl w:ilvl="1">
      <w:start w:val="5"/>
      <w:numFmt w:val="decimal"/>
      <w:lvlText w:val="%1.%2"/>
      <w:lvlJc w:val="left"/>
      <w:pPr>
        <w:ind w:left="648" w:hanging="548"/>
        <w:jc w:val="left"/>
      </w:pPr>
      <w:rPr>
        <w:rFonts w:hint="default"/>
        <w:lang w:val="es-ES" w:eastAsia="es-ES" w:bidi="es-ES"/>
      </w:rPr>
    </w:lvl>
    <w:lvl w:ilvl="2">
      <w:start w:val="1"/>
      <w:numFmt w:val="decimal"/>
      <w:lvlText w:val="%1.%2.%3"/>
      <w:lvlJc w:val="left"/>
      <w:pPr>
        <w:ind w:left="648" w:hanging="548"/>
        <w:jc w:val="left"/>
      </w:pPr>
      <w:rPr>
        <w:rFonts w:ascii="Calibri" w:eastAsia="Calibri" w:hAnsi="Calibri" w:cs="Calibri" w:hint="default"/>
        <w:b/>
        <w:bCs/>
        <w:spacing w:val="-12"/>
        <w:w w:val="100"/>
        <w:sz w:val="24"/>
        <w:szCs w:val="24"/>
        <w:lang w:val="es-ES" w:eastAsia="es-ES" w:bidi="es-ES"/>
      </w:rPr>
    </w:lvl>
    <w:lvl w:ilvl="3">
      <w:start w:val="1"/>
      <w:numFmt w:val="decimal"/>
      <w:lvlText w:val="%4."/>
      <w:lvlJc w:val="left"/>
      <w:pPr>
        <w:ind w:left="821" w:hanging="360"/>
        <w:jc w:val="left"/>
      </w:pPr>
      <w:rPr>
        <w:rFonts w:ascii="Calibri" w:eastAsia="Calibri" w:hAnsi="Calibri" w:cs="Calibri" w:hint="default"/>
        <w:spacing w:val="-6"/>
        <w:w w:val="100"/>
        <w:sz w:val="22"/>
        <w:szCs w:val="22"/>
        <w:lang w:val="es-ES" w:eastAsia="es-ES" w:bidi="es-ES"/>
      </w:rPr>
    </w:lvl>
    <w:lvl w:ilvl="4">
      <w:numFmt w:val="bullet"/>
      <w:lvlText w:val="•"/>
      <w:lvlJc w:val="left"/>
      <w:pPr>
        <w:ind w:left="3500" w:hanging="360"/>
      </w:pPr>
      <w:rPr>
        <w:rFonts w:hint="default"/>
        <w:lang w:val="es-ES" w:eastAsia="es-ES" w:bidi="es-ES"/>
      </w:rPr>
    </w:lvl>
    <w:lvl w:ilvl="5">
      <w:numFmt w:val="bullet"/>
      <w:lvlText w:val="•"/>
      <w:lvlJc w:val="left"/>
      <w:pPr>
        <w:ind w:left="4393" w:hanging="360"/>
      </w:pPr>
      <w:rPr>
        <w:rFonts w:hint="default"/>
        <w:lang w:val="es-ES" w:eastAsia="es-ES" w:bidi="es-ES"/>
      </w:rPr>
    </w:lvl>
    <w:lvl w:ilvl="6">
      <w:numFmt w:val="bullet"/>
      <w:lvlText w:val="•"/>
      <w:lvlJc w:val="left"/>
      <w:pPr>
        <w:ind w:left="5286" w:hanging="360"/>
      </w:pPr>
      <w:rPr>
        <w:rFonts w:hint="default"/>
        <w:lang w:val="es-ES" w:eastAsia="es-ES" w:bidi="es-ES"/>
      </w:rPr>
    </w:lvl>
    <w:lvl w:ilvl="7">
      <w:numFmt w:val="bullet"/>
      <w:lvlText w:val="•"/>
      <w:lvlJc w:val="left"/>
      <w:pPr>
        <w:ind w:left="6180" w:hanging="360"/>
      </w:pPr>
      <w:rPr>
        <w:rFonts w:hint="default"/>
        <w:lang w:val="es-ES" w:eastAsia="es-ES" w:bidi="es-ES"/>
      </w:rPr>
    </w:lvl>
    <w:lvl w:ilvl="8">
      <w:numFmt w:val="bullet"/>
      <w:lvlText w:val="•"/>
      <w:lvlJc w:val="left"/>
      <w:pPr>
        <w:ind w:left="7073" w:hanging="360"/>
      </w:pPr>
      <w:rPr>
        <w:rFonts w:hint="default"/>
        <w:lang w:val="es-ES" w:eastAsia="es-ES" w:bidi="es-ES"/>
      </w:rPr>
    </w:lvl>
  </w:abstractNum>
  <w:abstractNum w:abstractNumId="3" w15:restartNumberingAfterBreak="0">
    <w:nsid w:val="655B3118"/>
    <w:multiLevelType w:val="hybridMultilevel"/>
    <w:tmpl w:val="3C00517C"/>
    <w:lvl w:ilvl="0" w:tplc="8AEE488A">
      <w:start w:val="1"/>
      <w:numFmt w:val="decimal"/>
      <w:lvlText w:val="%1-"/>
      <w:lvlJc w:val="left"/>
      <w:pPr>
        <w:ind w:left="356" w:hanging="256"/>
        <w:jc w:val="left"/>
      </w:pPr>
      <w:rPr>
        <w:rFonts w:ascii="Calibri" w:eastAsia="Calibri" w:hAnsi="Calibri" w:cs="Calibri" w:hint="default"/>
        <w:spacing w:val="0"/>
        <w:w w:val="100"/>
        <w:sz w:val="24"/>
        <w:szCs w:val="24"/>
        <w:lang w:val="es-ES" w:eastAsia="es-ES" w:bidi="es-ES"/>
      </w:rPr>
    </w:lvl>
    <w:lvl w:ilvl="1" w:tplc="5A46A80E">
      <w:numFmt w:val="bullet"/>
      <w:lvlText w:val="•"/>
      <w:lvlJc w:val="left"/>
      <w:pPr>
        <w:ind w:left="1210" w:hanging="256"/>
      </w:pPr>
      <w:rPr>
        <w:rFonts w:hint="default"/>
        <w:lang w:val="es-ES" w:eastAsia="es-ES" w:bidi="es-ES"/>
      </w:rPr>
    </w:lvl>
    <w:lvl w:ilvl="2" w:tplc="CC1AB4CA">
      <w:numFmt w:val="bullet"/>
      <w:lvlText w:val="•"/>
      <w:lvlJc w:val="left"/>
      <w:pPr>
        <w:ind w:left="2060" w:hanging="256"/>
      </w:pPr>
      <w:rPr>
        <w:rFonts w:hint="default"/>
        <w:lang w:val="es-ES" w:eastAsia="es-ES" w:bidi="es-ES"/>
      </w:rPr>
    </w:lvl>
    <w:lvl w:ilvl="3" w:tplc="4AECC3B4">
      <w:numFmt w:val="bullet"/>
      <w:lvlText w:val="•"/>
      <w:lvlJc w:val="left"/>
      <w:pPr>
        <w:ind w:left="2910" w:hanging="256"/>
      </w:pPr>
      <w:rPr>
        <w:rFonts w:hint="default"/>
        <w:lang w:val="es-ES" w:eastAsia="es-ES" w:bidi="es-ES"/>
      </w:rPr>
    </w:lvl>
    <w:lvl w:ilvl="4" w:tplc="4796D40E">
      <w:numFmt w:val="bullet"/>
      <w:lvlText w:val="•"/>
      <w:lvlJc w:val="left"/>
      <w:pPr>
        <w:ind w:left="3760" w:hanging="256"/>
      </w:pPr>
      <w:rPr>
        <w:rFonts w:hint="default"/>
        <w:lang w:val="es-ES" w:eastAsia="es-ES" w:bidi="es-ES"/>
      </w:rPr>
    </w:lvl>
    <w:lvl w:ilvl="5" w:tplc="B374D8F4">
      <w:numFmt w:val="bullet"/>
      <w:lvlText w:val="•"/>
      <w:lvlJc w:val="left"/>
      <w:pPr>
        <w:ind w:left="4610" w:hanging="256"/>
      </w:pPr>
      <w:rPr>
        <w:rFonts w:hint="default"/>
        <w:lang w:val="es-ES" w:eastAsia="es-ES" w:bidi="es-ES"/>
      </w:rPr>
    </w:lvl>
    <w:lvl w:ilvl="6" w:tplc="898EB5F2">
      <w:numFmt w:val="bullet"/>
      <w:lvlText w:val="•"/>
      <w:lvlJc w:val="left"/>
      <w:pPr>
        <w:ind w:left="5460" w:hanging="256"/>
      </w:pPr>
      <w:rPr>
        <w:rFonts w:hint="default"/>
        <w:lang w:val="es-ES" w:eastAsia="es-ES" w:bidi="es-ES"/>
      </w:rPr>
    </w:lvl>
    <w:lvl w:ilvl="7" w:tplc="88D60FFE">
      <w:numFmt w:val="bullet"/>
      <w:lvlText w:val="•"/>
      <w:lvlJc w:val="left"/>
      <w:pPr>
        <w:ind w:left="6310" w:hanging="256"/>
      </w:pPr>
      <w:rPr>
        <w:rFonts w:hint="default"/>
        <w:lang w:val="es-ES" w:eastAsia="es-ES" w:bidi="es-ES"/>
      </w:rPr>
    </w:lvl>
    <w:lvl w:ilvl="8" w:tplc="DAC8E9D6">
      <w:numFmt w:val="bullet"/>
      <w:lvlText w:val="•"/>
      <w:lvlJc w:val="left"/>
      <w:pPr>
        <w:ind w:left="7160" w:hanging="256"/>
      </w:pPr>
      <w:rPr>
        <w:rFonts w:hint="default"/>
        <w:lang w:val="es-ES" w:eastAsia="es-ES" w:bidi="es-ES"/>
      </w:rPr>
    </w:lvl>
  </w:abstractNum>
  <w:abstractNum w:abstractNumId="4" w15:restartNumberingAfterBreak="0">
    <w:nsid w:val="6D2A2C16"/>
    <w:multiLevelType w:val="multilevel"/>
    <w:tmpl w:val="B44087C8"/>
    <w:lvl w:ilvl="0">
      <w:start w:val="1"/>
      <w:numFmt w:val="decimal"/>
      <w:lvlText w:val="%1"/>
      <w:lvlJc w:val="left"/>
      <w:pPr>
        <w:ind w:left="476" w:hanging="375"/>
        <w:jc w:val="left"/>
      </w:pPr>
      <w:rPr>
        <w:rFonts w:hint="default"/>
        <w:lang w:val="es-ES" w:eastAsia="es-ES" w:bidi="es-ES"/>
      </w:rPr>
    </w:lvl>
    <w:lvl w:ilvl="1">
      <w:start w:val="3"/>
      <w:numFmt w:val="decimal"/>
      <w:lvlText w:val="%1.%2"/>
      <w:lvlJc w:val="left"/>
      <w:pPr>
        <w:ind w:left="476" w:hanging="375"/>
        <w:jc w:val="left"/>
      </w:pPr>
      <w:rPr>
        <w:rFonts w:ascii="Calibri" w:eastAsia="Calibri" w:hAnsi="Calibri" w:cs="Calibri" w:hint="default"/>
        <w:b/>
        <w:bCs/>
        <w:spacing w:val="2"/>
        <w:w w:val="100"/>
        <w:sz w:val="26"/>
        <w:szCs w:val="26"/>
        <w:lang w:val="es-ES" w:eastAsia="es-ES" w:bidi="es-ES"/>
      </w:rPr>
    </w:lvl>
    <w:lvl w:ilvl="2">
      <w:start w:val="1"/>
      <w:numFmt w:val="decimal"/>
      <w:lvlText w:val="%1.%2.%3"/>
      <w:lvlJc w:val="left"/>
      <w:pPr>
        <w:ind w:left="648" w:hanging="548"/>
        <w:jc w:val="left"/>
      </w:pPr>
      <w:rPr>
        <w:rFonts w:ascii="Calibri" w:eastAsia="Calibri" w:hAnsi="Calibri" w:cs="Calibri" w:hint="default"/>
        <w:b/>
        <w:bCs/>
        <w:color w:val="000099"/>
        <w:w w:val="100"/>
        <w:sz w:val="24"/>
        <w:szCs w:val="24"/>
        <w:lang w:val="es-ES" w:eastAsia="es-ES" w:bidi="es-ES"/>
      </w:rPr>
    </w:lvl>
    <w:lvl w:ilvl="3">
      <w:start w:val="1"/>
      <w:numFmt w:val="decimal"/>
      <w:lvlText w:val="%4"/>
      <w:lvlJc w:val="left"/>
      <w:pPr>
        <w:ind w:left="821" w:hanging="360"/>
        <w:jc w:val="right"/>
      </w:pPr>
      <w:rPr>
        <w:rFonts w:hint="default"/>
        <w:w w:val="100"/>
        <w:lang w:val="es-ES" w:eastAsia="es-ES" w:bidi="es-ES"/>
      </w:rPr>
    </w:lvl>
    <w:lvl w:ilvl="4">
      <w:numFmt w:val="bullet"/>
      <w:lvlText w:val="•"/>
      <w:lvlJc w:val="left"/>
      <w:pPr>
        <w:ind w:left="2830" w:hanging="360"/>
      </w:pPr>
      <w:rPr>
        <w:rFonts w:hint="default"/>
        <w:lang w:val="es-ES" w:eastAsia="es-ES" w:bidi="es-ES"/>
      </w:rPr>
    </w:lvl>
    <w:lvl w:ilvl="5">
      <w:numFmt w:val="bullet"/>
      <w:lvlText w:val="•"/>
      <w:lvlJc w:val="left"/>
      <w:pPr>
        <w:ind w:left="3835" w:hanging="360"/>
      </w:pPr>
      <w:rPr>
        <w:rFonts w:hint="default"/>
        <w:lang w:val="es-ES" w:eastAsia="es-ES" w:bidi="es-ES"/>
      </w:rPr>
    </w:lvl>
    <w:lvl w:ilvl="6">
      <w:numFmt w:val="bullet"/>
      <w:lvlText w:val="•"/>
      <w:lvlJc w:val="left"/>
      <w:pPr>
        <w:ind w:left="4840" w:hanging="360"/>
      </w:pPr>
      <w:rPr>
        <w:rFonts w:hint="default"/>
        <w:lang w:val="es-ES" w:eastAsia="es-ES" w:bidi="es-ES"/>
      </w:rPr>
    </w:lvl>
    <w:lvl w:ilvl="7">
      <w:numFmt w:val="bullet"/>
      <w:lvlText w:val="•"/>
      <w:lvlJc w:val="left"/>
      <w:pPr>
        <w:ind w:left="5845" w:hanging="360"/>
      </w:pPr>
      <w:rPr>
        <w:rFonts w:hint="default"/>
        <w:lang w:val="es-ES" w:eastAsia="es-ES" w:bidi="es-ES"/>
      </w:rPr>
    </w:lvl>
    <w:lvl w:ilvl="8">
      <w:numFmt w:val="bullet"/>
      <w:lvlText w:val="•"/>
      <w:lvlJc w:val="left"/>
      <w:pPr>
        <w:ind w:left="6850" w:hanging="360"/>
      </w:pPr>
      <w:rPr>
        <w:rFonts w:hint="default"/>
        <w:lang w:val="es-ES" w:eastAsia="es-ES" w:bidi="es-ES"/>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A027DB"/>
    <w:rsid w:val="0028287A"/>
    <w:rsid w:val="004447B4"/>
    <w:rsid w:val="00607387"/>
    <w:rsid w:val="007B495B"/>
    <w:rsid w:val="00A027DB"/>
    <w:rsid w:val="00A323D8"/>
    <w:rsid w:val="00B21583"/>
    <w:rsid w:val="00D12E1C"/>
    <w:rsid w:val="00D372F7"/>
    <w:rsid w:val="00F4752C"/>
    <w:rsid w:val="00FC7F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026DDE76"/>
  <w15:docId w15:val="{3D05E601-B9FC-4023-93CF-8082AD66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027DB"/>
    <w:rPr>
      <w:rFonts w:ascii="Calibri" w:eastAsia="Calibri" w:hAnsi="Calibri" w:cs="Calibri"/>
      <w:lang w:val="es-ES"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A027DB"/>
    <w:tblPr>
      <w:tblInd w:w="0" w:type="dxa"/>
      <w:tblCellMar>
        <w:top w:w="0" w:type="dxa"/>
        <w:left w:w="0" w:type="dxa"/>
        <w:bottom w:w="0" w:type="dxa"/>
        <w:right w:w="0" w:type="dxa"/>
      </w:tblCellMar>
    </w:tblPr>
  </w:style>
  <w:style w:type="paragraph" w:styleId="Textoindependiente">
    <w:name w:val="Body Text"/>
    <w:basedOn w:val="Normal"/>
    <w:uiPriority w:val="1"/>
    <w:qFormat/>
    <w:rsid w:val="00A027DB"/>
    <w:rPr>
      <w:sz w:val="24"/>
      <w:szCs w:val="24"/>
    </w:rPr>
  </w:style>
  <w:style w:type="paragraph" w:customStyle="1" w:styleId="Ttulo11">
    <w:name w:val="Título 11"/>
    <w:basedOn w:val="Normal"/>
    <w:uiPriority w:val="1"/>
    <w:qFormat/>
    <w:rsid w:val="00A027DB"/>
    <w:pPr>
      <w:ind w:left="101"/>
      <w:outlineLvl w:val="1"/>
    </w:pPr>
    <w:rPr>
      <w:b/>
      <w:bCs/>
      <w:sz w:val="28"/>
      <w:szCs w:val="28"/>
      <w:u w:val="single" w:color="000000"/>
    </w:rPr>
  </w:style>
  <w:style w:type="paragraph" w:customStyle="1" w:styleId="Ttulo21">
    <w:name w:val="Título 21"/>
    <w:basedOn w:val="Normal"/>
    <w:uiPriority w:val="1"/>
    <w:qFormat/>
    <w:rsid w:val="00A027DB"/>
    <w:pPr>
      <w:ind w:left="101"/>
      <w:outlineLvl w:val="2"/>
    </w:pPr>
    <w:rPr>
      <w:b/>
      <w:bCs/>
      <w:sz w:val="24"/>
      <w:szCs w:val="24"/>
    </w:rPr>
  </w:style>
  <w:style w:type="paragraph" w:customStyle="1" w:styleId="Ttulo31">
    <w:name w:val="Título 31"/>
    <w:basedOn w:val="Normal"/>
    <w:uiPriority w:val="1"/>
    <w:qFormat/>
    <w:rsid w:val="00A027DB"/>
    <w:pPr>
      <w:ind w:left="101"/>
      <w:outlineLvl w:val="3"/>
    </w:pPr>
    <w:rPr>
      <w:b/>
      <w:bCs/>
      <w:i/>
      <w:sz w:val="24"/>
      <w:szCs w:val="24"/>
    </w:rPr>
  </w:style>
  <w:style w:type="paragraph" w:styleId="Prrafodelista">
    <w:name w:val="List Paragraph"/>
    <w:basedOn w:val="Normal"/>
    <w:uiPriority w:val="1"/>
    <w:qFormat/>
    <w:rsid w:val="00A027DB"/>
    <w:pPr>
      <w:ind w:left="821" w:hanging="360"/>
    </w:pPr>
  </w:style>
  <w:style w:type="paragraph" w:customStyle="1" w:styleId="TableParagraph">
    <w:name w:val="Table Paragraph"/>
    <w:basedOn w:val="Normal"/>
    <w:uiPriority w:val="1"/>
    <w:qFormat/>
    <w:rsid w:val="00A027DB"/>
  </w:style>
  <w:style w:type="paragraph" w:styleId="Textodeglobo">
    <w:name w:val="Balloon Text"/>
    <w:basedOn w:val="Normal"/>
    <w:link w:val="TextodegloboCar"/>
    <w:uiPriority w:val="99"/>
    <w:semiHidden/>
    <w:unhideWhenUsed/>
    <w:rsid w:val="004447B4"/>
    <w:rPr>
      <w:rFonts w:ascii="Tahoma" w:hAnsi="Tahoma" w:cs="Tahoma"/>
      <w:sz w:val="16"/>
      <w:szCs w:val="16"/>
    </w:rPr>
  </w:style>
  <w:style w:type="character" w:customStyle="1" w:styleId="TextodegloboCar">
    <w:name w:val="Texto de globo Car"/>
    <w:basedOn w:val="Fuentedeprrafopredeter"/>
    <w:link w:val="Textodeglobo"/>
    <w:uiPriority w:val="99"/>
    <w:semiHidden/>
    <w:rsid w:val="004447B4"/>
    <w:rPr>
      <w:rFonts w:ascii="Tahoma" w:eastAsia="Calibri" w:hAnsi="Tahoma" w:cs="Tahoma"/>
      <w:sz w:val="16"/>
      <w:szCs w:val="16"/>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jesusp3.blogspot.com.es/2014/04/mision-vision-y-valores-decido-comentar.html" TargetMode="External"/><Relationship Id="rId18" Type="http://schemas.openxmlformats.org/officeDocument/2006/relationships/hyperlink" Target="http://www.brandemia.org/la-historia-del-logo-de-apple-y-nuestra-despedida-a-un-genio" TargetMode="External"/><Relationship Id="rId26" Type="http://schemas.openxmlformats.org/officeDocument/2006/relationships/hyperlink" Target="https://www.youtube.com/watch?v=aLJmPFl7dD0" TargetMode="External"/><Relationship Id="rId39" Type="http://schemas.openxmlformats.org/officeDocument/2006/relationships/hyperlink" Target="http://unhabitatmejor.leroymerlin.es/conceptos-de-la-economia-circular?utm_source=adwords&amp;amp;utm_medium=paid&amp;amp;gclid=EAIaIQobChMIvuO6nPj-1gIVCzgbCh35dwySEAAYASAAEgIfCPD_BwE" TargetMode="External"/><Relationship Id="rId3" Type="http://schemas.openxmlformats.org/officeDocument/2006/relationships/settings" Target="settings.xml"/><Relationship Id="rId21" Type="http://schemas.openxmlformats.org/officeDocument/2006/relationships/hyperlink" Target="https://www.linkedin.com/pulse/9-claves-para-potenciar-tu-marca-personal-jos%C3%A9-manuel-menc%C3%ADa-leal/?published=t" TargetMode="External"/><Relationship Id="rId34" Type="http://schemas.openxmlformats.org/officeDocument/2006/relationships/hyperlink" Target="https://www.youtube.com/watch?v=htAnVeMtrr8" TargetMode="External"/><Relationship Id="rId42" Type="http://schemas.openxmlformats.org/officeDocument/2006/relationships/header" Target="header1.xml"/><Relationship Id="rId7" Type="http://schemas.openxmlformats.org/officeDocument/2006/relationships/diagramData" Target="diagrams/data1.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hyperlink" Target="http://www.abc.es/economia/20140915/abci-santander-rojo-corporativo-201409121803.html" TargetMode="External"/><Relationship Id="rId33" Type="http://schemas.openxmlformats.org/officeDocument/2006/relationships/hyperlink" Target="http://cotec.es/tag/economia-circular/" TargetMode="External"/><Relationship Id="rId38" Type="http://schemas.openxmlformats.org/officeDocument/2006/relationships/hyperlink" Target="http://unhabitatmejor.leroymerlin.es/conceptos-de-la-economia-circular?utm_source=adwords&amp;amp;utm_medium=paid&amp;amp;gclid=EAIaIQobChMIvuO6nPj-1gIVCzgbCh35dwySEAAYASAAEgIfCPD_BwE" TargetMode="External"/><Relationship Id="rId2" Type="http://schemas.openxmlformats.org/officeDocument/2006/relationships/styles" Target="styles.xml"/><Relationship Id="rId16" Type="http://schemas.openxmlformats.org/officeDocument/2006/relationships/hyperlink" Target="https://prezi.com/snnbq9qiw5ko/mision-vision-y-valores-de-nestle/" TargetMode="External"/><Relationship Id="rId20" Type="http://schemas.openxmlformats.org/officeDocument/2006/relationships/image" Target="media/image3.png"/><Relationship Id="rId29" Type="http://schemas.openxmlformats.org/officeDocument/2006/relationships/hyperlink" Target="http://retos-directivos.eae.es/tres-ejemplos-de-responsabilidad-social-corporativa-inditex-ikea-y-mercadona/" TargetMode="External"/><Relationship Id="rId41" Type="http://schemas.openxmlformats.org/officeDocument/2006/relationships/hyperlink" Target="https://www.youtube.com/watch?v=K7zjQ1xWVXM"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hyperlink" Target="http://www.santander.com/csgs/Satellite/CFWCSancomQP01/es_ES/La-Marca-Santander.html" TargetMode="External"/><Relationship Id="rId32" Type="http://schemas.openxmlformats.org/officeDocument/2006/relationships/hyperlink" Target="https://www.lavanguardia.com/vida/20190626/463123417233/estrella-damm-spot-acto-ii-mediterraneo-anuncio-ecosistema-video-seo-ext.html" TargetMode="External"/><Relationship Id="rId37" Type="http://schemas.openxmlformats.org/officeDocument/2006/relationships/hyperlink" Target="http://unhabitatmejor.leroymerlin.es/conceptos-de-la-economia-circular?utm_source=adwords&amp;amp;utm_medium=paid&amp;amp;gclid=EAIaIQobChMIvuO6nPj-1gIVCzgbCh35dwySEAAYASAAEgIfCPD_BwE" TargetMode="External"/><Relationship Id="rId40" Type="http://schemas.openxmlformats.org/officeDocument/2006/relationships/hyperlink" Target="https://www.youtube.com/watch?v=24TbWV-7gNA"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ikea.com/ms/es_ES/this-is-ikea/working-at-the-ikea-group/index.html" TargetMode="External"/><Relationship Id="rId23" Type="http://schemas.openxmlformats.org/officeDocument/2006/relationships/hyperlink" Target="https://tentulogo.com/historia-del-logo-de-coca-cola/" TargetMode="External"/><Relationship Id="rId28" Type="http://schemas.openxmlformats.org/officeDocument/2006/relationships/hyperlink" Target="https://www.youtube.com/watch?v=_5uiH5fmYwo" TargetMode="External"/><Relationship Id="rId36" Type="http://schemas.openxmlformats.org/officeDocument/2006/relationships/hyperlink" Target="http://www.innobasque.eus/microsite/economia-circular/que-hacemos/economia-circular/?gclid=EAIaIQobChMIvuO6nPj-1gIVCzgbCh35dwySEAAYAiAAEgLxZfD_BwE" TargetMode="External"/><Relationship Id="rId10" Type="http://schemas.openxmlformats.org/officeDocument/2006/relationships/diagramColors" Target="diagrams/colors1.xml"/><Relationship Id="rId19" Type="http://schemas.openxmlformats.org/officeDocument/2006/relationships/hyperlink" Target="http://www.brandemia.org/la-historia-del-logo-de-apple-y-nuestra-despedida-a-un-genio" TargetMode="External"/><Relationship Id="rId31" Type="http://schemas.openxmlformats.org/officeDocument/2006/relationships/hyperlink" Target="https://www.lavanguardia.com/vida/20190626/463123417233/estrella-damm-spot-acto-ii-mediterraneo-anuncio-ecosistema-video-seo-ext.html"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yperlink" Target="http://jesusp3.blogspot.com.es/2014/04/mision-vision-y-valores-decido-comentar.html" TargetMode="External"/><Relationship Id="rId22" Type="http://schemas.openxmlformats.org/officeDocument/2006/relationships/hyperlink" Target="https://www.linkedin.com/pulse/9-claves-para-potenciar-tu-marca-personal-jos%C3%A9-manuel-menc%C3%ADa-leal/?published=t" TargetMode="External"/><Relationship Id="rId27" Type="http://schemas.openxmlformats.org/officeDocument/2006/relationships/hyperlink" Target="http://www.pactomundial.org/category/aprendizaje/10-principios/" TargetMode="External"/><Relationship Id="rId30" Type="http://schemas.openxmlformats.org/officeDocument/2006/relationships/hyperlink" Target="http://blog.oxfamintermon.org/5-ejemplos-de-empresas-que-practican-la-responsabilidad-social/" TargetMode="External"/><Relationship Id="rId35" Type="http://schemas.openxmlformats.org/officeDocument/2006/relationships/hyperlink" Target="http://www.innobasque.eus/microsite/economia-circular/que-hacemos/economia-circular/?gclid=EAIaIQobChMIvuO6nPj-1gIVCzgbCh35dwySEAAYAiAAEgLxZfD_BwE" TargetMode="External"/><Relationship Id="rId43"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23C772-DC37-4488-A33B-EFB565A38059}" type="doc">
      <dgm:prSet loTypeId="urn:microsoft.com/office/officeart/2005/8/layout/vList2" loCatId="list" qsTypeId="urn:microsoft.com/office/officeart/2005/8/quickstyle/simple4" qsCatId="simple" csTypeId="urn:microsoft.com/office/officeart/2005/8/colors/colorful1" csCatId="colorful" phldr="1"/>
      <dgm:spPr/>
      <dgm:t>
        <a:bodyPr/>
        <a:lstStyle/>
        <a:p>
          <a:endParaRPr lang="es-ES"/>
        </a:p>
      </dgm:t>
    </dgm:pt>
    <dgm:pt modelId="{5685A495-AD88-46F5-8601-F3FF8D832BFA}">
      <dgm:prSet phldrT="[Texto]"/>
      <dgm:spPr/>
      <dgm:t>
        <a:bodyPr/>
        <a:lstStyle/>
        <a:p>
          <a:r>
            <a:rPr lang="es-ES"/>
            <a:t>Gestor personal de ahorro con apuestas</a:t>
          </a:r>
        </a:p>
      </dgm:t>
    </dgm:pt>
    <dgm:pt modelId="{463E87A2-8673-4A7B-9A79-AB1125D0A4D6}" type="parTrans" cxnId="{17D1DA67-223D-45BF-A844-FF79F0925C4D}">
      <dgm:prSet/>
      <dgm:spPr/>
      <dgm:t>
        <a:bodyPr/>
        <a:lstStyle/>
        <a:p>
          <a:endParaRPr lang="es-ES"/>
        </a:p>
      </dgm:t>
    </dgm:pt>
    <dgm:pt modelId="{66918C39-E07B-4BD4-95F4-6DF25EB96869}" type="sibTrans" cxnId="{17D1DA67-223D-45BF-A844-FF79F0925C4D}">
      <dgm:prSet/>
      <dgm:spPr/>
      <dgm:t>
        <a:bodyPr/>
        <a:lstStyle/>
        <a:p>
          <a:endParaRPr lang="es-ES"/>
        </a:p>
      </dgm:t>
    </dgm:pt>
    <dgm:pt modelId="{196DE7D3-B211-4488-95DB-EA64C6B1F5DE}">
      <dgm:prSet phldrT="[Texto]"/>
      <dgm:spPr/>
      <dgm:t>
        <a:bodyPr/>
        <a:lstStyle/>
        <a:p>
          <a:r>
            <a:rPr lang="es-ES"/>
            <a:t>Tú mismo controlas la fecha de la apuesta, el importe, la cuota y el resultado. Para ser asi, consciente en todo momento de nuestro estado</a:t>
          </a:r>
        </a:p>
      </dgm:t>
    </dgm:pt>
    <dgm:pt modelId="{4AC1A1EE-2098-4EA3-8BA5-7F23512E64DE}" type="parTrans" cxnId="{FAA37916-66C6-4702-9AD6-E9801176D222}">
      <dgm:prSet/>
      <dgm:spPr/>
      <dgm:t>
        <a:bodyPr/>
        <a:lstStyle/>
        <a:p>
          <a:endParaRPr lang="es-ES"/>
        </a:p>
      </dgm:t>
    </dgm:pt>
    <dgm:pt modelId="{B563E3E8-E40A-4BE6-B9BB-9A8904347848}" type="sibTrans" cxnId="{FAA37916-66C6-4702-9AD6-E9801176D222}">
      <dgm:prSet/>
      <dgm:spPr/>
      <dgm:t>
        <a:bodyPr/>
        <a:lstStyle/>
        <a:p>
          <a:endParaRPr lang="es-ES"/>
        </a:p>
      </dgm:t>
    </dgm:pt>
    <dgm:pt modelId="{888CA87E-7B43-4818-9709-8A2C0FE0CA81}">
      <dgm:prSet phldrT="[Texto]"/>
      <dgm:spPr/>
      <dgm:t>
        <a:bodyPr/>
        <a:lstStyle/>
        <a:p>
          <a:r>
            <a:rPr lang="es-ES"/>
            <a:t>Perfiles</a:t>
          </a:r>
        </a:p>
      </dgm:t>
    </dgm:pt>
    <dgm:pt modelId="{A055AAD5-E6AB-4FE0-85BC-60FB6017AFDB}" type="parTrans" cxnId="{9355CE5B-D92A-4666-B937-73FB5EEB18DD}">
      <dgm:prSet/>
      <dgm:spPr/>
      <dgm:t>
        <a:bodyPr/>
        <a:lstStyle/>
        <a:p>
          <a:endParaRPr lang="es-ES"/>
        </a:p>
      </dgm:t>
    </dgm:pt>
    <dgm:pt modelId="{939A3131-3307-4E45-B1AF-9777076770B5}" type="sibTrans" cxnId="{9355CE5B-D92A-4666-B937-73FB5EEB18DD}">
      <dgm:prSet/>
      <dgm:spPr/>
      <dgm:t>
        <a:bodyPr/>
        <a:lstStyle/>
        <a:p>
          <a:endParaRPr lang="es-ES"/>
        </a:p>
      </dgm:t>
    </dgm:pt>
    <dgm:pt modelId="{D5CE9726-30AA-46E8-A456-C845CCE92A53}">
      <dgm:prSet phldrT="[Texto]"/>
      <dgm:spPr/>
      <dgm:t>
        <a:bodyPr/>
        <a:lstStyle/>
        <a:p>
          <a:r>
            <a:rPr lang="es-ES"/>
            <a:t>Encuesta inicial que elabora un pérfil psicológico relacionado con las apuestas y te redirige a la sección que más se amolda a ti</a:t>
          </a:r>
        </a:p>
      </dgm:t>
    </dgm:pt>
    <dgm:pt modelId="{691BCBF0-5D14-4791-B7C0-654B6E7B043D}" type="parTrans" cxnId="{A899D6A4-9C67-4404-974C-44C2028B944B}">
      <dgm:prSet/>
      <dgm:spPr/>
      <dgm:t>
        <a:bodyPr/>
        <a:lstStyle/>
        <a:p>
          <a:endParaRPr lang="es-ES"/>
        </a:p>
      </dgm:t>
    </dgm:pt>
    <dgm:pt modelId="{8C414621-33E9-4354-91A3-BDB88EFE5CC9}" type="sibTrans" cxnId="{A899D6A4-9C67-4404-974C-44C2028B944B}">
      <dgm:prSet/>
      <dgm:spPr/>
      <dgm:t>
        <a:bodyPr/>
        <a:lstStyle/>
        <a:p>
          <a:endParaRPr lang="es-ES"/>
        </a:p>
      </dgm:t>
    </dgm:pt>
    <dgm:pt modelId="{96A90D36-826F-40C9-A129-C2361EE3480B}">
      <dgm:prSet phldrT="[Texto]"/>
      <dgm:spPr/>
      <dgm:t>
        <a:bodyPr/>
        <a:lstStyle/>
        <a:p>
          <a:r>
            <a:rPr lang="es-ES"/>
            <a:t>Objetivos</a:t>
          </a:r>
        </a:p>
      </dgm:t>
    </dgm:pt>
    <dgm:pt modelId="{5536F021-DAE1-4D88-950E-2B8BFB4FA916}" type="parTrans" cxnId="{4F505859-1A24-4F9B-B731-83B80F4CEEF1}">
      <dgm:prSet/>
      <dgm:spPr/>
      <dgm:t>
        <a:bodyPr/>
        <a:lstStyle/>
        <a:p>
          <a:endParaRPr lang="es-ES"/>
        </a:p>
      </dgm:t>
    </dgm:pt>
    <dgm:pt modelId="{265F230E-0C75-4B94-8DA0-D84B828E5161}" type="sibTrans" cxnId="{4F505859-1A24-4F9B-B731-83B80F4CEEF1}">
      <dgm:prSet/>
      <dgm:spPr/>
      <dgm:t>
        <a:bodyPr/>
        <a:lstStyle/>
        <a:p>
          <a:endParaRPr lang="es-ES"/>
        </a:p>
      </dgm:t>
    </dgm:pt>
    <dgm:pt modelId="{3C8060E9-22D7-4CAF-A2DF-19FE44AFFC2B}">
      <dgm:prSet phldrT="[Texto]"/>
      <dgm:spPr/>
      <dgm:t>
        <a:bodyPr/>
        <a:lstStyle/>
        <a:p>
          <a:r>
            <a:rPr lang="es-ES"/>
            <a:t>Gráficos de evolución</a:t>
          </a:r>
        </a:p>
      </dgm:t>
    </dgm:pt>
    <dgm:pt modelId="{BAFBD6D5-7844-4160-B11A-0C9305F93D5E}" type="parTrans" cxnId="{31FF538D-2DA7-4459-AF82-6E2C5719A1C1}">
      <dgm:prSet/>
      <dgm:spPr/>
      <dgm:t>
        <a:bodyPr/>
        <a:lstStyle/>
        <a:p>
          <a:endParaRPr lang="es-ES"/>
        </a:p>
      </dgm:t>
    </dgm:pt>
    <dgm:pt modelId="{51D50F18-3E33-41ED-A69E-42A034006F01}" type="sibTrans" cxnId="{31FF538D-2DA7-4459-AF82-6E2C5719A1C1}">
      <dgm:prSet/>
      <dgm:spPr/>
      <dgm:t>
        <a:bodyPr/>
        <a:lstStyle/>
        <a:p>
          <a:endParaRPr lang="es-ES"/>
        </a:p>
      </dgm:t>
    </dgm:pt>
    <dgm:pt modelId="{71216567-18FC-4B16-87D7-AB1F06D263DB}">
      <dgm:prSet phldrT="[Texto]"/>
      <dgm:spPr/>
      <dgm:t>
        <a:bodyPr/>
        <a:lstStyle/>
        <a:p>
          <a:r>
            <a:rPr lang="es-ES"/>
            <a:t>Planes a corto/medio plazo que deseas conseguir por medio de las apuestas</a:t>
          </a:r>
        </a:p>
      </dgm:t>
    </dgm:pt>
    <dgm:pt modelId="{E87112D0-1F6F-40B0-863C-8A25D7057703}" type="parTrans" cxnId="{8C008357-8E24-4B1A-B869-92A10C99D9B2}">
      <dgm:prSet/>
      <dgm:spPr/>
      <dgm:t>
        <a:bodyPr/>
        <a:lstStyle/>
        <a:p>
          <a:endParaRPr lang="es-ES"/>
        </a:p>
      </dgm:t>
    </dgm:pt>
    <dgm:pt modelId="{6A62070F-E707-4D78-9900-98B58FC04183}" type="sibTrans" cxnId="{8C008357-8E24-4B1A-B869-92A10C99D9B2}">
      <dgm:prSet/>
      <dgm:spPr/>
      <dgm:t>
        <a:bodyPr/>
        <a:lstStyle/>
        <a:p>
          <a:endParaRPr lang="es-ES"/>
        </a:p>
      </dgm:t>
    </dgm:pt>
    <dgm:pt modelId="{816F7561-D166-4FED-B37F-40C4F15495C3}">
      <dgm:prSet phldrT="[Texto]"/>
      <dgm:spPr/>
      <dgm:t>
        <a:bodyPr/>
        <a:lstStyle/>
        <a:p>
          <a:r>
            <a:rPr lang="es-ES"/>
            <a:t>Eventos, noticias, partidos</a:t>
          </a:r>
        </a:p>
      </dgm:t>
    </dgm:pt>
    <dgm:pt modelId="{8D743585-2330-444E-944C-1311883376D3}" type="parTrans" cxnId="{12DF4ED9-328B-49AA-A814-82F9E9D5BD1E}">
      <dgm:prSet/>
      <dgm:spPr/>
      <dgm:t>
        <a:bodyPr/>
        <a:lstStyle/>
        <a:p>
          <a:endParaRPr lang="es-ES"/>
        </a:p>
      </dgm:t>
    </dgm:pt>
    <dgm:pt modelId="{D85E2C5F-860D-462E-95F7-E549CF27199B}" type="sibTrans" cxnId="{12DF4ED9-328B-49AA-A814-82F9E9D5BD1E}">
      <dgm:prSet/>
      <dgm:spPr/>
      <dgm:t>
        <a:bodyPr/>
        <a:lstStyle/>
        <a:p>
          <a:endParaRPr lang="es-ES"/>
        </a:p>
      </dgm:t>
    </dgm:pt>
    <dgm:pt modelId="{673BEFDA-DB63-4E7B-8946-97C6A3D80E63}">
      <dgm:prSet phldrT="[Texto]"/>
      <dgm:spPr/>
      <dgm:t>
        <a:bodyPr/>
        <a:lstStyle/>
        <a:p>
          <a:r>
            <a:rPr lang="es-ES"/>
            <a:t>Recoge a final de semana/mes la evolución que hemos conseguido con las apuestas</a:t>
          </a:r>
        </a:p>
      </dgm:t>
    </dgm:pt>
    <dgm:pt modelId="{27D0C706-182A-4889-91FF-679D3D67CDED}" type="parTrans" cxnId="{0BF3EB9D-C0BF-40E5-B2A8-6B2231824A60}">
      <dgm:prSet/>
      <dgm:spPr/>
      <dgm:t>
        <a:bodyPr/>
        <a:lstStyle/>
        <a:p>
          <a:endParaRPr lang="es-ES"/>
        </a:p>
      </dgm:t>
    </dgm:pt>
    <dgm:pt modelId="{338C5305-B15E-4C16-96FB-65013613060A}" type="sibTrans" cxnId="{0BF3EB9D-C0BF-40E5-B2A8-6B2231824A60}">
      <dgm:prSet/>
      <dgm:spPr/>
      <dgm:t>
        <a:bodyPr/>
        <a:lstStyle/>
        <a:p>
          <a:endParaRPr lang="es-ES"/>
        </a:p>
      </dgm:t>
    </dgm:pt>
    <dgm:pt modelId="{FC848AE1-F8DE-4A50-A5F2-7B2782129CEA}">
      <dgm:prSet phldrT="[Texto]"/>
      <dgm:spPr/>
      <dgm:t>
        <a:bodyPr/>
        <a:lstStyle/>
        <a:p>
          <a:r>
            <a:rPr lang="es-ES"/>
            <a:t>Resumen de lo más destacado de la jornada y las apuestas con más valor para el usuario.</a:t>
          </a:r>
        </a:p>
      </dgm:t>
    </dgm:pt>
    <dgm:pt modelId="{9D10C27C-0F75-4149-A3AD-7D779099F017}" type="parTrans" cxnId="{CA34092B-571B-4CB9-8634-D541A45FC23B}">
      <dgm:prSet/>
      <dgm:spPr/>
      <dgm:t>
        <a:bodyPr/>
        <a:lstStyle/>
        <a:p>
          <a:endParaRPr lang="es-ES"/>
        </a:p>
      </dgm:t>
    </dgm:pt>
    <dgm:pt modelId="{D0E15B69-A6B1-43FA-84B7-787FC7CCD873}" type="sibTrans" cxnId="{CA34092B-571B-4CB9-8634-D541A45FC23B}">
      <dgm:prSet/>
      <dgm:spPr/>
      <dgm:t>
        <a:bodyPr/>
        <a:lstStyle/>
        <a:p>
          <a:endParaRPr lang="es-ES"/>
        </a:p>
      </dgm:t>
    </dgm:pt>
    <dgm:pt modelId="{5551A403-188B-4154-BFF6-923A413CDCDE}" type="pres">
      <dgm:prSet presAssocID="{BD23C772-DC37-4488-A33B-EFB565A38059}" presName="linear" presStyleCnt="0">
        <dgm:presLayoutVars>
          <dgm:animLvl val="lvl"/>
          <dgm:resizeHandles val="exact"/>
        </dgm:presLayoutVars>
      </dgm:prSet>
      <dgm:spPr/>
    </dgm:pt>
    <dgm:pt modelId="{1B8EBF9B-EC3F-4414-A65F-4CD9E889AA41}" type="pres">
      <dgm:prSet presAssocID="{5685A495-AD88-46F5-8601-F3FF8D832BFA}" presName="parentText" presStyleLbl="node1" presStyleIdx="0" presStyleCnt="5">
        <dgm:presLayoutVars>
          <dgm:chMax val="0"/>
          <dgm:bulletEnabled val="1"/>
        </dgm:presLayoutVars>
      </dgm:prSet>
      <dgm:spPr/>
    </dgm:pt>
    <dgm:pt modelId="{CACA38B7-EAA1-4EFC-A06B-DB2C9F5DD2A3}" type="pres">
      <dgm:prSet presAssocID="{5685A495-AD88-46F5-8601-F3FF8D832BFA}" presName="childText" presStyleLbl="revTx" presStyleIdx="0" presStyleCnt="5">
        <dgm:presLayoutVars>
          <dgm:bulletEnabled val="1"/>
        </dgm:presLayoutVars>
      </dgm:prSet>
      <dgm:spPr/>
    </dgm:pt>
    <dgm:pt modelId="{02B1EF7C-F7F3-488E-9A63-8CF0F55E762B}" type="pres">
      <dgm:prSet presAssocID="{888CA87E-7B43-4818-9709-8A2C0FE0CA81}" presName="parentText" presStyleLbl="node1" presStyleIdx="1" presStyleCnt="5">
        <dgm:presLayoutVars>
          <dgm:chMax val="0"/>
          <dgm:bulletEnabled val="1"/>
        </dgm:presLayoutVars>
      </dgm:prSet>
      <dgm:spPr/>
    </dgm:pt>
    <dgm:pt modelId="{5FC55419-505F-4BC8-9958-54CF632A4DAD}" type="pres">
      <dgm:prSet presAssocID="{888CA87E-7B43-4818-9709-8A2C0FE0CA81}" presName="childText" presStyleLbl="revTx" presStyleIdx="1" presStyleCnt="5">
        <dgm:presLayoutVars>
          <dgm:bulletEnabled val="1"/>
        </dgm:presLayoutVars>
      </dgm:prSet>
      <dgm:spPr/>
    </dgm:pt>
    <dgm:pt modelId="{B2795733-5903-42BD-81BA-015C4A075252}" type="pres">
      <dgm:prSet presAssocID="{96A90D36-826F-40C9-A129-C2361EE3480B}" presName="parentText" presStyleLbl="node1" presStyleIdx="2" presStyleCnt="5">
        <dgm:presLayoutVars>
          <dgm:chMax val="0"/>
          <dgm:bulletEnabled val="1"/>
        </dgm:presLayoutVars>
      </dgm:prSet>
      <dgm:spPr/>
    </dgm:pt>
    <dgm:pt modelId="{B8BB77AE-8132-43E5-AB9D-337718853B64}" type="pres">
      <dgm:prSet presAssocID="{96A90D36-826F-40C9-A129-C2361EE3480B}" presName="childText" presStyleLbl="revTx" presStyleIdx="2" presStyleCnt="5">
        <dgm:presLayoutVars>
          <dgm:bulletEnabled val="1"/>
        </dgm:presLayoutVars>
      </dgm:prSet>
      <dgm:spPr/>
    </dgm:pt>
    <dgm:pt modelId="{5C74AC9F-DB45-4AEC-9E24-A69A41C7684D}" type="pres">
      <dgm:prSet presAssocID="{3C8060E9-22D7-4CAF-A2DF-19FE44AFFC2B}" presName="parentText" presStyleLbl="node1" presStyleIdx="3" presStyleCnt="5">
        <dgm:presLayoutVars>
          <dgm:chMax val="0"/>
          <dgm:bulletEnabled val="1"/>
        </dgm:presLayoutVars>
      </dgm:prSet>
      <dgm:spPr/>
    </dgm:pt>
    <dgm:pt modelId="{DFEC78F6-3CCE-424D-8266-6E4875090DB4}" type="pres">
      <dgm:prSet presAssocID="{3C8060E9-22D7-4CAF-A2DF-19FE44AFFC2B}" presName="childText" presStyleLbl="revTx" presStyleIdx="3" presStyleCnt="5">
        <dgm:presLayoutVars>
          <dgm:bulletEnabled val="1"/>
        </dgm:presLayoutVars>
      </dgm:prSet>
      <dgm:spPr/>
    </dgm:pt>
    <dgm:pt modelId="{2B02E703-30F2-4C50-88B4-AEC15DE22A75}" type="pres">
      <dgm:prSet presAssocID="{816F7561-D166-4FED-B37F-40C4F15495C3}" presName="parentText" presStyleLbl="node1" presStyleIdx="4" presStyleCnt="5">
        <dgm:presLayoutVars>
          <dgm:chMax val="0"/>
          <dgm:bulletEnabled val="1"/>
        </dgm:presLayoutVars>
      </dgm:prSet>
      <dgm:spPr/>
    </dgm:pt>
    <dgm:pt modelId="{7F60DCAD-D4C9-4BA9-A37C-B09CB2C60868}" type="pres">
      <dgm:prSet presAssocID="{816F7561-D166-4FED-B37F-40C4F15495C3}" presName="childText" presStyleLbl="revTx" presStyleIdx="4" presStyleCnt="5">
        <dgm:presLayoutVars>
          <dgm:bulletEnabled val="1"/>
        </dgm:presLayoutVars>
      </dgm:prSet>
      <dgm:spPr/>
    </dgm:pt>
  </dgm:ptLst>
  <dgm:cxnLst>
    <dgm:cxn modelId="{FAA37916-66C6-4702-9AD6-E9801176D222}" srcId="{5685A495-AD88-46F5-8601-F3FF8D832BFA}" destId="{196DE7D3-B211-4488-95DB-EA64C6B1F5DE}" srcOrd="0" destOrd="0" parTransId="{4AC1A1EE-2098-4EA3-8BA5-7F23512E64DE}" sibTransId="{B563E3E8-E40A-4BE6-B9BB-9A8904347848}"/>
    <dgm:cxn modelId="{8F10481E-5F08-47FD-A372-C52C9B301B22}" type="presOf" srcId="{673BEFDA-DB63-4E7B-8946-97C6A3D80E63}" destId="{DFEC78F6-3CCE-424D-8266-6E4875090DB4}" srcOrd="0" destOrd="0" presId="urn:microsoft.com/office/officeart/2005/8/layout/vList2"/>
    <dgm:cxn modelId="{CA34092B-571B-4CB9-8634-D541A45FC23B}" srcId="{816F7561-D166-4FED-B37F-40C4F15495C3}" destId="{FC848AE1-F8DE-4A50-A5F2-7B2782129CEA}" srcOrd="0" destOrd="0" parTransId="{9D10C27C-0F75-4149-A3AD-7D779099F017}" sibTransId="{D0E15B69-A6B1-43FA-84B7-787FC7CCD873}"/>
    <dgm:cxn modelId="{EF87FE2E-444A-4EEB-9D53-B0C51BF6F0E9}" type="presOf" srcId="{96A90D36-826F-40C9-A129-C2361EE3480B}" destId="{B2795733-5903-42BD-81BA-015C4A075252}" srcOrd="0" destOrd="0" presId="urn:microsoft.com/office/officeart/2005/8/layout/vList2"/>
    <dgm:cxn modelId="{9355CE5B-D92A-4666-B937-73FB5EEB18DD}" srcId="{BD23C772-DC37-4488-A33B-EFB565A38059}" destId="{888CA87E-7B43-4818-9709-8A2C0FE0CA81}" srcOrd="1" destOrd="0" parTransId="{A055AAD5-E6AB-4FE0-85BC-60FB6017AFDB}" sibTransId="{939A3131-3307-4E45-B1AF-9777076770B5}"/>
    <dgm:cxn modelId="{6A4DC55C-57C2-440E-B822-892F34FA65D0}" type="presOf" srcId="{196DE7D3-B211-4488-95DB-EA64C6B1F5DE}" destId="{CACA38B7-EAA1-4EFC-A06B-DB2C9F5DD2A3}" srcOrd="0" destOrd="0" presId="urn:microsoft.com/office/officeart/2005/8/layout/vList2"/>
    <dgm:cxn modelId="{C6C1855E-87C3-4392-9851-62E012E08A2A}" type="presOf" srcId="{3C8060E9-22D7-4CAF-A2DF-19FE44AFFC2B}" destId="{5C74AC9F-DB45-4AEC-9E24-A69A41C7684D}" srcOrd="0" destOrd="0" presId="urn:microsoft.com/office/officeart/2005/8/layout/vList2"/>
    <dgm:cxn modelId="{17D1DA67-223D-45BF-A844-FF79F0925C4D}" srcId="{BD23C772-DC37-4488-A33B-EFB565A38059}" destId="{5685A495-AD88-46F5-8601-F3FF8D832BFA}" srcOrd="0" destOrd="0" parTransId="{463E87A2-8673-4A7B-9A79-AB1125D0A4D6}" sibTransId="{66918C39-E07B-4BD4-95F4-6DF25EB96869}"/>
    <dgm:cxn modelId="{50A52B6B-88C2-407A-BDD6-8519A56C7387}" type="presOf" srcId="{D5CE9726-30AA-46E8-A456-C845CCE92A53}" destId="{5FC55419-505F-4BC8-9958-54CF632A4DAD}" srcOrd="0" destOrd="0" presId="urn:microsoft.com/office/officeart/2005/8/layout/vList2"/>
    <dgm:cxn modelId="{8C008357-8E24-4B1A-B869-92A10C99D9B2}" srcId="{96A90D36-826F-40C9-A129-C2361EE3480B}" destId="{71216567-18FC-4B16-87D7-AB1F06D263DB}" srcOrd="0" destOrd="0" parTransId="{E87112D0-1F6F-40B0-863C-8A25D7057703}" sibTransId="{6A62070F-E707-4D78-9900-98B58FC04183}"/>
    <dgm:cxn modelId="{4F505859-1A24-4F9B-B731-83B80F4CEEF1}" srcId="{BD23C772-DC37-4488-A33B-EFB565A38059}" destId="{96A90D36-826F-40C9-A129-C2361EE3480B}" srcOrd="2" destOrd="0" parTransId="{5536F021-DAE1-4D88-950E-2B8BFB4FA916}" sibTransId="{265F230E-0C75-4B94-8DA0-D84B828E5161}"/>
    <dgm:cxn modelId="{31FF538D-2DA7-4459-AF82-6E2C5719A1C1}" srcId="{BD23C772-DC37-4488-A33B-EFB565A38059}" destId="{3C8060E9-22D7-4CAF-A2DF-19FE44AFFC2B}" srcOrd="3" destOrd="0" parTransId="{BAFBD6D5-7844-4160-B11A-0C9305F93D5E}" sibTransId="{51D50F18-3E33-41ED-A69E-42A034006F01}"/>
    <dgm:cxn modelId="{6A41869A-4F7E-4609-9E27-D458B947CE94}" type="presOf" srcId="{FC848AE1-F8DE-4A50-A5F2-7B2782129CEA}" destId="{7F60DCAD-D4C9-4BA9-A37C-B09CB2C60868}" srcOrd="0" destOrd="0" presId="urn:microsoft.com/office/officeart/2005/8/layout/vList2"/>
    <dgm:cxn modelId="{0BF3EB9D-C0BF-40E5-B2A8-6B2231824A60}" srcId="{3C8060E9-22D7-4CAF-A2DF-19FE44AFFC2B}" destId="{673BEFDA-DB63-4E7B-8946-97C6A3D80E63}" srcOrd="0" destOrd="0" parTransId="{27D0C706-182A-4889-91FF-679D3D67CDED}" sibTransId="{338C5305-B15E-4C16-96FB-65013613060A}"/>
    <dgm:cxn modelId="{A899D6A4-9C67-4404-974C-44C2028B944B}" srcId="{888CA87E-7B43-4818-9709-8A2C0FE0CA81}" destId="{D5CE9726-30AA-46E8-A456-C845CCE92A53}" srcOrd="0" destOrd="0" parTransId="{691BCBF0-5D14-4791-B7C0-654B6E7B043D}" sibTransId="{8C414621-33E9-4354-91A3-BDB88EFE5CC9}"/>
    <dgm:cxn modelId="{FE1A85BF-05B4-412C-BEAC-365284568F45}" type="presOf" srcId="{5685A495-AD88-46F5-8601-F3FF8D832BFA}" destId="{1B8EBF9B-EC3F-4414-A65F-4CD9E889AA41}" srcOrd="0" destOrd="0" presId="urn:microsoft.com/office/officeart/2005/8/layout/vList2"/>
    <dgm:cxn modelId="{7ED57DC8-86A4-4BE5-BB93-8E931471D920}" type="presOf" srcId="{816F7561-D166-4FED-B37F-40C4F15495C3}" destId="{2B02E703-30F2-4C50-88B4-AEC15DE22A75}" srcOrd="0" destOrd="0" presId="urn:microsoft.com/office/officeart/2005/8/layout/vList2"/>
    <dgm:cxn modelId="{19BFB9CA-6A3F-487A-AA3E-E1B5EBEDD85D}" type="presOf" srcId="{71216567-18FC-4B16-87D7-AB1F06D263DB}" destId="{B8BB77AE-8132-43E5-AB9D-337718853B64}" srcOrd="0" destOrd="0" presId="urn:microsoft.com/office/officeart/2005/8/layout/vList2"/>
    <dgm:cxn modelId="{12DF4ED9-328B-49AA-A814-82F9E9D5BD1E}" srcId="{BD23C772-DC37-4488-A33B-EFB565A38059}" destId="{816F7561-D166-4FED-B37F-40C4F15495C3}" srcOrd="4" destOrd="0" parTransId="{8D743585-2330-444E-944C-1311883376D3}" sibTransId="{D85E2C5F-860D-462E-95F7-E549CF27199B}"/>
    <dgm:cxn modelId="{DA27C1EC-F901-42DF-922E-000BB7DE7E8D}" type="presOf" srcId="{BD23C772-DC37-4488-A33B-EFB565A38059}" destId="{5551A403-188B-4154-BFF6-923A413CDCDE}" srcOrd="0" destOrd="0" presId="urn:microsoft.com/office/officeart/2005/8/layout/vList2"/>
    <dgm:cxn modelId="{FF1A07F2-F481-427A-A43A-B880D82BE608}" type="presOf" srcId="{888CA87E-7B43-4818-9709-8A2C0FE0CA81}" destId="{02B1EF7C-F7F3-488E-9A63-8CF0F55E762B}" srcOrd="0" destOrd="0" presId="urn:microsoft.com/office/officeart/2005/8/layout/vList2"/>
    <dgm:cxn modelId="{742B123A-84F4-47A9-995C-F1E40333D73E}" type="presParOf" srcId="{5551A403-188B-4154-BFF6-923A413CDCDE}" destId="{1B8EBF9B-EC3F-4414-A65F-4CD9E889AA41}" srcOrd="0" destOrd="0" presId="urn:microsoft.com/office/officeart/2005/8/layout/vList2"/>
    <dgm:cxn modelId="{4F1B375D-D93B-44EC-BBF5-086F1B798840}" type="presParOf" srcId="{5551A403-188B-4154-BFF6-923A413CDCDE}" destId="{CACA38B7-EAA1-4EFC-A06B-DB2C9F5DD2A3}" srcOrd="1" destOrd="0" presId="urn:microsoft.com/office/officeart/2005/8/layout/vList2"/>
    <dgm:cxn modelId="{9D93B558-3817-4C18-BC0D-8D73EC495BB4}" type="presParOf" srcId="{5551A403-188B-4154-BFF6-923A413CDCDE}" destId="{02B1EF7C-F7F3-488E-9A63-8CF0F55E762B}" srcOrd="2" destOrd="0" presId="urn:microsoft.com/office/officeart/2005/8/layout/vList2"/>
    <dgm:cxn modelId="{34C10D7B-272A-4140-A242-8DC17FC6DCB3}" type="presParOf" srcId="{5551A403-188B-4154-BFF6-923A413CDCDE}" destId="{5FC55419-505F-4BC8-9958-54CF632A4DAD}" srcOrd="3" destOrd="0" presId="urn:microsoft.com/office/officeart/2005/8/layout/vList2"/>
    <dgm:cxn modelId="{80DE9079-E034-46F9-BD14-E1B5D4837999}" type="presParOf" srcId="{5551A403-188B-4154-BFF6-923A413CDCDE}" destId="{B2795733-5903-42BD-81BA-015C4A075252}" srcOrd="4" destOrd="0" presId="urn:microsoft.com/office/officeart/2005/8/layout/vList2"/>
    <dgm:cxn modelId="{DD242B36-EFF1-41C4-B196-C403D34E029D}" type="presParOf" srcId="{5551A403-188B-4154-BFF6-923A413CDCDE}" destId="{B8BB77AE-8132-43E5-AB9D-337718853B64}" srcOrd="5" destOrd="0" presId="urn:microsoft.com/office/officeart/2005/8/layout/vList2"/>
    <dgm:cxn modelId="{B18BBA1E-DDFA-4AF5-B5DB-F55A78F1BD93}" type="presParOf" srcId="{5551A403-188B-4154-BFF6-923A413CDCDE}" destId="{5C74AC9F-DB45-4AEC-9E24-A69A41C7684D}" srcOrd="6" destOrd="0" presId="urn:microsoft.com/office/officeart/2005/8/layout/vList2"/>
    <dgm:cxn modelId="{11ED31CF-1468-4D3F-85C7-40D87B07C72D}" type="presParOf" srcId="{5551A403-188B-4154-BFF6-923A413CDCDE}" destId="{DFEC78F6-3CCE-424D-8266-6E4875090DB4}" srcOrd="7" destOrd="0" presId="urn:microsoft.com/office/officeart/2005/8/layout/vList2"/>
    <dgm:cxn modelId="{178D340C-4BEE-45AF-8570-C28311104586}" type="presParOf" srcId="{5551A403-188B-4154-BFF6-923A413CDCDE}" destId="{2B02E703-30F2-4C50-88B4-AEC15DE22A75}" srcOrd="8" destOrd="0" presId="urn:microsoft.com/office/officeart/2005/8/layout/vList2"/>
    <dgm:cxn modelId="{D4FB5C9E-2D64-4FA5-91F6-EFF98E67A01F}" type="presParOf" srcId="{5551A403-188B-4154-BFF6-923A413CDCDE}" destId="{7F60DCAD-D4C9-4BA9-A37C-B09CB2C60868}" srcOrd="9" destOrd="0" presId="urn:microsoft.com/office/officeart/2005/8/layout/vList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8EBF9B-EC3F-4414-A65F-4CD9E889AA41}">
      <dsp:nvSpPr>
        <dsp:cNvPr id="0" name=""/>
        <dsp:cNvSpPr/>
      </dsp:nvSpPr>
      <dsp:spPr>
        <a:xfrm>
          <a:off x="0" y="226087"/>
          <a:ext cx="6381750" cy="407745"/>
        </a:xfrm>
        <a:prstGeom prst="roundRect">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s-ES" sz="1700" kern="1200"/>
            <a:t>Gestor personal de ahorro con apuestas</a:t>
          </a:r>
        </a:p>
      </dsp:txBody>
      <dsp:txXfrm>
        <a:off x="19904" y="245991"/>
        <a:ext cx="6341942" cy="367937"/>
      </dsp:txXfrm>
    </dsp:sp>
    <dsp:sp modelId="{CACA38B7-EAA1-4EFC-A06B-DB2C9F5DD2A3}">
      <dsp:nvSpPr>
        <dsp:cNvPr id="0" name=""/>
        <dsp:cNvSpPr/>
      </dsp:nvSpPr>
      <dsp:spPr>
        <a:xfrm>
          <a:off x="0" y="633832"/>
          <a:ext cx="6381750" cy="4134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s-ES" sz="1300" kern="1200"/>
            <a:t>Tú mismo controlas la fecha de la apuesta, el importe, la cuota y el resultado. Para ser asi, consciente en todo momento de nuestro estado</a:t>
          </a:r>
        </a:p>
      </dsp:txBody>
      <dsp:txXfrm>
        <a:off x="0" y="633832"/>
        <a:ext cx="6381750" cy="413482"/>
      </dsp:txXfrm>
    </dsp:sp>
    <dsp:sp modelId="{02B1EF7C-F7F3-488E-9A63-8CF0F55E762B}">
      <dsp:nvSpPr>
        <dsp:cNvPr id="0" name=""/>
        <dsp:cNvSpPr/>
      </dsp:nvSpPr>
      <dsp:spPr>
        <a:xfrm>
          <a:off x="0" y="1047314"/>
          <a:ext cx="6381750" cy="407745"/>
        </a:xfrm>
        <a:prstGeom prst="roundRect">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s-ES" sz="1700" kern="1200"/>
            <a:t>Perfiles</a:t>
          </a:r>
        </a:p>
      </dsp:txBody>
      <dsp:txXfrm>
        <a:off x="19904" y="1067218"/>
        <a:ext cx="6341942" cy="367937"/>
      </dsp:txXfrm>
    </dsp:sp>
    <dsp:sp modelId="{5FC55419-505F-4BC8-9958-54CF632A4DAD}">
      <dsp:nvSpPr>
        <dsp:cNvPr id="0" name=""/>
        <dsp:cNvSpPr/>
      </dsp:nvSpPr>
      <dsp:spPr>
        <a:xfrm>
          <a:off x="0" y="1455059"/>
          <a:ext cx="6381750" cy="4134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s-ES" sz="1300" kern="1200"/>
            <a:t>Encuesta inicial que elabora un pérfil psicológico relacionado con las apuestas y te redirige a la sección que más se amolda a ti</a:t>
          </a:r>
        </a:p>
      </dsp:txBody>
      <dsp:txXfrm>
        <a:off x="0" y="1455059"/>
        <a:ext cx="6381750" cy="413482"/>
      </dsp:txXfrm>
    </dsp:sp>
    <dsp:sp modelId="{B2795733-5903-42BD-81BA-015C4A075252}">
      <dsp:nvSpPr>
        <dsp:cNvPr id="0" name=""/>
        <dsp:cNvSpPr/>
      </dsp:nvSpPr>
      <dsp:spPr>
        <a:xfrm>
          <a:off x="0" y="1868542"/>
          <a:ext cx="6381750" cy="407745"/>
        </a:xfrm>
        <a:prstGeom prst="roundRect">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s-ES" sz="1700" kern="1200"/>
            <a:t>Objetivos</a:t>
          </a:r>
        </a:p>
      </dsp:txBody>
      <dsp:txXfrm>
        <a:off x="19904" y="1888446"/>
        <a:ext cx="6341942" cy="367937"/>
      </dsp:txXfrm>
    </dsp:sp>
    <dsp:sp modelId="{B8BB77AE-8132-43E5-AB9D-337718853B64}">
      <dsp:nvSpPr>
        <dsp:cNvPr id="0" name=""/>
        <dsp:cNvSpPr/>
      </dsp:nvSpPr>
      <dsp:spPr>
        <a:xfrm>
          <a:off x="0" y="2276287"/>
          <a:ext cx="6381750" cy="281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s-ES" sz="1300" kern="1200"/>
            <a:t>Planes a corto/medio plazo que deseas conseguir por medio de las apuestas</a:t>
          </a:r>
        </a:p>
      </dsp:txBody>
      <dsp:txXfrm>
        <a:off x="0" y="2276287"/>
        <a:ext cx="6381750" cy="281520"/>
      </dsp:txXfrm>
    </dsp:sp>
    <dsp:sp modelId="{5C74AC9F-DB45-4AEC-9E24-A69A41C7684D}">
      <dsp:nvSpPr>
        <dsp:cNvPr id="0" name=""/>
        <dsp:cNvSpPr/>
      </dsp:nvSpPr>
      <dsp:spPr>
        <a:xfrm>
          <a:off x="0" y="2557807"/>
          <a:ext cx="6381750" cy="407745"/>
        </a:xfrm>
        <a:prstGeom prst="roundRect">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s-ES" sz="1700" kern="1200"/>
            <a:t>Gráficos de evolución</a:t>
          </a:r>
        </a:p>
      </dsp:txBody>
      <dsp:txXfrm>
        <a:off x="19904" y="2577711"/>
        <a:ext cx="6341942" cy="367937"/>
      </dsp:txXfrm>
    </dsp:sp>
    <dsp:sp modelId="{DFEC78F6-3CCE-424D-8266-6E4875090DB4}">
      <dsp:nvSpPr>
        <dsp:cNvPr id="0" name=""/>
        <dsp:cNvSpPr/>
      </dsp:nvSpPr>
      <dsp:spPr>
        <a:xfrm>
          <a:off x="0" y="2965552"/>
          <a:ext cx="6381750" cy="281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s-ES" sz="1300" kern="1200"/>
            <a:t>Recoge a final de semana/mes la evolución que hemos conseguido con las apuestas</a:t>
          </a:r>
        </a:p>
      </dsp:txBody>
      <dsp:txXfrm>
        <a:off x="0" y="2965552"/>
        <a:ext cx="6381750" cy="281520"/>
      </dsp:txXfrm>
    </dsp:sp>
    <dsp:sp modelId="{2B02E703-30F2-4C50-88B4-AEC15DE22A75}">
      <dsp:nvSpPr>
        <dsp:cNvPr id="0" name=""/>
        <dsp:cNvSpPr/>
      </dsp:nvSpPr>
      <dsp:spPr>
        <a:xfrm>
          <a:off x="0" y="3247072"/>
          <a:ext cx="6381750" cy="407745"/>
        </a:xfrm>
        <a:prstGeom prst="roundRect">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s-ES" sz="1700" kern="1200"/>
            <a:t>Eventos, noticias, partidos</a:t>
          </a:r>
        </a:p>
      </dsp:txBody>
      <dsp:txXfrm>
        <a:off x="19904" y="3266976"/>
        <a:ext cx="6341942" cy="367937"/>
      </dsp:txXfrm>
    </dsp:sp>
    <dsp:sp modelId="{7F60DCAD-D4C9-4BA9-A37C-B09CB2C60868}">
      <dsp:nvSpPr>
        <dsp:cNvPr id="0" name=""/>
        <dsp:cNvSpPr/>
      </dsp:nvSpPr>
      <dsp:spPr>
        <a:xfrm>
          <a:off x="0" y="3654817"/>
          <a:ext cx="6381750" cy="2815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2621" tIns="21590" rIns="120904" bIns="21590" numCol="1" spcCol="1270" anchor="t" anchorCtr="0">
          <a:noAutofit/>
        </a:bodyPr>
        <a:lstStyle/>
        <a:p>
          <a:pPr marL="114300" lvl="1" indent="-114300" algn="l" defTabSz="577850">
            <a:lnSpc>
              <a:spcPct val="90000"/>
            </a:lnSpc>
            <a:spcBef>
              <a:spcPct val="0"/>
            </a:spcBef>
            <a:spcAft>
              <a:spcPct val="20000"/>
            </a:spcAft>
            <a:buChar char="•"/>
          </a:pPr>
          <a:r>
            <a:rPr lang="es-ES" sz="1300" kern="1200"/>
            <a:t>Resumen de lo más destacado de la jornada y las apuestas con más valor para el usuario.</a:t>
          </a:r>
        </a:p>
      </dsp:txBody>
      <dsp:txXfrm>
        <a:off x="0" y="3654817"/>
        <a:ext cx="6381750" cy="28152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7</Pages>
  <Words>1790</Words>
  <Characters>9847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Joseba Mantecón Sáinz-Maza</cp:lastModifiedBy>
  <cp:revision>5</cp:revision>
  <dcterms:created xsi:type="dcterms:W3CDTF">2020-10-27T16:13:00Z</dcterms:created>
  <dcterms:modified xsi:type="dcterms:W3CDTF">2020-11-03T16:40:00Z</dcterms:modified>
</cp:coreProperties>
</file>