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8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000" w:firstRow="0" w:lastRow="0" w:firstColumn="0" w:lastColumn="0" w:noHBand="0" w:noVBand="0"/>
      </w:tblPr>
      <w:tblGrid>
        <w:gridCol w:w="2422"/>
        <w:gridCol w:w="2285"/>
        <w:gridCol w:w="3460"/>
        <w:gridCol w:w="2685"/>
      </w:tblGrid>
      <w:tr w:rsidR="009D3263" w:rsidRPr="009D5FE1" w14:paraId="40EB6026" w14:textId="77777777" w:rsidTr="009D5FE1">
        <w:trPr>
          <w:trHeight w:val="578"/>
        </w:trPr>
        <w:tc>
          <w:tcPr>
            <w:tcW w:w="8167" w:type="dxa"/>
            <w:gridSpan w:val="3"/>
            <w:tcBorders>
              <w:bottom w:val="dotted" w:sz="4" w:space="0" w:color="auto"/>
            </w:tcBorders>
            <w:shd w:val="clear" w:color="auto" w:fill="D9D9D9"/>
            <w:vAlign w:val="center"/>
          </w:tcPr>
          <w:p w14:paraId="64A45404" w14:textId="7F87FC8E" w:rsidR="00EA2869" w:rsidRPr="009D5FE1" w:rsidRDefault="009F09D7" w:rsidP="009906B9">
            <w:pPr>
              <w:pStyle w:val="SemEspaamento"/>
              <w:tabs>
                <w:tab w:val="left" w:pos="2184"/>
              </w:tabs>
            </w:pPr>
            <w:r>
              <w:t>CARTA CONSULTA – PROPOSTA DE NEGOCIAÇÃO</w:t>
            </w:r>
          </w:p>
        </w:tc>
        <w:tc>
          <w:tcPr>
            <w:tcW w:w="2685" w:type="dxa"/>
            <w:tcBorders>
              <w:bottom w:val="dotted" w:sz="4" w:space="0" w:color="auto"/>
            </w:tcBorders>
            <w:shd w:val="clear" w:color="auto" w:fill="D9D9D9"/>
            <w:vAlign w:val="center"/>
          </w:tcPr>
          <w:p w14:paraId="74F39D6D" w14:textId="2CA8DB6D" w:rsidR="009D3263" w:rsidRPr="009D5FE1" w:rsidRDefault="009D3263" w:rsidP="009D5FE1">
            <w:pPr>
              <w:rPr>
                <w:rFonts w:ascii="Trebuchet MS" w:hAnsi="Trebuchet MS" w:cs="Arial"/>
                <w:color w:val="808080"/>
                <w:sz w:val="24"/>
                <w:szCs w:val="24"/>
              </w:rPr>
            </w:pPr>
          </w:p>
        </w:tc>
      </w:tr>
      <w:tr w:rsidR="00EA2869" w:rsidRPr="009D5FE1" w14:paraId="465CA3E8" w14:textId="77777777" w:rsidTr="009D5FE1">
        <w:tblPrEx>
          <w:tblBorders>
            <w:insideH w:val="dotted" w:sz="4" w:space="0" w:color="auto"/>
            <w:insideV w:val="dotted" w:sz="4" w:space="0" w:color="auto"/>
          </w:tblBorders>
          <w:shd w:val="clear" w:color="auto" w:fill="auto"/>
          <w:tblLook w:val="01E0" w:firstRow="1" w:lastRow="1" w:firstColumn="1" w:lastColumn="1" w:noHBand="0" w:noVBand="0"/>
        </w:tblPrEx>
        <w:trPr>
          <w:trHeight w:val="54"/>
        </w:trPr>
        <w:tc>
          <w:tcPr>
            <w:tcW w:w="242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0D46DE5" w14:textId="69FC5EA9" w:rsidR="00EA2869" w:rsidRPr="009D5FE1" w:rsidRDefault="00EA2869" w:rsidP="00922C24">
            <w:pPr>
              <w:spacing w:before="60" w:after="60"/>
              <w:rPr>
                <w:rFonts w:ascii="Trebuchet MS" w:hAnsi="Trebuchet MS"/>
                <w:bCs/>
                <w:sz w:val="24"/>
                <w:szCs w:val="24"/>
              </w:rPr>
            </w:pPr>
          </w:p>
        </w:tc>
        <w:tc>
          <w:tcPr>
            <w:tcW w:w="2285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088A6BD" w14:textId="2FA86375" w:rsidR="00EA2869" w:rsidRPr="009D5FE1" w:rsidRDefault="00EA2869" w:rsidP="00922C24">
            <w:pPr>
              <w:spacing w:before="60" w:after="60"/>
              <w:rPr>
                <w:rFonts w:ascii="Trebuchet MS" w:hAnsi="Trebuchet MS"/>
                <w:bCs/>
                <w:sz w:val="24"/>
                <w:szCs w:val="24"/>
              </w:rPr>
            </w:pPr>
          </w:p>
        </w:tc>
        <w:tc>
          <w:tcPr>
            <w:tcW w:w="6145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714B24" w14:textId="6603823E" w:rsidR="00EA2869" w:rsidRPr="009D5FE1" w:rsidRDefault="00EA2869" w:rsidP="00136140">
            <w:pPr>
              <w:spacing w:before="60" w:after="60"/>
              <w:rPr>
                <w:rFonts w:ascii="Trebuchet MS" w:hAnsi="Trebuchet MS"/>
                <w:bCs/>
                <w:sz w:val="24"/>
                <w:szCs w:val="24"/>
              </w:rPr>
            </w:pPr>
          </w:p>
        </w:tc>
      </w:tr>
    </w:tbl>
    <w:p w14:paraId="6B08D079" w14:textId="77777777" w:rsidR="009D3263" w:rsidRPr="009D5FE1" w:rsidRDefault="009D3263" w:rsidP="00922C24">
      <w:pPr>
        <w:rPr>
          <w:rFonts w:ascii="Trebuchet MS" w:hAnsi="Trebuchet MS"/>
          <w:sz w:val="24"/>
          <w:szCs w:val="24"/>
        </w:rPr>
      </w:pPr>
    </w:p>
    <w:p w14:paraId="4C329FF4" w14:textId="77777777" w:rsidR="00E3397C" w:rsidRPr="009D5FE1" w:rsidRDefault="00E3397C" w:rsidP="00922C24">
      <w:pPr>
        <w:rPr>
          <w:rFonts w:ascii="Trebuchet MS" w:hAnsi="Trebuchet MS"/>
          <w:sz w:val="24"/>
          <w:szCs w:val="24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2155"/>
        <w:gridCol w:w="2268"/>
        <w:gridCol w:w="1275"/>
        <w:gridCol w:w="2240"/>
      </w:tblGrid>
      <w:tr w:rsidR="00A208D9" w:rsidRPr="009D5FE1" w14:paraId="23EB30A3" w14:textId="77777777" w:rsidTr="009D5FE1">
        <w:trPr>
          <w:trHeight w:hRule="exact" w:val="606"/>
        </w:trPr>
        <w:tc>
          <w:tcPr>
            <w:tcW w:w="10632" w:type="dxa"/>
            <w:gridSpan w:val="5"/>
            <w:shd w:val="clear" w:color="auto" w:fill="BFBFBF"/>
            <w:tcMar>
              <w:top w:w="28" w:type="dxa"/>
            </w:tcMar>
          </w:tcPr>
          <w:p w14:paraId="4D2F1FFE" w14:textId="77777777" w:rsidR="00A208D9" w:rsidRPr="009D5FE1" w:rsidRDefault="00BA0028" w:rsidP="00922C24">
            <w:pPr>
              <w:numPr>
                <w:ilvl w:val="0"/>
                <w:numId w:val="3"/>
              </w:numPr>
              <w:ind w:left="460"/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>DADOS DO PROPONENTE</w:t>
            </w:r>
          </w:p>
        </w:tc>
      </w:tr>
      <w:tr w:rsidR="009E0214" w:rsidRPr="009D5FE1" w14:paraId="3857CCEB" w14:textId="77777777" w:rsidTr="00124C5F">
        <w:trPr>
          <w:trHeight w:hRule="exact" w:val="1139"/>
        </w:trPr>
        <w:tc>
          <w:tcPr>
            <w:tcW w:w="4849" w:type="dxa"/>
            <w:gridSpan w:val="2"/>
            <w:tcMar>
              <w:top w:w="28" w:type="dxa"/>
            </w:tcMar>
          </w:tcPr>
          <w:p w14:paraId="10B59D22" w14:textId="77777777" w:rsidR="009E0214" w:rsidRPr="009D5FE1" w:rsidRDefault="009E0214" w:rsidP="00922C24">
            <w:pPr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>Nome</w:t>
            </w:r>
          </w:p>
          <w:p w14:paraId="2259D282" w14:textId="20E41065" w:rsidR="009E0214" w:rsidRPr="00124C5F" w:rsidRDefault="00124C5F" w:rsidP="00922C24">
            <w:pPr>
              <w:rPr>
                <w:rFonts w:ascii="Trebuchet MS" w:hAnsi="Trebuchet MS" w:cs="Arial"/>
              </w:rPr>
            </w:pPr>
            <w:r>
              <w:rPr>
                <w:rFonts w:ascii="Verdana" w:hAnsi="Verdana"/>
                <w:shd w:val="clear" w:color="auto" w:fill="FFFFFF"/>
              </w:rPr>
              <w:t>CIPREM – CIMENTO E PREMOLDADOS LTDA</w:t>
            </w:r>
          </w:p>
        </w:tc>
        <w:tc>
          <w:tcPr>
            <w:tcW w:w="2268" w:type="dxa"/>
            <w:tcMar>
              <w:top w:w="28" w:type="dxa"/>
            </w:tcMar>
          </w:tcPr>
          <w:p w14:paraId="6AED7EB2" w14:textId="77777777" w:rsidR="009E0214" w:rsidRPr="009D5FE1" w:rsidRDefault="009E0214" w:rsidP="00922C24">
            <w:pPr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>CNPJ/CPF</w:t>
            </w:r>
          </w:p>
          <w:p w14:paraId="342258B8" w14:textId="5F62F395" w:rsidR="009E0214" w:rsidRPr="00124C5F" w:rsidRDefault="00124C5F" w:rsidP="00EE5B9F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05.343.456/0001-78</w:t>
            </w:r>
          </w:p>
        </w:tc>
        <w:tc>
          <w:tcPr>
            <w:tcW w:w="1275" w:type="dxa"/>
          </w:tcPr>
          <w:p w14:paraId="67580714" w14:textId="391F195B" w:rsidR="00136140" w:rsidRPr="00124C5F" w:rsidRDefault="00136140" w:rsidP="00243BA0">
            <w:pPr>
              <w:rPr>
                <w:rFonts w:ascii="Trebuchet MS" w:hAnsi="Trebuchet MS" w:cs="Arial"/>
                <w:b/>
                <w:sz w:val="24"/>
                <w:szCs w:val="24"/>
              </w:rPr>
            </w:pPr>
          </w:p>
        </w:tc>
        <w:tc>
          <w:tcPr>
            <w:tcW w:w="2240" w:type="dxa"/>
            <w:tcMar>
              <w:top w:w="28" w:type="dxa"/>
            </w:tcMar>
          </w:tcPr>
          <w:p w14:paraId="24BE6C91" w14:textId="7E4506B4" w:rsidR="009E0214" w:rsidRPr="009D5FE1" w:rsidRDefault="009E0214" w:rsidP="009D5FE1">
            <w:pPr>
              <w:rPr>
                <w:rFonts w:ascii="Trebuchet MS" w:hAnsi="Trebuchet MS" w:cs="Arial"/>
                <w:sz w:val="24"/>
                <w:szCs w:val="24"/>
              </w:rPr>
            </w:pPr>
          </w:p>
        </w:tc>
      </w:tr>
      <w:tr w:rsidR="00FF165F" w:rsidRPr="009D5FE1" w14:paraId="60F9816C" w14:textId="77777777" w:rsidTr="00124C5F">
        <w:trPr>
          <w:trHeight w:hRule="exact" w:val="700"/>
        </w:trPr>
        <w:tc>
          <w:tcPr>
            <w:tcW w:w="4849" w:type="dxa"/>
            <w:gridSpan w:val="2"/>
            <w:tcMar>
              <w:top w:w="28" w:type="dxa"/>
            </w:tcMar>
          </w:tcPr>
          <w:p w14:paraId="1B5D2FD6" w14:textId="77777777" w:rsidR="00FF165F" w:rsidRPr="009D5FE1" w:rsidRDefault="00FF165F" w:rsidP="00922C24">
            <w:pPr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>Agência</w:t>
            </w:r>
          </w:p>
          <w:p w14:paraId="79486471" w14:textId="442B57A3" w:rsidR="00FF165F" w:rsidRPr="009D5FE1" w:rsidRDefault="00B712C6" w:rsidP="00B243CF">
            <w:pPr>
              <w:rPr>
                <w:rFonts w:ascii="Trebuchet MS" w:hAnsi="Trebuchet MS" w:cs="Arial"/>
                <w:sz w:val="24"/>
                <w:szCs w:val="24"/>
              </w:rPr>
            </w:pPr>
            <w:r>
              <w:rPr>
                <w:rFonts w:ascii="Trebuchet MS" w:hAnsi="Trebuchet MS" w:cs="Arial"/>
                <w:sz w:val="24"/>
                <w:szCs w:val="24"/>
              </w:rPr>
              <w:t>São Mateus/ES</w:t>
            </w:r>
          </w:p>
        </w:tc>
        <w:tc>
          <w:tcPr>
            <w:tcW w:w="3543" w:type="dxa"/>
            <w:gridSpan w:val="2"/>
            <w:tcMar>
              <w:top w:w="28" w:type="dxa"/>
            </w:tcMar>
          </w:tcPr>
          <w:p w14:paraId="694244C0" w14:textId="77777777" w:rsidR="00FF165F" w:rsidRPr="009D5FE1" w:rsidRDefault="00FF165F" w:rsidP="00922C24">
            <w:pPr>
              <w:rPr>
                <w:rFonts w:ascii="Trebuchet MS" w:hAnsi="Trebuchet MS" w:cs="Arial"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Município/UF</w:t>
            </w:r>
          </w:p>
          <w:p w14:paraId="2E5463C6" w14:textId="30B23645" w:rsidR="00136140" w:rsidRPr="009D5FE1" w:rsidRDefault="007A2226" w:rsidP="00922C24">
            <w:pPr>
              <w:rPr>
                <w:rFonts w:ascii="Trebuchet MS" w:hAnsi="Trebuchet MS" w:cs="Arial"/>
                <w:sz w:val="24"/>
                <w:szCs w:val="24"/>
              </w:rPr>
            </w:pPr>
            <w:r>
              <w:rPr>
                <w:rFonts w:ascii="Trebuchet MS" w:hAnsi="Trebuchet MS" w:cs="Arial"/>
                <w:sz w:val="24"/>
                <w:szCs w:val="24"/>
              </w:rPr>
              <w:t>São Mateus/ES</w:t>
            </w:r>
          </w:p>
        </w:tc>
        <w:tc>
          <w:tcPr>
            <w:tcW w:w="2240" w:type="dxa"/>
          </w:tcPr>
          <w:p w14:paraId="76847D97" w14:textId="77777777" w:rsidR="00FF165F" w:rsidRPr="009D5FE1" w:rsidRDefault="00FF165F" w:rsidP="00922C24">
            <w:pPr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>Segmento</w:t>
            </w:r>
          </w:p>
          <w:p w14:paraId="53D301D1" w14:textId="7AE3CE73" w:rsidR="00197F81" w:rsidRPr="009D5FE1" w:rsidRDefault="00273951" w:rsidP="009D5FE1">
            <w:pPr>
              <w:rPr>
                <w:rFonts w:ascii="Trebuchet MS" w:hAnsi="Trebuchet MS" w:cs="Arial"/>
                <w:sz w:val="24"/>
                <w:szCs w:val="24"/>
              </w:rPr>
            </w:pPr>
            <w:r>
              <w:rPr>
                <w:rFonts w:ascii="Trebuchet MS" w:hAnsi="Trebuchet MS" w:cs="Arial"/>
                <w:sz w:val="24"/>
                <w:szCs w:val="24"/>
              </w:rPr>
              <w:t>Indústria</w:t>
            </w:r>
          </w:p>
        </w:tc>
      </w:tr>
      <w:tr w:rsidR="00B63A00" w:rsidRPr="009D5FE1" w14:paraId="66E1E5A0" w14:textId="77777777" w:rsidTr="00124C5F">
        <w:trPr>
          <w:trHeight w:hRule="exact" w:val="710"/>
        </w:trPr>
        <w:tc>
          <w:tcPr>
            <w:tcW w:w="4849" w:type="dxa"/>
            <w:gridSpan w:val="2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</w:tcMar>
          </w:tcPr>
          <w:p w14:paraId="5EE6E58C" w14:textId="77777777" w:rsidR="00B63A00" w:rsidRPr="009D5FE1" w:rsidRDefault="00B63A00" w:rsidP="00922C24">
            <w:pPr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>Principal Dirigente</w:t>
            </w:r>
          </w:p>
          <w:p w14:paraId="5B01197A" w14:textId="444E9A59" w:rsidR="00B63A00" w:rsidRPr="009D5FE1" w:rsidRDefault="00124C5F" w:rsidP="00922C24">
            <w:pPr>
              <w:rPr>
                <w:rFonts w:ascii="Trebuchet MS" w:hAnsi="Trebuchet MS"/>
                <w:bCs/>
                <w:sz w:val="24"/>
                <w:szCs w:val="24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Rebeca Colombi Taylor</w:t>
            </w:r>
          </w:p>
        </w:tc>
        <w:tc>
          <w:tcPr>
            <w:tcW w:w="5783" w:type="dxa"/>
            <w:gridSpan w:val="3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</w:tcMar>
          </w:tcPr>
          <w:p w14:paraId="543B538E" w14:textId="77777777" w:rsidR="00B63A00" w:rsidRPr="009D5FE1" w:rsidRDefault="00B63A00" w:rsidP="00922C24">
            <w:pPr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>Grupo Econômico</w:t>
            </w:r>
          </w:p>
          <w:p w14:paraId="0301608E" w14:textId="50023A95" w:rsidR="007A0B2C" w:rsidRPr="009D5FE1" w:rsidRDefault="00273951" w:rsidP="00D31DC2">
            <w:pPr>
              <w:rPr>
                <w:rFonts w:ascii="Trebuchet MS" w:hAnsi="Trebuchet MS"/>
                <w:bCs/>
                <w:sz w:val="24"/>
                <w:szCs w:val="24"/>
              </w:rPr>
            </w:pPr>
            <w:r>
              <w:rPr>
                <w:rFonts w:ascii="Verdana" w:hAnsi="Verdana"/>
                <w:color w:val="646464"/>
                <w:shd w:val="clear" w:color="auto" w:fill="FFFFFF"/>
              </w:rPr>
              <w:t>Grupo Colombi (MSV, Concreto Britaki e Superbritas)</w:t>
            </w:r>
          </w:p>
        </w:tc>
      </w:tr>
      <w:tr w:rsidR="00B63A00" w:rsidRPr="009D5FE1" w14:paraId="10669230" w14:textId="77777777" w:rsidTr="00124C5F">
        <w:trPr>
          <w:trHeight w:hRule="exact" w:val="847"/>
        </w:trPr>
        <w:tc>
          <w:tcPr>
            <w:tcW w:w="269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</w:tcMar>
          </w:tcPr>
          <w:p w14:paraId="03331441" w14:textId="77777777" w:rsidR="00B63A00" w:rsidRPr="009D5FE1" w:rsidRDefault="00B63A00" w:rsidP="00922C24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Data Constituição</w:t>
            </w:r>
          </w:p>
          <w:p w14:paraId="599CC606" w14:textId="7A7DE8AB" w:rsidR="00B63A00" w:rsidRPr="005C65A8" w:rsidRDefault="00C63BAB" w:rsidP="009D5FE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09/10/2002</w:t>
            </w:r>
          </w:p>
        </w:tc>
        <w:tc>
          <w:tcPr>
            <w:tcW w:w="215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</w:tcMar>
          </w:tcPr>
          <w:p w14:paraId="4CE3493A" w14:textId="791C9C89" w:rsidR="00B63A00" w:rsidRPr="009D5FE1" w:rsidRDefault="00B63A00" w:rsidP="002E793C">
            <w:pPr>
              <w:rPr>
                <w:rFonts w:ascii="Trebuchet MS" w:hAnsi="Trebuchet MS"/>
                <w:bCs/>
                <w:sz w:val="24"/>
                <w:szCs w:val="24"/>
              </w:rPr>
            </w:pPr>
          </w:p>
        </w:tc>
        <w:tc>
          <w:tcPr>
            <w:tcW w:w="5783" w:type="dxa"/>
            <w:gridSpan w:val="3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</w:tcMar>
          </w:tcPr>
          <w:p w14:paraId="467D0352" w14:textId="67B8C951" w:rsidR="00B63A00" w:rsidRPr="00170BC1" w:rsidRDefault="00B63A00" w:rsidP="00922C24">
            <w:pPr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>Faturamento próximos 12 meses(R$)</w:t>
            </w:r>
          </w:p>
          <w:p w14:paraId="44F5450B" w14:textId="076E5E09" w:rsidR="007A0B2C" w:rsidRPr="00170BC1" w:rsidRDefault="00735A7C" w:rsidP="002E793C">
            <w:pPr>
              <w:rPr>
                <w:rFonts w:ascii="Trebuchet MS" w:hAnsi="Trebuchet MS"/>
                <w:bCs/>
                <w:color w:val="FF0000"/>
                <w:sz w:val="24"/>
                <w:szCs w:val="24"/>
              </w:rPr>
            </w:pPr>
            <w:r>
              <w:rPr>
                <w:rFonts w:ascii="Trebuchet MS" w:hAnsi="Trebuchet MS" w:cs="Arial"/>
                <w:color w:val="EE0000"/>
                <w:sz w:val="24"/>
                <w:szCs w:val="24"/>
              </w:rPr>
              <w:t>R$ 0,00 (pré-operacional)</w:t>
            </w:r>
          </w:p>
        </w:tc>
      </w:tr>
      <w:tr w:rsidR="00B63A00" w:rsidRPr="009D5FE1" w14:paraId="46054BDF" w14:textId="77777777" w:rsidTr="00124C5F">
        <w:trPr>
          <w:trHeight w:hRule="exact" w:val="1294"/>
        </w:trPr>
        <w:tc>
          <w:tcPr>
            <w:tcW w:w="4849" w:type="dxa"/>
            <w:gridSpan w:val="2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</w:tcMar>
          </w:tcPr>
          <w:p w14:paraId="4A02F116" w14:textId="77777777" w:rsidR="00B63A00" w:rsidRPr="009D5FE1" w:rsidRDefault="00B63A00" w:rsidP="00922C24">
            <w:pPr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>Atividade Econômica</w:t>
            </w:r>
          </w:p>
          <w:p w14:paraId="6DE7B4ED" w14:textId="77777777" w:rsidR="00C3609E" w:rsidRPr="009D5FE1" w:rsidRDefault="00C3609E" w:rsidP="00C3609E">
            <w:pPr>
              <w:rPr>
                <w:rFonts w:ascii="Trebuchet MS" w:hAnsi="Trebuchet MS"/>
                <w:bCs/>
                <w:sz w:val="24"/>
                <w:szCs w:val="24"/>
              </w:rPr>
            </w:pPr>
          </w:p>
          <w:p w14:paraId="0D502919" w14:textId="7071432B" w:rsidR="00124C5F" w:rsidRDefault="00124C5F" w:rsidP="00124C5F">
            <w:pPr>
              <w:rPr>
                <w:rFonts w:ascii="Verdana" w:hAnsi="Verdana"/>
                <w:sz w:val="17"/>
                <w:szCs w:val="17"/>
              </w:rPr>
            </w:pPr>
            <w:r>
              <w:rPr>
                <w:rFonts w:ascii="Verdana" w:hAnsi="Verdana"/>
                <w:sz w:val="17"/>
                <w:szCs w:val="17"/>
              </w:rPr>
              <w:t>Extração e britamento de pedras (CNAE 08.10-0/99); fabricação de artefatos de cimento (CNAE 23.30-3/02)</w:t>
            </w:r>
          </w:p>
          <w:p w14:paraId="63F8A6D2" w14:textId="77777777" w:rsidR="005B441D" w:rsidRDefault="005B441D" w:rsidP="00C3609E">
            <w:pPr>
              <w:rPr>
                <w:rFonts w:ascii="Verdana" w:hAnsi="Verdana"/>
                <w:color w:val="000000"/>
                <w:sz w:val="17"/>
                <w:szCs w:val="17"/>
              </w:rPr>
            </w:pPr>
          </w:p>
          <w:p w14:paraId="5565CC33" w14:textId="408689E0" w:rsidR="005B441D" w:rsidRPr="009D5FE1" w:rsidRDefault="005B441D" w:rsidP="00C3609E">
            <w:pPr>
              <w:rPr>
                <w:rFonts w:ascii="Trebuchet MS" w:hAnsi="Trebuchet MS"/>
                <w:bCs/>
                <w:sz w:val="24"/>
                <w:szCs w:val="24"/>
              </w:rPr>
            </w:pPr>
          </w:p>
        </w:tc>
        <w:tc>
          <w:tcPr>
            <w:tcW w:w="5783" w:type="dxa"/>
            <w:gridSpan w:val="3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</w:tcMar>
          </w:tcPr>
          <w:p w14:paraId="0D231B99" w14:textId="77777777" w:rsidR="00A369C4" w:rsidRDefault="00B63A00" w:rsidP="009D22A5">
            <w:pPr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Capital Integralizado</w:t>
            </w:r>
            <w:r>
              <w:rPr>
                <w:rFonts w:ascii="Trebuchet MS" w:hAnsi="Trebuchet MS" w:cs="Arial"/>
                <w:b/>
                <w:sz w:val="24"/>
                <w:szCs w:val="24"/>
              </w:rPr>
              <w:t>(R$)</w:t>
            </w:r>
          </w:p>
          <w:p w14:paraId="64DA280A" w14:textId="1AD58A30" w:rsidR="00B63A00" w:rsidRPr="00A369C4" w:rsidRDefault="00124C5F" w:rsidP="009D22A5">
            <w:pPr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/>
                <w:bCs/>
                <w:sz w:val="24"/>
                <w:szCs w:val="24"/>
              </w:rPr>
              <w:t>R$ 193.780,00</w:t>
            </w:r>
          </w:p>
          <w:p w14:paraId="272984B6" w14:textId="77777777" w:rsidR="00A369C4" w:rsidRPr="00E37909" w:rsidRDefault="00A369C4" w:rsidP="009D22A5">
            <w:pPr>
              <w:rPr>
                <w:rFonts w:ascii="Trebuchet MS" w:hAnsi="Trebuchet MS"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Patrimônio líquido (</w:t>
            </w:r>
            <w:r>
              <w:rPr>
                <w:rFonts w:ascii="Trebuchet MS" w:hAnsi="Trebuchet MS"/>
                <w:bCs/>
                <w:sz w:val="24"/>
                <w:szCs w:val="24"/>
              </w:rPr>
              <w:t>R$)</w:t>
            </w:r>
          </w:p>
          <w:p w14:paraId="66B84393" w14:textId="1120820A" w:rsidR="00A369C4" w:rsidRPr="009D5FE1" w:rsidRDefault="00A369C4" w:rsidP="009D22A5">
            <w:pPr>
              <w:rPr>
                <w:rFonts w:ascii="Trebuchet MS" w:hAnsi="Trebuchet MS"/>
                <w:bCs/>
                <w:sz w:val="24"/>
                <w:szCs w:val="24"/>
              </w:rPr>
            </w:pPr>
            <w:r>
              <w:rPr>
                <w:rFonts w:ascii="Trebuchet MS" w:hAnsi="Trebuchet MS"/>
                <w:bCs/>
                <w:sz w:val="24"/>
                <w:szCs w:val="24"/>
              </w:rPr>
              <w:t xml:space="preserve"> R$ 1.039.421,52</w:t>
            </w:r>
          </w:p>
        </w:tc>
      </w:tr>
      <w:tr w:rsidR="00B63A00" w:rsidRPr="009D5FE1" w14:paraId="164B07F8" w14:textId="77777777" w:rsidTr="00124C5F">
        <w:trPr>
          <w:trHeight w:val="701"/>
        </w:trPr>
        <w:tc>
          <w:tcPr>
            <w:tcW w:w="8392" w:type="dxa"/>
            <w:gridSpan w:val="4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</w:tcMar>
          </w:tcPr>
          <w:p w14:paraId="543C9250" w14:textId="77777777" w:rsidR="00B63A00" w:rsidRPr="009D5FE1" w:rsidRDefault="00B63A00" w:rsidP="00922C24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Principais Sócios / Acionistas</w:t>
            </w:r>
          </w:p>
          <w:p w14:paraId="62B08F25" w14:textId="77777777" w:rsidR="007A2226" w:rsidRDefault="00124C5F" w:rsidP="00C26CA5">
            <w:pP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Hugo Bassetti Colombi</w:t>
            </w:r>
          </w:p>
          <w:p w14:paraId="2CA44EA9" w14:textId="77777777" w:rsidR="00124C5F" w:rsidRDefault="00124C5F" w:rsidP="00C26CA5">
            <w:pP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Ramon Filipe Colombi</w:t>
            </w:r>
          </w:p>
          <w:p w14:paraId="37AA20BD" w14:textId="77777777" w:rsidR="00124C5F" w:rsidRDefault="00124C5F" w:rsidP="00C26CA5">
            <w:pP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Sarita Colombi Morelato</w:t>
            </w:r>
          </w:p>
          <w:p w14:paraId="4368A0D4" w14:textId="0BD8BC44" w:rsidR="00124C5F" w:rsidRDefault="00124C5F" w:rsidP="00C26CA5">
            <w:pP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Rebeca Colombi Taylor</w:t>
            </w:r>
          </w:p>
          <w:p w14:paraId="32C5DAE9" w14:textId="144B659B" w:rsidR="00124C5F" w:rsidRPr="009D5FE1" w:rsidRDefault="00124C5F" w:rsidP="00124C5F">
            <w:pPr>
              <w:rPr>
                <w:rFonts w:ascii="Trebuchet MS" w:hAnsi="Trebuchet MS"/>
                <w:bCs/>
                <w:sz w:val="24"/>
                <w:szCs w:val="24"/>
              </w:rPr>
            </w:pPr>
          </w:p>
        </w:tc>
        <w:tc>
          <w:tcPr>
            <w:tcW w:w="224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</w:tcMar>
          </w:tcPr>
          <w:p w14:paraId="6B6BD9EF" w14:textId="77777777" w:rsidR="00B63A00" w:rsidRPr="009D5FE1" w:rsidRDefault="00B63A00" w:rsidP="00922C24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Participação (%)</w:t>
            </w:r>
          </w:p>
          <w:p w14:paraId="6E75128F" w14:textId="5B86659D" w:rsidR="00760DAF" w:rsidRPr="00124C5F" w:rsidRDefault="00124C5F" w:rsidP="00C26CA5">
            <w:pPr>
              <w:rPr>
                <w:rFonts w:ascii="Trebuchet MS" w:hAnsi="Trebuchet MS"/>
                <w:bCs/>
                <w:sz w:val="17"/>
                <w:szCs w:val="17"/>
              </w:rPr>
            </w:pPr>
            <w:r>
              <w:rPr>
                <w:rFonts w:ascii="Trebuchet MS" w:hAnsi="Trebuchet MS"/>
                <w:bCs/>
                <w:sz w:val="17"/>
                <w:szCs w:val="17"/>
              </w:rPr>
              <w:t>25,0</w:t>
            </w:r>
          </w:p>
          <w:p w14:paraId="7C2FE327" w14:textId="77777777" w:rsidR="007A2226" w:rsidRPr="00124C5F" w:rsidRDefault="00124C5F" w:rsidP="00C26CA5">
            <w:pPr>
              <w:rPr>
                <w:rFonts w:ascii="Trebuchet MS" w:hAnsi="Trebuchet MS"/>
                <w:bCs/>
                <w:sz w:val="17"/>
                <w:szCs w:val="17"/>
              </w:rPr>
            </w:pPr>
            <w:r>
              <w:rPr>
                <w:rFonts w:ascii="Trebuchet MS" w:hAnsi="Trebuchet MS"/>
                <w:bCs/>
                <w:sz w:val="17"/>
                <w:szCs w:val="17"/>
              </w:rPr>
              <w:t>25,0</w:t>
            </w:r>
          </w:p>
          <w:p w14:paraId="3724C4DE" w14:textId="77777777" w:rsidR="00124C5F" w:rsidRPr="00124C5F" w:rsidRDefault="00124C5F" w:rsidP="00C26CA5">
            <w:pPr>
              <w:rPr>
                <w:rFonts w:ascii="Trebuchet MS" w:hAnsi="Trebuchet MS"/>
                <w:bCs/>
                <w:sz w:val="17"/>
                <w:szCs w:val="17"/>
              </w:rPr>
            </w:pPr>
            <w:r>
              <w:rPr>
                <w:rFonts w:ascii="Trebuchet MS" w:hAnsi="Trebuchet MS"/>
                <w:bCs/>
                <w:sz w:val="17"/>
                <w:szCs w:val="17"/>
              </w:rPr>
              <w:t>25,0</w:t>
            </w:r>
          </w:p>
          <w:p w14:paraId="33827F93" w14:textId="46DC7BED" w:rsidR="00124C5F" w:rsidRPr="00124C5F" w:rsidRDefault="00124C5F" w:rsidP="00C26CA5">
            <w:pPr>
              <w:rPr>
                <w:rFonts w:ascii="Trebuchet MS" w:hAnsi="Trebuchet MS"/>
                <w:bCs/>
                <w:sz w:val="17"/>
                <w:szCs w:val="17"/>
              </w:rPr>
            </w:pPr>
            <w:r>
              <w:rPr>
                <w:rFonts w:ascii="Trebuchet MS" w:hAnsi="Trebuchet MS"/>
                <w:bCs/>
                <w:sz w:val="17"/>
                <w:szCs w:val="17"/>
              </w:rPr>
              <w:t>25,0</w:t>
            </w:r>
          </w:p>
          <w:p w14:paraId="239495FE" w14:textId="59005EE9" w:rsidR="00124C5F" w:rsidRPr="009D5FE1" w:rsidRDefault="00124C5F" w:rsidP="00C26CA5">
            <w:pPr>
              <w:rPr>
                <w:rFonts w:ascii="Trebuchet MS" w:hAnsi="Trebuchet MS"/>
                <w:bCs/>
                <w:sz w:val="24"/>
                <w:szCs w:val="24"/>
              </w:rPr>
            </w:pPr>
          </w:p>
        </w:tc>
      </w:tr>
      <w:tr w:rsidR="009D4F87" w:rsidRPr="009D5FE1" w14:paraId="60B4F2A6" w14:textId="77777777" w:rsidTr="00124C5F">
        <w:trPr>
          <w:trHeight w:val="701"/>
        </w:trPr>
        <w:tc>
          <w:tcPr>
            <w:tcW w:w="4849" w:type="dxa"/>
            <w:gridSpan w:val="2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</w:tcMar>
          </w:tcPr>
          <w:p w14:paraId="577D6EA3" w14:textId="004FCD0C" w:rsidR="009D4F87" w:rsidRPr="009D5FE1" w:rsidRDefault="009D4F87" w:rsidP="00641248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5783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020A503D" w14:textId="37101DB0" w:rsidR="009D4F87" w:rsidRPr="009D5FE1" w:rsidRDefault="009D4F87" w:rsidP="00922C24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</w:tr>
    </w:tbl>
    <w:p w14:paraId="18CDB6E1" w14:textId="77777777" w:rsidR="001A1BC2" w:rsidRPr="009D5FE1" w:rsidRDefault="001A1BC2" w:rsidP="00922C24">
      <w:pPr>
        <w:rPr>
          <w:rFonts w:ascii="Trebuchet MS" w:hAnsi="Trebuchet MS" w:cs="Arial"/>
          <w:sz w:val="24"/>
          <w:szCs w:val="24"/>
          <w:highlight w:val="yellow"/>
        </w:rPr>
      </w:pPr>
    </w:p>
    <w:tbl>
      <w:tblPr>
        <w:tblW w:w="1055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552"/>
      </w:tblGrid>
      <w:tr w:rsidR="00845B05" w:rsidRPr="009D5FE1" w14:paraId="064A9FE4" w14:textId="77777777" w:rsidTr="00833785">
        <w:trPr>
          <w:trHeight w:hRule="exact" w:val="532"/>
        </w:trPr>
        <w:tc>
          <w:tcPr>
            <w:tcW w:w="10552" w:type="dxa"/>
            <w:shd w:val="clear" w:color="auto" w:fill="BFBFBF"/>
            <w:tcMar>
              <w:top w:w="28" w:type="dxa"/>
              <w:left w:w="57" w:type="dxa"/>
              <w:right w:w="57" w:type="dxa"/>
            </w:tcMar>
          </w:tcPr>
          <w:p w14:paraId="26EDA7C9" w14:textId="77777777" w:rsidR="00845B05" w:rsidRPr="009D5FE1" w:rsidRDefault="00EB62E8" w:rsidP="0087731A">
            <w:pPr>
              <w:numPr>
                <w:ilvl w:val="0"/>
                <w:numId w:val="3"/>
              </w:numPr>
              <w:ind w:left="460"/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>RESUMO DO PEDIDO DE FINANCIAMENTO</w:t>
            </w:r>
          </w:p>
        </w:tc>
      </w:tr>
      <w:tr w:rsidR="00AE238E" w:rsidRPr="009D5FE1" w14:paraId="6445C05C" w14:textId="77777777" w:rsidTr="00833785">
        <w:trPr>
          <w:trHeight w:hRule="exact" w:val="440"/>
        </w:trPr>
        <w:tc>
          <w:tcPr>
            <w:tcW w:w="10552" w:type="dxa"/>
            <w:tcBorders>
              <w:bottom w:val="dotted" w:sz="4" w:space="0" w:color="auto"/>
            </w:tcBorders>
            <w:tcMar>
              <w:top w:w="28" w:type="dxa"/>
              <w:left w:w="57" w:type="dxa"/>
              <w:right w:w="57" w:type="dxa"/>
            </w:tcMar>
          </w:tcPr>
          <w:p w14:paraId="77E4A772" w14:textId="77777777" w:rsidR="00683438" w:rsidRPr="009D5FE1" w:rsidRDefault="00AE238E" w:rsidP="00922C24">
            <w:pPr>
              <w:rPr>
                <w:rFonts w:ascii="Trebuchet MS" w:hAnsi="Trebuchet MS"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Objetivo/Finalidade do Projeto</w:t>
            </w:r>
          </w:p>
          <w:p w14:paraId="19F8B468" w14:textId="77777777" w:rsidR="00683438" w:rsidRPr="009D5FE1" w:rsidRDefault="00683438" w:rsidP="00922C24">
            <w:pPr>
              <w:rPr>
                <w:rFonts w:ascii="Trebuchet MS" w:hAnsi="Trebuchet MS"/>
                <w:bCs/>
                <w:sz w:val="24"/>
                <w:szCs w:val="24"/>
              </w:rPr>
            </w:pPr>
          </w:p>
          <w:p w14:paraId="752DB426" w14:textId="77777777" w:rsidR="00683438" w:rsidRPr="009D5FE1" w:rsidRDefault="00683438" w:rsidP="00922C24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  <w:p w14:paraId="756502BF" w14:textId="77777777" w:rsidR="00B243CF" w:rsidRPr="009D5FE1" w:rsidRDefault="00B243CF" w:rsidP="00B243CF">
            <w:pPr>
              <w:rPr>
                <w:rFonts w:ascii="Trebuchet MS" w:hAnsi="Trebuchet MS" w:cs="Arial"/>
                <w:sz w:val="24"/>
                <w:szCs w:val="24"/>
              </w:rPr>
            </w:pPr>
          </w:p>
          <w:p w14:paraId="3F275DC9" w14:textId="77777777" w:rsidR="00683438" w:rsidRPr="009D5FE1" w:rsidRDefault="00683438" w:rsidP="00683438">
            <w:pPr>
              <w:rPr>
                <w:rFonts w:ascii="Trebuchet MS" w:hAnsi="Trebuchet MS" w:cs="Arial"/>
                <w:sz w:val="24"/>
                <w:szCs w:val="24"/>
              </w:rPr>
            </w:pPr>
          </w:p>
        </w:tc>
      </w:tr>
      <w:tr w:rsidR="0080540A" w:rsidRPr="009D5FE1" w14:paraId="625CE8CB" w14:textId="77777777" w:rsidTr="00833785">
        <w:trPr>
          <w:trHeight w:val="1701"/>
        </w:trPr>
        <w:tc>
          <w:tcPr>
            <w:tcW w:w="10552" w:type="dxa"/>
            <w:tcBorders>
              <w:top w:val="dotted" w:sz="4" w:space="0" w:color="auto"/>
              <w:bottom w:val="single" w:sz="4" w:space="0" w:color="auto"/>
            </w:tcBorders>
            <w:tcMar>
              <w:top w:w="28" w:type="dxa"/>
              <w:left w:w="57" w:type="dxa"/>
              <w:right w:w="57" w:type="dxa"/>
            </w:tcMar>
          </w:tcPr>
          <w:p w14:paraId="05494E81" w14:textId="1D149629" w:rsidR="007A2226" w:rsidRDefault="00C63BAB" w:rsidP="00A369C4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 presente proposta tem por finalidade a implantação de uma pedreira de granito com planta de britagem para produção de agregados (</w:t>
            </w:r>
            <w:r>
              <w:rPr>
                <w:rFonts w:ascii="Trebuchet MS" w:hAnsi="Trebuchet MS"/>
                <w:color w:val="FF0000"/>
                <w:sz w:val="24"/>
                <w:szCs w:val="24"/>
              </w:rPr>
              <w:t xml:space="preserve">brita 0, brita 1, brita 2, gravilinha, pó de pedra e BGS/solo-brita para base e sub-base de pavimentos e aterros</w:t>
            </w:r>
            <w:r>
              <w:rPr>
                <w:rFonts w:ascii="Trebuchet MS" w:hAnsi="Trebuchet MS"/>
                <w:sz w:val="24"/>
                <w:szCs w:val="24"/>
              </w:rPr>
              <w:t xml:space="preserve">), no Município de São Mateus-ES (distrito de Nestor Gomes). </w:t>
            </w:r>
          </w:p>
          <w:p w14:paraId="334B38B0" w14:textId="2BFBF794" w:rsidR="00170BC1" w:rsidRPr="00A316DF" w:rsidRDefault="00170BC1" w:rsidP="00A369C4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O empreendimento compreende planta de britagem de </w:t>
            </w:r>
            <w:r>
              <w:rPr>
                <w:rFonts w:ascii="Trebuchet MS" w:hAnsi="Trebuchet MS"/>
                <w:color w:val="FF0000"/>
                <w:sz w:val="24"/>
                <w:szCs w:val="24"/>
              </w:rPr>
              <w:t xml:space="preserve">170–180 </w:t>
            </w:r>
            <w:r>
              <w:rPr>
                <w:rFonts w:ascii="Trebuchet MS" w:hAnsi="Trebuchet MS"/>
                <w:color w:val="EE0000"/>
                <w:sz w:val="24"/>
                <w:szCs w:val="24"/>
              </w:rPr>
              <w:t xml:space="preserve">toneladas hora </w:t>
            </w:r>
            <w:r>
              <w:rPr>
                <w:rFonts w:ascii="Trebuchet MS" w:hAnsi="Trebuchet MS"/>
                <w:color w:val="FF0000"/>
                <w:sz w:val="24"/>
                <w:szCs w:val="24"/>
              </w:rPr>
              <w:t xml:space="preserve">— britadores Metso (mandíbulas C117 e cônico HP350e) — </w:t>
            </w:r>
            <w:r>
              <w:rPr>
                <w:rFonts w:ascii="Trebuchet MS" w:hAnsi="Trebuchet MS"/>
                <w:color w:val="FF0000"/>
                <w:sz w:val="24"/>
                <w:szCs w:val="24"/>
              </w:rPr>
              <w:t xml:space="preserve">(produção estimada crescente: de </w:t>
            </w:r>
            <w:r>
              <w:rPr>
                <w:rFonts w:ascii="Trebuchet MS" w:hAnsi="Trebuchet MS"/>
                <w:color w:val="FF0000"/>
                <w:sz w:val="24"/>
                <w:szCs w:val="24"/>
              </w:rPr>
              <w:t xml:space="preserve">~3.500 m³/mês de produto no 1º ano até ~12.000 </w:t>
            </w:r>
            <w:r>
              <w:rPr>
                <w:rFonts w:ascii="Trebuchet MS" w:hAnsi="Trebuchet MS"/>
                <w:color w:val="FF0000"/>
                <w:sz w:val="24"/>
                <w:szCs w:val="24"/>
              </w:rPr>
              <w:t xml:space="preserve">m³/mês a partir do 3º ano de operação, dentro do teto licenciado)</w:t>
            </w:r>
            <w:r>
              <w:rPr>
                <w:rFonts w:ascii="Trebuchet MS" w:hAnsi="Trebuchet MS"/>
                <w:sz w:val="24"/>
                <w:szCs w:val="24"/>
              </w:rPr>
              <w:t xml:space="preserve">, amparado</w:t>
            </w:r>
            <w:r>
              <w:rPr>
                <w:rFonts w:ascii="Trebuchet MS" w:hAnsi="Trebuchet MS"/>
                <w:sz w:val="24"/>
                <w:szCs w:val="24"/>
              </w:rPr>
              <w:t xml:space="preserve"> pelo Registro de Licença ANM nº 8/2021 (validade até 31/08/2029) e pela Licença de Instalação IEMA nº 000478/2025-D (válida até 16/10/2029). O investimento total está orçado em R$ 25.568.924,08, financiado em até 95% pelo FNE (R$ 24.290.477,88), com contrapartida própria de 5% (R$ 1.278.446,20), já incluído capital de giro associado de </w:t>
            </w:r>
            <w:r>
              <w:rPr>
                <w:rFonts w:ascii="Trebuchet MS" w:hAnsi="Trebuchet MS"/>
                <w:sz w:val="24"/>
                <w:szCs w:val="24"/>
              </w:rPr>
              <w:t xml:space="preserve">R$ 4.025.000,00. </w:t>
            </w:r>
            <w:r>
              <w:rPr>
                <w:rFonts w:ascii="Trebuchet MS" w:hAnsi="Trebuchet MS"/>
                <w:color w:val="FF0000"/>
                <w:sz w:val="24"/>
                <w:szCs w:val="24"/>
              </w:rPr>
              <w:t xml:space="preserve">Pleiteia-se prazo total de 14 anos, sendo 2 anos de carência e 12 de amortização, com enquadramento na condição de prazo do FNE para empresas administradas por mulher (principal dirigente: Rebeca Colombi Taylor). Estima-se a geração de cerca de 30 empregos diretos na operação, além dos temporários da implantação. </w:t>
            </w:r>
            <w:r>
              <w:rPr>
                <w:rFonts w:ascii="Trebuchet MS" w:hAnsi="Trebuchet MS"/>
                <w:sz w:val="24"/>
                <w:szCs w:val="24"/>
              </w:rPr>
              <w:t xml:space="preserve">O terreno da lavra</w:t>
            </w:r>
            <w:r>
              <w:rPr>
                <w:rFonts w:ascii="Trebuchet MS" w:hAnsi="Trebuchet MS"/>
                <w:sz w:val="24"/>
                <w:szCs w:val="24"/>
              </w:rPr>
              <w:t xml:space="preserve"> (contrato de servidão) não integra o financiamento; as garantias serão alienações de imóveis dos sócios/grupo e alienação fiduciária dos equipamentos.</w:t>
            </w:r>
          </w:p>
          <w:p w14:paraId="62F1692E" w14:textId="7B4174CB" w:rsidR="000C375C" w:rsidRPr="009D5FE1" w:rsidRDefault="000C375C" w:rsidP="00E06008">
            <w:pPr>
              <w:autoSpaceDE w:val="0"/>
              <w:autoSpaceDN w:val="0"/>
              <w:adjustRightInd w:val="0"/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</w:p>
        </w:tc>
      </w:tr>
      <w:tr w:rsidR="00136365" w:rsidRPr="009D5FE1" w14:paraId="63D8C38C" w14:textId="77777777" w:rsidTr="00833785">
        <w:trPr>
          <w:trHeight w:hRule="exact" w:val="797"/>
        </w:trPr>
        <w:tc>
          <w:tcPr>
            <w:tcW w:w="10552" w:type="dxa"/>
            <w:tcBorders>
              <w:top w:val="single" w:sz="4" w:space="0" w:color="auto"/>
              <w:bottom w:val="dotted" w:sz="4" w:space="0" w:color="auto"/>
            </w:tcBorders>
            <w:tcMar>
              <w:top w:w="28" w:type="dxa"/>
              <w:left w:w="57" w:type="dxa"/>
              <w:right w:w="57" w:type="dxa"/>
            </w:tcMar>
          </w:tcPr>
          <w:p w14:paraId="215BA0D8" w14:textId="25EC3307" w:rsidR="00136365" w:rsidRDefault="00136365" w:rsidP="00136365">
            <w:pPr>
              <w:rPr>
                <w:rFonts w:ascii="Trebuchet MS" w:hAnsi="Trebuchet MS"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lastRenderedPageBreak/>
              <w:t>Quadro Simplificado da Estrutura de Recursos do Projeto (R$)</w:t>
            </w:r>
          </w:p>
          <w:p w14:paraId="533643ED" w14:textId="77777777" w:rsidR="00136365" w:rsidRPr="009D5FE1" w:rsidRDefault="00136365" w:rsidP="00136365">
            <w:pPr>
              <w:rPr>
                <w:rFonts w:ascii="Trebuchet MS" w:hAnsi="Trebuchet MS"/>
                <w:bCs/>
                <w:sz w:val="24"/>
                <w:szCs w:val="24"/>
              </w:rPr>
            </w:pPr>
          </w:p>
        </w:tc>
      </w:tr>
      <w:tr w:rsidR="00136365" w:rsidRPr="009D5FE1" w14:paraId="0B5AE43A" w14:textId="77777777" w:rsidTr="00833785">
        <w:trPr>
          <w:trHeight w:val="1814"/>
        </w:trPr>
        <w:tc>
          <w:tcPr>
            <w:tcW w:w="10552" w:type="dxa"/>
            <w:tcBorders>
              <w:top w:val="dotted" w:sz="4" w:space="0" w:color="auto"/>
              <w:bottom w:val="single" w:sz="4" w:space="0" w:color="auto"/>
            </w:tcBorders>
            <w:tcMar>
              <w:top w:w="28" w:type="dxa"/>
              <w:left w:w="57" w:type="dxa"/>
              <w:right w:w="57" w:type="dxa"/>
            </w:tcMar>
          </w:tcPr>
          <w:p w14:paraId="39452CA6" w14:textId="4922E0DB" w:rsidR="00317252" w:rsidRDefault="00317252" w:rsidP="00136365">
            <w:pPr>
              <w:rPr>
                <w:rFonts w:ascii="Trebuchet MS" w:hAnsi="Trebuchet MS"/>
                <w:b/>
                <w:bCs/>
                <w:color w:val="FF0000"/>
                <w:sz w:val="24"/>
                <w:szCs w:val="24"/>
              </w:rPr>
            </w:pPr>
          </w:p>
          <w:p w14:paraId="33053AE1" w14:textId="77777777" w:rsidR="00E539D7" w:rsidRPr="000344DF" w:rsidRDefault="00E539D7" w:rsidP="00E539D7">
            <w:pPr>
              <w:autoSpaceDE w:val="0"/>
              <w:autoSpaceDN w:val="0"/>
              <w:adjustRightInd w:val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Ø Infraestrutura e obras civis (terraplenagem, acessos, edificações, balança, subestação, drenagem) = R$ 3.650.000,00;</w:t>
            </w:r>
          </w:p>
          <w:p w14:paraId="6AB0A752" w14:textId="08D4F2C5" w:rsidR="00E539D7" w:rsidRPr="000344DF" w:rsidRDefault="00E539D7" w:rsidP="00E539D7">
            <w:pPr>
              <w:autoSpaceDE w:val="0"/>
              <w:autoSpaceDN w:val="0"/>
              <w:adjustRightInd w:val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Ø Planta de britagem </w:t>
            </w:r>
            <w:r>
              <w:rPr>
                <w:rFonts w:ascii="Tahoma" w:hAnsi="Tahoma" w:cs="Tahoma"/>
                <w:color w:val="FF0000"/>
                <w:sz w:val="22"/>
                <w:szCs w:val="22"/>
              </w:rPr>
              <w:t xml:space="preserve">170–180 t/h </w:t>
            </w:r>
            <w:r>
              <w:rPr>
                <w:rFonts w:ascii="Tahoma" w:hAnsi="Tahoma" w:cs="Tahoma"/>
                <w:sz w:val="22"/>
                <w:szCs w:val="22"/>
              </w:rPr>
              <w:t>(alimentador, britadores primário e secundário, peneiras, correias) = R$ 6.504.690,97;</w:t>
            </w:r>
          </w:p>
          <w:p w14:paraId="160FEFF9" w14:textId="77777777" w:rsidR="00E539D7" w:rsidRPr="000344DF" w:rsidRDefault="00E539D7" w:rsidP="00E539D7">
            <w:pPr>
              <w:autoSpaceDE w:val="0"/>
              <w:autoSpaceDN w:val="0"/>
              <w:adjustRightInd w:val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Ø Máquinas de lavra e linha amarela (perfuratriz, escavadeiras, pás carregadeiras, basculantes) = R$ 7.526.000,00;</w:t>
            </w:r>
          </w:p>
          <w:p w14:paraId="7C75EE9B" w14:textId="77777777" w:rsidR="00E539D7" w:rsidRPr="000344DF" w:rsidRDefault="00E539D7" w:rsidP="00E539D7">
            <w:pPr>
              <w:autoSpaceDE w:val="0"/>
              <w:autoSpaceDN w:val="0"/>
              <w:adjustRightInd w:val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Ø Transportes (carretas de entrega, ônibus de funcionários, caminhão-pipa, utilitários) = R$ 3.207.319,90;</w:t>
            </w:r>
          </w:p>
          <w:p w14:paraId="534FB7A1" w14:textId="77777777" w:rsidR="00E539D7" w:rsidRPr="000344DF" w:rsidRDefault="00E539D7" w:rsidP="00E539D7">
            <w:pPr>
              <w:autoSpaceDE w:val="0"/>
              <w:autoSpaceDN w:val="0"/>
              <w:adjustRightInd w:val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Ø Mão de obra da implantação + 3 meses de operação = R$ 522.913,21;</w:t>
            </w:r>
          </w:p>
          <w:p w14:paraId="34447720" w14:textId="77777777" w:rsidR="00E539D7" w:rsidRPr="000344DF" w:rsidRDefault="00E539D7" w:rsidP="00E539D7">
            <w:pPr>
              <w:autoSpaceDE w:val="0"/>
              <w:autoSpaceDN w:val="0"/>
              <w:adjustRightInd w:val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Ø Segurança, EPIs e treinamentos (NR-22) = R$ 133.000,00;</w:t>
            </w:r>
          </w:p>
          <w:p w14:paraId="419AE615" w14:textId="51CAC7B8" w:rsidR="00E539D7" w:rsidRPr="000344DF" w:rsidRDefault="00E539D7" w:rsidP="00E539D7">
            <w:pPr>
              <w:autoSpaceDE w:val="0"/>
              <w:autoSpaceDN w:val="0"/>
              <w:adjustRightInd w:val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Ø Capital de giro associado = R$ 4.025.000,00;</w:t>
            </w:r>
          </w:p>
          <w:p w14:paraId="597CC9A3" w14:textId="77777777" w:rsidR="00E539D7" w:rsidRPr="00E539D7" w:rsidRDefault="00E539D7" w:rsidP="00BB04CD">
            <w:pPr>
              <w:autoSpaceDE w:val="0"/>
              <w:autoSpaceDN w:val="0"/>
              <w:adjustRightInd w:val="0"/>
              <w:rPr>
                <w:rFonts w:ascii="Tahoma" w:hAnsi="Tahoma" w:cs="Tahoma"/>
                <w:color w:val="EE0000"/>
                <w:sz w:val="22"/>
                <w:szCs w:val="22"/>
              </w:rPr>
            </w:pPr>
          </w:p>
          <w:p w14:paraId="73A02E6F" w14:textId="7FD996D8" w:rsidR="00BB04CD" w:rsidRPr="000344DF" w:rsidRDefault="00BB04CD" w:rsidP="00BB04CD">
            <w:pPr>
              <w:autoSpaceDE w:val="0"/>
              <w:autoSpaceDN w:val="0"/>
              <w:adjustRightInd w:val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TOTAL DO PROJETO =&gt; R$ 25.568.924,08</w:t>
            </w:r>
          </w:p>
          <w:p w14:paraId="5A190122" w14:textId="721B207F" w:rsidR="00BB04CD" w:rsidRPr="00E539D7" w:rsidRDefault="00BB04CD" w:rsidP="00BB04CD">
            <w:pPr>
              <w:rPr>
                <w:rFonts w:ascii="Trebuchet MS" w:hAnsi="Trebuchet MS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Financiamento FNE (até 95%): R$ 24.290.477,88  |  Contrapartida própria (5%): R$ 1.278.446,20. </w:t>
            </w:r>
            <w:r>
              <w:rPr>
                <w:rFonts w:ascii="Tahoma" w:hAnsi="Tahoma" w:cs="Tahoma"/>
                <w:color w:val="EE0000"/>
                <w:sz w:val="22"/>
                <w:szCs w:val="22"/>
              </w:rPr>
              <w:t xml:space="preserve">Terreno da lavra: servidão (não integra o financiamento). Garantias: alienação de imóveis e equipamentos.</w:t>
            </w:r>
          </w:p>
          <w:p w14:paraId="2DCEA403" w14:textId="77777777" w:rsidR="00317252" w:rsidRDefault="00317252" w:rsidP="00136365">
            <w:pPr>
              <w:rPr>
                <w:rFonts w:ascii="Trebuchet MS" w:hAnsi="Trebuchet MS"/>
                <w:b/>
                <w:bCs/>
                <w:color w:val="FF0000"/>
                <w:sz w:val="24"/>
                <w:szCs w:val="24"/>
              </w:rPr>
            </w:pPr>
          </w:p>
          <w:p w14:paraId="548AE69C" w14:textId="518D374A" w:rsidR="00317252" w:rsidRDefault="00BB04CD" w:rsidP="00136365">
            <w:pPr>
              <w:rPr>
                <w:rFonts w:ascii="Trebuchet MS" w:hAnsi="Trebuchet MS"/>
                <w:b/>
                <w:bCs/>
                <w:color w:val="FF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8EE2CE" wp14:editId="519FD945">
                  <wp:extent cx="6628130" cy="2847975"/>
                  <wp:effectExtent l="0" t="0" r="1270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3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DC567" w14:textId="1D15487F" w:rsidR="00BB04CD" w:rsidRPr="009D5FE1" w:rsidRDefault="00BB04CD" w:rsidP="00136365">
            <w:pPr>
              <w:rPr>
                <w:rFonts w:ascii="Trebuchet MS" w:hAnsi="Trebuchet MS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136365" w:rsidRPr="009D5FE1" w14:paraId="3C82B9DC" w14:textId="77777777" w:rsidTr="00833785">
        <w:trPr>
          <w:trHeight w:hRule="exact" w:val="436"/>
        </w:trPr>
        <w:tc>
          <w:tcPr>
            <w:tcW w:w="10552" w:type="dxa"/>
            <w:tcBorders>
              <w:bottom w:val="dotted" w:sz="4" w:space="0" w:color="auto"/>
            </w:tcBorders>
            <w:tcMar>
              <w:top w:w="28" w:type="dxa"/>
              <w:left w:w="57" w:type="dxa"/>
              <w:right w:w="57" w:type="dxa"/>
            </w:tcMar>
          </w:tcPr>
          <w:p w14:paraId="38F23673" w14:textId="49BA2F0D" w:rsidR="00136365" w:rsidRPr="009D5FE1" w:rsidRDefault="00136365" w:rsidP="00136365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 xml:space="preserve">Garantias Propostas </w:t>
            </w:r>
            <w:r>
              <w:rPr>
                <w:rFonts w:ascii="Trebuchet MS" w:hAnsi="Trebuchet MS"/>
                <w:b/>
                <w:bCs/>
                <w:sz w:val="24"/>
                <w:szCs w:val="24"/>
              </w:rPr>
              <w:t>(Valores em R$)</w:t>
            </w:r>
          </w:p>
          <w:p w14:paraId="3F1FA827" w14:textId="77777777" w:rsidR="00136365" w:rsidRPr="009D5FE1" w:rsidRDefault="00136365" w:rsidP="00136365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</w:tr>
      <w:tr w:rsidR="00136365" w:rsidRPr="009D5FE1" w14:paraId="6E5C37CD" w14:textId="77777777" w:rsidTr="0083378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340"/>
        </w:trPr>
        <w:tc>
          <w:tcPr>
            <w:tcW w:w="1055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57" w:type="dxa"/>
              <w:right w:w="57" w:type="dxa"/>
            </w:tcMar>
            <w:vAlign w:val="center"/>
          </w:tcPr>
          <w:tbl>
            <w:tblPr>
              <w:tblpPr w:leftFromText="141" w:rightFromText="141" w:vertAnchor="text" w:horzAnchor="margin" w:tblpY="-2998"/>
              <w:tblOverlap w:val="never"/>
              <w:tblW w:w="11186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</w:tblBorders>
              <w:tblLayout w:type="fixed"/>
              <w:tblCellMar>
                <w:top w:w="57" w:type="dxa"/>
              </w:tblCellMar>
              <w:tblLook w:val="0000" w:firstRow="0" w:lastRow="0" w:firstColumn="0" w:lastColumn="0" w:noHBand="0" w:noVBand="0"/>
            </w:tblPr>
            <w:tblGrid>
              <w:gridCol w:w="7225"/>
              <w:gridCol w:w="2136"/>
              <w:gridCol w:w="179"/>
              <w:gridCol w:w="57"/>
              <w:gridCol w:w="936"/>
              <w:gridCol w:w="57"/>
              <w:gridCol w:w="179"/>
              <w:gridCol w:w="57"/>
              <w:gridCol w:w="303"/>
              <w:gridCol w:w="57"/>
            </w:tblGrid>
            <w:tr w:rsidR="00136365" w:rsidRPr="00CD6616" w14:paraId="03E62978" w14:textId="77777777" w:rsidTr="00894762">
              <w:trPr>
                <w:gridAfter w:val="5"/>
                <w:wAfter w:w="653" w:type="dxa"/>
                <w:trHeight w:hRule="exact" w:val="495"/>
              </w:trPr>
              <w:tc>
                <w:tcPr>
                  <w:tcW w:w="7225" w:type="dxa"/>
                  <w:tcBorders>
                    <w:left w:val="single" w:sz="4" w:space="0" w:color="auto"/>
                    <w:right w:val="single" w:sz="6" w:space="0" w:color="auto"/>
                  </w:tcBorders>
                  <w:shd w:val="clear" w:color="auto" w:fill="D9D9D9"/>
                  <w:vAlign w:val="center"/>
                </w:tcPr>
                <w:p w14:paraId="7E20F0A7" w14:textId="77777777" w:rsidR="00136365" w:rsidRPr="00CD6616" w:rsidRDefault="00136365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sz w:val="24"/>
                      <w:szCs w:val="24"/>
                    </w:rPr>
                    <w:t>Garantias Propostas</w:t>
                  </w:r>
                </w:p>
              </w:tc>
              <w:tc>
                <w:tcPr>
                  <w:tcW w:w="2315" w:type="dxa"/>
                  <w:gridSpan w:val="2"/>
                  <w:tcBorders>
                    <w:top w:val="single" w:sz="6" w:space="0" w:color="auto"/>
                    <w:left w:val="single" w:sz="6" w:space="0" w:color="auto"/>
                  </w:tcBorders>
                  <w:shd w:val="clear" w:color="auto" w:fill="D9D9D9"/>
                  <w:vAlign w:val="center"/>
                </w:tcPr>
                <w:p w14:paraId="50BD3EAA" w14:textId="77777777" w:rsidR="00136365" w:rsidRPr="00CD6616" w:rsidRDefault="00136365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sz w:val="24"/>
                      <w:szCs w:val="24"/>
                    </w:rPr>
                    <w:t>Valor</w:t>
                  </w:r>
                </w:p>
              </w:tc>
              <w:tc>
                <w:tcPr>
                  <w:tcW w:w="993" w:type="dxa"/>
                  <w:gridSpan w:val="2"/>
                  <w:tcBorders>
                    <w:top w:val="single" w:sz="6" w:space="0" w:color="auto"/>
                    <w:left w:val="single" w:sz="6" w:space="0" w:color="auto"/>
                  </w:tcBorders>
                  <w:shd w:val="clear" w:color="auto" w:fill="D9D9D9"/>
                  <w:vAlign w:val="center"/>
                </w:tcPr>
                <w:p w14:paraId="0719CD50" w14:textId="77777777" w:rsidR="00136365" w:rsidRPr="00CD6616" w:rsidRDefault="00136365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sz w:val="24"/>
                      <w:szCs w:val="24"/>
                    </w:rPr>
                    <w:t>%*</w:t>
                  </w:r>
                </w:p>
              </w:tc>
            </w:tr>
            <w:tr w:rsidR="005F5636" w:rsidRPr="00CD6616" w14:paraId="4991E6FE" w14:textId="77777777" w:rsidTr="00894762">
              <w:trPr>
                <w:gridAfter w:val="5"/>
                <w:wAfter w:w="653" w:type="dxa"/>
                <w:trHeight w:val="227"/>
              </w:trPr>
              <w:tc>
                <w:tcPr>
                  <w:tcW w:w="7225" w:type="dxa"/>
                  <w:tcBorders>
                    <w:top w:val="single" w:sz="6" w:space="0" w:color="auto"/>
                    <w:left w:val="single" w:sz="4" w:space="0" w:color="auto"/>
                    <w:bottom w:val="dotted" w:sz="4" w:space="0" w:color="auto"/>
                    <w:right w:val="single" w:sz="6" w:space="0" w:color="auto"/>
                  </w:tcBorders>
                  <w:vAlign w:val="center"/>
                </w:tcPr>
                <w:p w14:paraId="2FD184EF" w14:textId="67BC6FB8" w:rsidR="005F5636" w:rsidRPr="00CD6616" w:rsidRDefault="008D2234" w:rsidP="005F563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sz w:val="24"/>
                      <w:szCs w:val="24"/>
                    </w:rPr>
                    <w:t xml:space="preserve">ALIENAÇÃO DE IMÓVEIS (SÓCIOS/GRUPO)</w:t>
                  </w:r>
                </w:p>
              </w:tc>
              <w:tc>
                <w:tcPr>
                  <w:tcW w:w="231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dotted" w:sz="4" w:space="0" w:color="auto"/>
                    <w:right w:val="dotted" w:sz="4" w:space="0" w:color="auto"/>
                  </w:tcBorders>
                  <w:vAlign w:val="center"/>
                </w:tcPr>
                <w:p w14:paraId="13E5A256" w14:textId="6FA4BFC6" w:rsidR="005F5636" w:rsidRPr="008D2234" w:rsidRDefault="005F5636" w:rsidP="005F563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sz w:val="24"/>
                      <w:szCs w:val="24"/>
                    </w:rPr>
                    <w:t xml:space="preserve">R$  26.719.525,67</w:t>
                  </w:r>
                </w:p>
              </w:tc>
              <w:tc>
                <w:tcPr>
                  <w:tcW w:w="993" w:type="dxa"/>
                  <w:gridSpan w:val="2"/>
                  <w:tcBorders>
                    <w:top w:val="single" w:sz="6" w:space="0" w:color="auto"/>
                    <w:left w:val="dotted" w:sz="4" w:space="0" w:color="auto"/>
                    <w:bottom w:val="dotted" w:sz="4" w:space="0" w:color="auto"/>
                  </w:tcBorders>
                  <w:vAlign w:val="bottom"/>
                </w:tcPr>
                <w:p w14:paraId="6B918B17" w14:textId="18B51A63" w:rsidR="005F5636" w:rsidRPr="008D2234" w:rsidRDefault="005F5636" w:rsidP="005F563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110,00</w:t>
                  </w:r>
                </w:p>
              </w:tc>
            </w:tr>
            <w:tr w:rsidR="00AB634B" w:rsidRPr="00CD6616" w14:paraId="3B0906EA" w14:textId="77777777" w:rsidTr="00894762">
              <w:trPr>
                <w:gridAfter w:val="5"/>
                <w:wAfter w:w="653" w:type="dxa"/>
                <w:trHeight w:val="227"/>
              </w:trPr>
              <w:tc>
                <w:tcPr>
                  <w:tcW w:w="7225" w:type="dxa"/>
                  <w:tcBorders>
                    <w:top w:val="single" w:sz="6" w:space="0" w:color="auto"/>
                    <w:left w:val="single" w:sz="4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D9D9"/>
                  <w:vAlign w:val="center"/>
                </w:tcPr>
                <w:p w14:paraId="4A9ED7A7" w14:textId="77777777" w:rsidR="00AB634B" w:rsidRPr="00CD6616" w:rsidRDefault="00AB634B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sz w:val="24"/>
                      <w:szCs w:val="24"/>
                    </w:rPr>
                    <w:t>GARANTIAS TOTAIS</w:t>
                  </w:r>
                </w:p>
              </w:tc>
              <w:tc>
                <w:tcPr>
                  <w:tcW w:w="231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dotted" w:sz="4" w:space="0" w:color="auto"/>
                  </w:tcBorders>
                  <w:shd w:val="clear" w:color="auto" w:fill="D9D9D9"/>
                  <w:vAlign w:val="center"/>
                </w:tcPr>
                <w:p w14:paraId="4AC3FEF4" w14:textId="6CBD6292" w:rsidR="00AB634B" w:rsidRPr="008D2234" w:rsidRDefault="00DB567E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sz w:val="24"/>
                      <w:szCs w:val="24"/>
                    </w:rPr>
                    <w:t xml:space="preserve">R$  26.719.525,67</w:t>
                  </w:r>
                </w:p>
              </w:tc>
              <w:tc>
                <w:tcPr>
                  <w:tcW w:w="993" w:type="dxa"/>
                  <w:gridSpan w:val="2"/>
                  <w:tcBorders>
                    <w:top w:val="single" w:sz="6" w:space="0" w:color="auto"/>
                    <w:left w:val="dotted" w:sz="4" w:space="0" w:color="auto"/>
                    <w:bottom w:val="single" w:sz="6" w:space="0" w:color="auto"/>
                  </w:tcBorders>
                  <w:shd w:val="clear" w:color="auto" w:fill="D9D9D9"/>
                  <w:vAlign w:val="center"/>
                </w:tcPr>
                <w:p w14:paraId="5C18B5F3" w14:textId="282C6914" w:rsidR="00AB634B" w:rsidRPr="008D2234" w:rsidRDefault="00994D1C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sz w:val="24"/>
                      <w:szCs w:val="24"/>
                    </w:rPr>
                    <w:t>110,00</w:t>
                  </w:r>
                </w:p>
              </w:tc>
            </w:tr>
            <w:tr w:rsidR="00AB634B" w:rsidRPr="00CD6616" w14:paraId="7C95A71A" w14:textId="77777777" w:rsidTr="00894762">
              <w:trPr>
                <w:gridAfter w:val="1"/>
                <w:wAfter w:w="57" w:type="dxa"/>
                <w:trHeight w:val="284"/>
              </w:trPr>
              <w:tc>
                <w:tcPr>
                  <w:tcW w:w="7225" w:type="dxa"/>
                  <w:tcBorders>
                    <w:top w:val="single" w:sz="6" w:space="0" w:color="auto"/>
                    <w:left w:val="single" w:sz="4" w:space="0" w:color="auto"/>
                    <w:bottom w:val="dotted" w:sz="4" w:space="0" w:color="auto"/>
                    <w:right w:val="nil"/>
                  </w:tcBorders>
                  <w:vAlign w:val="center"/>
                </w:tcPr>
                <w:p w14:paraId="783B4A0D" w14:textId="0C85A19D" w:rsidR="00AB634B" w:rsidRPr="00D30DF7" w:rsidRDefault="00D30DF7" w:rsidP="00AF1676">
                  <w:pPr>
                    <w:tabs>
                      <w:tab w:val="center" w:pos="4818"/>
                      <w:tab w:val="left" w:pos="7295"/>
                    </w:tabs>
                    <w:jc w:val="both"/>
                    <w:rPr>
                      <w:rFonts w:ascii="Trebuchet MS" w:hAnsi="Trebuchet MS"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sz w:val="24"/>
                      <w:szCs w:val="24"/>
                    </w:rPr>
                    <w:t>-</w:t>
                  </w:r>
                  <w:r>
                    <w:rPr>
                      <w:rFonts w:ascii="Trebuchet MS" w:hAnsi="Trebuchet MS"/>
                      <w:b/>
                      <w:bCs/>
                      <w:color w:val="FF0000"/>
                      <w:sz w:val="24"/>
                      <w:szCs w:val="24"/>
                    </w:rPr>
                    <w:t xml:space="preserve">ALIENAÇÃO FIDUCIÁRIA DE IMÓVEIS: </w:t>
                  </w:r>
                  <w:r>
                    <w:rPr>
                      <w:rFonts w:ascii="Trebuchet MS" w:hAnsi="Trebuchet MS"/>
                      <w:sz w:val="24"/>
                      <w:szCs w:val="24"/>
                    </w:rPr>
                    <w:t xml:space="preserve">a operação será garantida por alienação de imóveis dos sócios e de empresas do grupo, com cobertura mínima de 110% do valor financiado (26.719.525,67), complementada por alienação fiduciária dos equipamentos financiados (100%).</w:t>
                  </w:r>
                </w:p>
                <w:p w14:paraId="1594BF0C" w14:textId="520AE29D" w:rsidR="00AB634B" w:rsidRPr="009D5FE1" w:rsidRDefault="00D30DF7" w:rsidP="00AF1676">
                  <w:pPr>
                    <w:tabs>
                      <w:tab w:val="center" w:pos="4818"/>
                      <w:tab w:val="left" w:pos="7295"/>
                    </w:tabs>
                    <w:jc w:val="both"/>
                    <w:rPr>
                      <w:rFonts w:ascii="Trebuchet MS" w:hAnsi="Trebuchet MS"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sz w:val="24"/>
                      <w:szCs w:val="24"/>
                    </w:rPr>
                    <w:t>-</w:t>
                  </w:r>
                  <w:r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  <w:t>AVAL</w:t>
                  </w:r>
                  <w:r>
                    <w:rPr>
                      <w:rFonts w:ascii="Trebuchet MS" w:hAnsi="Trebuchet MS"/>
                      <w:sz w:val="24"/>
                      <w:szCs w:val="24"/>
                    </w:rPr>
                    <w:t>: aval dos sócios Hugo Bassetti Colombi, Ramon Filipe Colombi, Sarita Colombi Morelato e Rebeca Colombi Taylor.</w:t>
                  </w:r>
                </w:p>
              </w:tc>
              <w:tc>
                <w:tcPr>
                  <w:tcW w:w="2315" w:type="dxa"/>
                  <w:gridSpan w:val="2"/>
                  <w:tcBorders>
                    <w:top w:val="single" w:sz="6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671FF9D" w14:textId="77777777" w:rsidR="00AB634B" w:rsidRPr="009D5FE1" w:rsidRDefault="00AB634B" w:rsidP="00AF1676">
                  <w:pPr>
                    <w:tabs>
                      <w:tab w:val="center" w:pos="4818"/>
                      <w:tab w:val="left" w:pos="7295"/>
                    </w:tabs>
                    <w:jc w:val="both"/>
                    <w:rPr>
                      <w:rFonts w:ascii="Trebuchet MS" w:hAnsi="Trebuchet MS"/>
                      <w:sz w:val="24"/>
                      <w:szCs w:val="24"/>
                    </w:rPr>
                  </w:pPr>
                </w:p>
              </w:tc>
              <w:tc>
                <w:tcPr>
                  <w:tcW w:w="993" w:type="dxa"/>
                  <w:gridSpan w:val="2"/>
                  <w:tcBorders>
                    <w:top w:val="single" w:sz="6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E67CBC0" w14:textId="77777777" w:rsidR="00AB634B" w:rsidRPr="009D5FE1" w:rsidRDefault="00AB634B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gridSpan w:val="2"/>
                  <w:tcBorders>
                    <w:top w:val="single" w:sz="6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4F007AE9" w14:textId="77777777" w:rsidR="00AB634B" w:rsidRPr="009D5FE1" w:rsidRDefault="00AB634B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gridSpan w:val="2"/>
                  <w:tcBorders>
                    <w:top w:val="single" w:sz="6" w:space="0" w:color="auto"/>
                    <w:left w:val="nil"/>
                    <w:bottom w:val="dotted" w:sz="4" w:space="0" w:color="auto"/>
                  </w:tcBorders>
                  <w:vAlign w:val="center"/>
                </w:tcPr>
                <w:p w14:paraId="607827A4" w14:textId="77777777" w:rsidR="00AB634B" w:rsidRPr="009D5FE1" w:rsidRDefault="00AB634B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</w:p>
              </w:tc>
            </w:tr>
            <w:tr w:rsidR="00AB634B" w:rsidRPr="00CD6616" w14:paraId="1045B30E" w14:textId="77777777" w:rsidTr="00894762">
              <w:trPr>
                <w:trHeight w:val="284"/>
              </w:trPr>
              <w:tc>
                <w:tcPr>
                  <w:tcW w:w="9361" w:type="dxa"/>
                  <w:gridSpan w:val="2"/>
                  <w:tcBorders>
                    <w:top w:val="single" w:sz="6" w:space="0" w:color="auto"/>
                    <w:left w:val="single" w:sz="4" w:space="0" w:color="auto"/>
                    <w:bottom w:val="dotted" w:sz="4" w:space="0" w:color="auto"/>
                    <w:right w:val="nil"/>
                  </w:tcBorders>
                  <w:vAlign w:val="center"/>
                </w:tcPr>
                <w:p w14:paraId="1D8B9DED" w14:textId="77777777" w:rsidR="00AB634B" w:rsidRPr="00CD6616" w:rsidRDefault="00AB634B" w:rsidP="00AF1676">
                  <w:pPr>
                    <w:tabs>
                      <w:tab w:val="center" w:pos="4818"/>
                      <w:tab w:val="left" w:pos="7295"/>
                    </w:tabs>
                    <w:jc w:val="both"/>
                    <w:rPr>
                      <w:rFonts w:ascii="Trebuchet MS" w:hAnsi="Trebuchet MS"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sz w:val="24"/>
                      <w:szCs w:val="24"/>
                    </w:rPr>
                    <w:t>OUTRAS GARANTIAS/OBSERVAÇÕES</w:t>
                  </w:r>
                </w:p>
              </w:tc>
              <w:tc>
                <w:tcPr>
                  <w:tcW w:w="236" w:type="dxa"/>
                  <w:gridSpan w:val="2"/>
                  <w:tcBorders>
                    <w:top w:val="single" w:sz="6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0365867" w14:textId="77777777" w:rsidR="00AB634B" w:rsidRPr="009D5FE1" w:rsidRDefault="00AB634B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</w:p>
              </w:tc>
              <w:tc>
                <w:tcPr>
                  <w:tcW w:w="993" w:type="dxa"/>
                  <w:gridSpan w:val="2"/>
                  <w:tcBorders>
                    <w:top w:val="single" w:sz="6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FEA2FF4" w14:textId="77777777" w:rsidR="00AB634B" w:rsidRPr="009D5FE1" w:rsidRDefault="00AB634B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gridSpan w:val="2"/>
                  <w:tcBorders>
                    <w:top w:val="single" w:sz="6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63E5086" w14:textId="77777777" w:rsidR="00AB634B" w:rsidRPr="009D5FE1" w:rsidRDefault="00AB634B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gridSpan w:val="2"/>
                  <w:tcBorders>
                    <w:top w:val="single" w:sz="6" w:space="0" w:color="auto"/>
                    <w:left w:val="nil"/>
                    <w:bottom w:val="dotted" w:sz="4" w:space="0" w:color="auto"/>
                  </w:tcBorders>
                  <w:vAlign w:val="center"/>
                </w:tcPr>
                <w:p w14:paraId="3FA3F6F4" w14:textId="77777777" w:rsidR="00AB634B" w:rsidRPr="009D5FE1" w:rsidRDefault="00AB634B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</w:p>
              </w:tc>
            </w:tr>
            <w:tr w:rsidR="00AB634B" w:rsidRPr="00CD6616" w14:paraId="2042BFF5" w14:textId="77777777" w:rsidTr="00894762">
              <w:trPr>
                <w:trHeight w:val="1420"/>
              </w:trPr>
              <w:tc>
                <w:tcPr>
                  <w:tcW w:w="9361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1338404" w14:textId="27D4FE34" w:rsidR="00034E00" w:rsidRDefault="00170BC1" w:rsidP="00AF1676">
                  <w:pPr>
                    <w:tabs>
                      <w:tab w:val="center" w:pos="4818"/>
                      <w:tab w:val="left" w:pos="7295"/>
                    </w:tabs>
                    <w:jc w:val="both"/>
                    <w:rPr>
                      <w:rFonts w:ascii="Trebuchet MS" w:hAnsi="Trebuchet MS"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sz w:val="24"/>
                      <w:szCs w:val="24"/>
                    </w:rPr>
                    <w:lastRenderedPageBreak/>
                    <w:t>-</w:t>
                  </w:r>
                  <w:r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  <w:t>TERRENO DA LAVRA (SERVIDÃO):</w:t>
                  </w:r>
                  <w:r>
                    <w:rPr>
                      <w:rFonts w:ascii="Trebuchet MS" w:hAnsi="Trebuchet MS"/>
                      <w:sz w:val="24"/>
                      <w:szCs w:val="24"/>
                    </w:rPr>
                    <w:t xml:space="preserve"> o terreno da jazida é de terceiros (família Caffeu), utilizado mediante contrato de servidão, e não integra o financiamento nem as garantias. </w:t>
                  </w:r>
                </w:p>
                <w:p w14:paraId="0D606FDA" w14:textId="31C327BE" w:rsidR="00C33245" w:rsidRPr="00AF1676" w:rsidRDefault="00C33245" w:rsidP="00AF1676">
                  <w:pPr>
                    <w:tabs>
                      <w:tab w:val="center" w:pos="4818"/>
                      <w:tab w:val="left" w:pos="7295"/>
                    </w:tabs>
                    <w:jc w:val="both"/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  <w:t>COMPOSIÇÃO DAS GARANTIAS:</w:t>
                  </w:r>
                </w:p>
                <w:p w14:paraId="75B575D2" w14:textId="1774ADAF" w:rsidR="00C33245" w:rsidRDefault="008D2234" w:rsidP="00AF1676">
                  <w:pPr>
                    <w:tabs>
                      <w:tab w:val="center" w:pos="4818"/>
                      <w:tab w:val="left" w:pos="7295"/>
                    </w:tabs>
                    <w:jc w:val="both"/>
                    <w:rPr>
                      <w:rFonts w:ascii="Trebuchet MS" w:hAnsi="Trebuchet MS"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sz w:val="24"/>
                      <w:szCs w:val="24"/>
                    </w:rPr>
                    <w:t xml:space="preserve">Alienação de imóveis dos sócios/grupo (mínimo de 110% — R$ 26.719.525,67) + alienação fiduciária dos equipamentos financiados + aval dos sócios; relação de imóveis a detalhar no enquadramento.</w:t>
                  </w:r>
                </w:p>
                <w:p w14:paraId="5CF2CD57" w14:textId="5F959016" w:rsidR="00C33245" w:rsidRPr="00CD6616" w:rsidRDefault="00C33245" w:rsidP="00AF1676">
                  <w:pPr>
                    <w:tabs>
                      <w:tab w:val="center" w:pos="4818"/>
                      <w:tab w:val="left" w:pos="7295"/>
                    </w:tabs>
                    <w:jc w:val="both"/>
                    <w:rPr>
                      <w:rFonts w:ascii="Trebuchet MS" w:hAnsi="Trebuchet MS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gridSpan w:val="2"/>
                </w:tcPr>
                <w:p w14:paraId="69BC77B7" w14:textId="77777777" w:rsidR="00AB634B" w:rsidRPr="009D5FE1" w:rsidRDefault="00AB634B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</w:p>
              </w:tc>
              <w:tc>
                <w:tcPr>
                  <w:tcW w:w="993" w:type="dxa"/>
                  <w:gridSpan w:val="2"/>
                  <w:tcBorders>
                    <w:top w:val="single" w:sz="6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E49A402" w14:textId="77777777" w:rsidR="00AB634B" w:rsidRPr="009D5FE1" w:rsidRDefault="00AB634B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gridSpan w:val="2"/>
                  <w:tcBorders>
                    <w:top w:val="single" w:sz="6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6A25DC95" w14:textId="77777777" w:rsidR="00AB634B" w:rsidRPr="009D5FE1" w:rsidRDefault="00AB634B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  <w:gridSpan w:val="2"/>
                  <w:tcBorders>
                    <w:top w:val="single" w:sz="6" w:space="0" w:color="auto"/>
                    <w:left w:val="nil"/>
                    <w:bottom w:val="dotted" w:sz="4" w:space="0" w:color="auto"/>
                  </w:tcBorders>
                  <w:vAlign w:val="center"/>
                </w:tcPr>
                <w:p w14:paraId="498C23B5" w14:textId="77777777" w:rsidR="00AB634B" w:rsidRPr="009D5FE1" w:rsidRDefault="00AB634B" w:rsidP="00CD6616">
                  <w:pPr>
                    <w:tabs>
                      <w:tab w:val="center" w:pos="4818"/>
                      <w:tab w:val="left" w:pos="7295"/>
                    </w:tabs>
                    <w:rPr>
                      <w:rFonts w:ascii="Trebuchet MS" w:hAnsi="Trebuchet MS"/>
                      <w:sz w:val="24"/>
                      <w:szCs w:val="24"/>
                    </w:rPr>
                  </w:pPr>
                </w:p>
              </w:tc>
            </w:tr>
          </w:tbl>
          <w:p w14:paraId="3BCACE61" w14:textId="77777777" w:rsidR="00136365" w:rsidRPr="00CD6616" w:rsidRDefault="00136365" w:rsidP="00CD6616">
            <w:pPr>
              <w:autoSpaceDE w:val="0"/>
              <w:autoSpaceDN w:val="0"/>
              <w:adjustRightInd w:val="0"/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62D5A822" w14:textId="77777777" w:rsidR="00646100" w:rsidRPr="009D5FE1" w:rsidRDefault="00646100">
      <w:pPr>
        <w:rPr>
          <w:rFonts w:ascii="Trebuchet MS" w:hAnsi="Trebuchet MS"/>
          <w:sz w:val="24"/>
          <w:szCs w:val="24"/>
        </w:rPr>
      </w:pPr>
    </w:p>
    <w:tbl>
      <w:tblPr>
        <w:tblW w:w="10639" w:type="dxa"/>
        <w:tblInd w:w="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"/>
        <w:gridCol w:w="8932"/>
        <w:gridCol w:w="1701"/>
      </w:tblGrid>
      <w:tr w:rsidR="00AE238E" w:rsidRPr="009D5FE1" w14:paraId="5EAE10A4" w14:textId="77777777" w:rsidTr="00564F7F">
        <w:trPr>
          <w:trHeight w:hRule="exact" w:val="524"/>
        </w:trPr>
        <w:tc>
          <w:tcPr>
            <w:tcW w:w="106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28" w:type="dxa"/>
              <w:left w:w="57" w:type="dxa"/>
              <w:right w:w="57" w:type="dxa"/>
            </w:tcMar>
          </w:tcPr>
          <w:p w14:paraId="39A01983" w14:textId="60133551" w:rsidR="00564F7F" w:rsidRPr="00564F7F" w:rsidRDefault="00AE238E" w:rsidP="00564F7F">
            <w:pPr>
              <w:numPr>
                <w:ilvl w:val="0"/>
                <w:numId w:val="3"/>
              </w:numPr>
              <w:ind w:left="460"/>
              <w:rPr>
                <w:rFonts w:ascii="Trebuchet MS" w:hAnsi="Trebuchet MS"/>
                <w:bCs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 xml:space="preserve">DEMONSTRATIVOS CONTÁBEIS – 03 ÚLTIMOS ANOS </w:t>
            </w:r>
            <w:r>
              <w:rPr>
                <w:rFonts w:ascii="Trebuchet MS" w:hAnsi="Trebuchet MS"/>
                <w:b/>
                <w:bCs/>
                <w:sz w:val="24"/>
                <w:szCs w:val="24"/>
              </w:rPr>
              <w:t>(Valores em R$).</w:t>
            </w:r>
          </w:p>
          <w:p w14:paraId="4DFF856A" w14:textId="77777777" w:rsidR="00AE238E" w:rsidRPr="009D5FE1" w:rsidRDefault="00AE238E" w:rsidP="00564F7F">
            <w:pPr>
              <w:ind w:left="460"/>
              <w:rPr>
                <w:rFonts w:ascii="Trebuchet MS" w:hAnsi="Trebuchet MS"/>
                <w:bCs/>
                <w:sz w:val="24"/>
                <w:szCs w:val="24"/>
              </w:rPr>
            </w:pPr>
          </w:p>
        </w:tc>
      </w:tr>
      <w:tr w:rsidR="009E52F7" w:rsidRPr="009D5FE1" w14:paraId="58FAD9C0" w14:textId="77777777" w:rsidTr="00564F7F">
        <w:trPr>
          <w:trHeight w:val="42"/>
        </w:trPr>
        <w:tc>
          <w:tcPr>
            <w:tcW w:w="106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57" w:type="dxa"/>
              <w:right w:w="57" w:type="dxa"/>
            </w:tcMar>
          </w:tcPr>
          <w:p w14:paraId="11FF3808" w14:textId="5572B409" w:rsidR="009E52F7" w:rsidRPr="009D5FE1" w:rsidRDefault="00852FCB" w:rsidP="009E52F7">
            <w:pPr>
              <w:ind w:left="29"/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C71A7BF" wp14:editId="67727116">
                  <wp:extent cx="5428445" cy="4112458"/>
                  <wp:effectExtent l="0" t="0" r="1270" b="254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2981" cy="412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558C3" w14:textId="77777777" w:rsidR="00F6163F" w:rsidRPr="009D5FE1" w:rsidRDefault="00F6163F" w:rsidP="00564F7F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color w:val="EE0000"/>
              </w:rPr>
              <w:t>Demonstrações 2025 (ECD/SPED, Livro nº 14): Ativo de R$ 1.039.421,52; PL de R$ 1.039.421,52, sustentado por AFAC dos sócios de R$ 1.104.536,16; prejuízo do exercício de R$ 104.027,03 (empresa pré-operacional, sem BP/DRE de 2023/2024). Demonstrações das principais empresas do grupo (MSV, Concreto Britaki e Superbritas) serão anexadas ao projeto.</w:t>
            </w:r>
          </w:p>
        </w:tc>
      </w:tr>
      <w:tr w:rsidR="00AE238E" w:rsidRPr="009D5FE1" w14:paraId="1E084AE4" w14:textId="77777777" w:rsidTr="005C7F03">
        <w:trPr>
          <w:gridBefore w:val="1"/>
          <w:gridAfter w:val="1"/>
          <w:wBefore w:w="6" w:type="dxa"/>
          <w:wAfter w:w="1701" w:type="dxa"/>
          <w:trHeight w:hRule="exact" w:val="90"/>
        </w:trPr>
        <w:tc>
          <w:tcPr>
            <w:tcW w:w="8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807B56" w14:textId="77777777" w:rsidR="00AE238E" w:rsidRPr="009D5FE1" w:rsidRDefault="00AE238E" w:rsidP="00922C24">
            <w:pPr>
              <w:ind w:left="3479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7B444C" w:rsidRPr="009D5FE1" w14:paraId="5B0EACCC" w14:textId="77777777" w:rsidTr="009D4F87">
        <w:trPr>
          <w:gridBefore w:val="1"/>
          <w:wBefore w:w="6" w:type="dxa"/>
          <w:trHeight w:hRule="exact" w:val="566"/>
        </w:trPr>
        <w:tc>
          <w:tcPr>
            <w:tcW w:w="10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F2DCC98" w14:textId="77777777" w:rsidR="007B444C" w:rsidRPr="007B444C" w:rsidRDefault="007B444C" w:rsidP="007B444C">
            <w:pPr>
              <w:pStyle w:val="PargrafodaLista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308"/>
              <w:rPr>
                <w:rFonts w:ascii="Trebuchet MS" w:hAnsi="Trebuchet MS"/>
                <w:b/>
              </w:rPr>
            </w:pPr>
            <w:r>
              <w:rPr>
                <w:rFonts w:ascii="Trebuchet MS" w:hAnsi="Trebuchet MS" w:cs="Arial"/>
                <w:b/>
              </w:rPr>
              <w:t>RELACIONAMENTO NEGOCIAL DO PROPONENTE COM O BNB</w:t>
            </w:r>
          </w:p>
        </w:tc>
      </w:tr>
      <w:tr w:rsidR="00AE238E" w:rsidRPr="009D5FE1" w14:paraId="525BF695" w14:textId="77777777" w:rsidTr="00034627">
        <w:trPr>
          <w:trHeight w:hRule="exact" w:val="701"/>
        </w:trPr>
        <w:tc>
          <w:tcPr>
            <w:tcW w:w="10639" w:type="dxa"/>
            <w:gridSpan w:val="3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</w:tcMar>
          </w:tcPr>
          <w:p w14:paraId="5CD7A8E4" w14:textId="77777777" w:rsidR="007B444C" w:rsidRDefault="007B444C" w:rsidP="00D50E86">
            <w:pPr>
              <w:autoSpaceDE w:val="0"/>
              <w:autoSpaceDN w:val="0"/>
              <w:adjustRightInd w:val="0"/>
              <w:ind w:left="100"/>
              <w:jc w:val="both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  <w:p w14:paraId="587721DF" w14:textId="77777777" w:rsidR="007B444C" w:rsidRDefault="007B444C" w:rsidP="00D50E86">
            <w:pPr>
              <w:autoSpaceDE w:val="0"/>
              <w:autoSpaceDN w:val="0"/>
              <w:adjustRightInd w:val="0"/>
              <w:ind w:left="100"/>
              <w:jc w:val="both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  <w:p w14:paraId="6D5B4931" w14:textId="77777777" w:rsidR="007B444C" w:rsidRDefault="007B444C" w:rsidP="00D50E86">
            <w:pPr>
              <w:autoSpaceDE w:val="0"/>
              <w:autoSpaceDN w:val="0"/>
              <w:adjustRightInd w:val="0"/>
              <w:ind w:left="100"/>
              <w:jc w:val="both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  <w:p w14:paraId="6213CD31" w14:textId="77777777" w:rsidR="007B444C" w:rsidRDefault="007B444C" w:rsidP="00D50E86">
            <w:pPr>
              <w:autoSpaceDE w:val="0"/>
              <w:autoSpaceDN w:val="0"/>
              <w:adjustRightInd w:val="0"/>
              <w:ind w:left="100"/>
              <w:jc w:val="both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  <w:p w14:paraId="2CB3BC53" w14:textId="77777777" w:rsidR="007B444C" w:rsidRDefault="007B444C" w:rsidP="00D50E86">
            <w:pPr>
              <w:autoSpaceDE w:val="0"/>
              <w:autoSpaceDN w:val="0"/>
              <w:adjustRightInd w:val="0"/>
              <w:ind w:left="100"/>
              <w:jc w:val="both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  <w:p w14:paraId="064C88BC" w14:textId="77777777" w:rsidR="007B444C" w:rsidRDefault="007B444C" w:rsidP="00D50E86">
            <w:pPr>
              <w:autoSpaceDE w:val="0"/>
              <w:autoSpaceDN w:val="0"/>
              <w:adjustRightInd w:val="0"/>
              <w:ind w:left="100"/>
              <w:jc w:val="both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  <w:p w14:paraId="412639D6" w14:textId="77777777" w:rsidR="007B444C" w:rsidRDefault="007B444C" w:rsidP="00D50E86">
            <w:pPr>
              <w:autoSpaceDE w:val="0"/>
              <w:autoSpaceDN w:val="0"/>
              <w:adjustRightInd w:val="0"/>
              <w:ind w:left="100"/>
              <w:jc w:val="both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  <w:p w14:paraId="7285A0A7" w14:textId="77777777" w:rsidR="007B444C" w:rsidRDefault="007B444C" w:rsidP="00D50E86">
            <w:pPr>
              <w:autoSpaceDE w:val="0"/>
              <w:autoSpaceDN w:val="0"/>
              <w:adjustRightInd w:val="0"/>
              <w:ind w:left="100"/>
              <w:jc w:val="both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  <w:p w14:paraId="0B7125AD" w14:textId="77777777" w:rsidR="007B444C" w:rsidRDefault="007B444C" w:rsidP="00D50E86">
            <w:pPr>
              <w:autoSpaceDE w:val="0"/>
              <w:autoSpaceDN w:val="0"/>
              <w:adjustRightInd w:val="0"/>
              <w:ind w:left="100"/>
              <w:jc w:val="both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  <w:p w14:paraId="0EBF0CD5" w14:textId="77777777" w:rsidR="00AE238E" w:rsidRPr="009D5FE1" w:rsidRDefault="00AE238E" w:rsidP="00D50E86">
            <w:pPr>
              <w:autoSpaceDE w:val="0"/>
              <w:autoSpaceDN w:val="0"/>
              <w:adjustRightInd w:val="0"/>
              <w:ind w:left="100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ab/>
              <w:tab/>
              <w:tab/>
              <w:tab/>
              <w:t>Posição://</w:t>
            </w:r>
          </w:p>
        </w:tc>
      </w:tr>
      <w:tr w:rsidR="007B444C" w:rsidRPr="009D5FE1" w14:paraId="4AF79E0E" w14:textId="77777777" w:rsidTr="005C7F03">
        <w:trPr>
          <w:trHeight w:hRule="exact" w:val="227"/>
        </w:trPr>
        <w:tc>
          <w:tcPr>
            <w:tcW w:w="10639" w:type="dxa"/>
            <w:gridSpan w:val="3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</w:tcMar>
          </w:tcPr>
          <w:p w14:paraId="2D0F9C9A" w14:textId="77777777" w:rsidR="007B444C" w:rsidRPr="009D5FE1" w:rsidRDefault="007B444C" w:rsidP="00D50E86">
            <w:pPr>
              <w:autoSpaceDE w:val="0"/>
              <w:autoSpaceDN w:val="0"/>
              <w:adjustRightInd w:val="0"/>
              <w:ind w:left="100"/>
              <w:jc w:val="both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</w:tr>
      <w:tr w:rsidR="00AE238E" w:rsidRPr="009D5FE1" w14:paraId="6B079E02" w14:textId="77777777" w:rsidTr="00A369C4">
        <w:trPr>
          <w:gridBefore w:val="1"/>
          <w:wBefore w:w="6" w:type="dxa"/>
          <w:trHeight w:hRule="exact" w:val="2175"/>
        </w:trPr>
        <w:tc>
          <w:tcPr>
            <w:tcW w:w="10633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C46FF3" w14:textId="77777777" w:rsidR="00547771" w:rsidRPr="009D5FE1" w:rsidRDefault="00547771" w:rsidP="009F09D7">
            <w:pPr>
              <w:autoSpaceDE w:val="0"/>
              <w:autoSpaceDN w:val="0"/>
              <w:adjustRightInd w:val="0"/>
              <w:ind w:left="100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80540A" w:rsidRPr="009D5FE1" w14:paraId="008F3196" w14:textId="77777777" w:rsidTr="00034627">
        <w:trPr>
          <w:gridBefore w:val="1"/>
          <w:wBefore w:w="6" w:type="dxa"/>
          <w:trHeight w:hRule="exact" w:val="847"/>
        </w:trPr>
        <w:tc>
          <w:tcPr>
            <w:tcW w:w="10633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</w:tcPr>
          <w:p w14:paraId="1E459FAD" w14:textId="77777777" w:rsidR="00034627" w:rsidRDefault="0080540A" w:rsidP="001200F2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lastRenderedPageBreak/>
              <w:t>Saldo de Captações, produtos e serviços</w:t>
            </w:r>
          </w:p>
          <w:p w14:paraId="4C4A4333" w14:textId="77777777" w:rsidR="0080540A" w:rsidRDefault="00DB2FB5" w:rsidP="001200F2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Posição: __/__/____</w:t>
            </w:r>
          </w:p>
          <w:p w14:paraId="35DD881A" w14:textId="77777777" w:rsidR="009F09D7" w:rsidRDefault="009F09D7" w:rsidP="001200F2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  <w:p w14:paraId="3BC819BD" w14:textId="77777777" w:rsidR="009F09D7" w:rsidRDefault="009F09D7" w:rsidP="001200F2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  <w:p w14:paraId="700B6784" w14:textId="0EBB2005" w:rsidR="009F09D7" w:rsidRPr="009D5FE1" w:rsidRDefault="009F09D7" w:rsidP="001200F2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</w:tr>
      <w:tr w:rsidR="00E102CC" w:rsidRPr="009D5FE1" w14:paraId="18A9E540" w14:textId="77777777" w:rsidTr="00A369C4">
        <w:trPr>
          <w:gridBefore w:val="1"/>
          <w:wBefore w:w="6" w:type="dxa"/>
          <w:trHeight w:hRule="exact" w:val="4542"/>
        </w:trPr>
        <w:tc>
          <w:tcPr>
            <w:tcW w:w="10633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6DFA12" w14:textId="77777777" w:rsidR="00E102CC" w:rsidRPr="009D5FE1" w:rsidRDefault="00E102CC" w:rsidP="00E102CC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ab/>
              <w:tab/>
              <w:tab/>
              <w:tab/>
              <w:tab/>
              <w:tab/>
              <w:tab/>
            </w:r>
          </w:p>
          <w:tbl>
            <w:tblPr>
              <w:tblpPr w:leftFromText="141" w:rightFromText="141" w:vertAnchor="text" w:horzAnchor="margin" w:tblpY="-130"/>
              <w:tblOverlap w:val="never"/>
              <w:tblW w:w="10196" w:type="dxa"/>
              <w:tblLayout w:type="fixed"/>
              <w:tblCellMar>
                <w:top w:w="57" w:type="dxa"/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63"/>
              <w:gridCol w:w="2360"/>
              <w:gridCol w:w="2651"/>
              <w:gridCol w:w="2522"/>
            </w:tblGrid>
            <w:tr w:rsidR="00E102CC" w:rsidRPr="009D5FE1" w14:paraId="68F25C32" w14:textId="77777777" w:rsidTr="00B238F4">
              <w:trPr>
                <w:trHeight w:val="231"/>
              </w:trPr>
              <w:tc>
                <w:tcPr>
                  <w:tcW w:w="5023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D9D9D9"/>
                  <w:tcMar>
                    <w:top w:w="57" w:type="dxa"/>
                  </w:tcMar>
                  <w:vAlign w:val="center"/>
                </w:tcPr>
                <w:p w14:paraId="661F4F51" w14:textId="77777777" w:rsidR="00E102CC" w:rsidRPr="009D5FE1" w:rsidRDefault="00E102CC" w:rsidP="00E102CC">
                  <w:pPr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  <w:t>CAPTAÇÃO DE RECURSOS</w:t>
                  </w:r>
                </w:p>
              </w:tc>
              <w:tc>
                <w:tcPr>
                  <w:tcW w:w="5173" w:type="dxa"/>
                  <w:gridSpan w:val="2"/>
                  <w:tcBorders>
                    <w:top w:val="single" w:sz="8" w:space="0" w:color="auto"/>
                    <w:left w:val="dotted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9D9D9"/>
                  <w:vAlign w:val="center"/>
                </w:tcPr>
                <w:p w14:paraId="5A32C668" w14:textId="77777777" w:rsidR="00E102CC" w:rsidRPr="009D5FE1" w:rsidRDefault="00E102CC" w:rsidP="00E102CC">
                  <w:pPr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  <w:t>SERVIÇOS BANCÁRIOS</w:t>
                  </w:r>
                </w:p>
              </w:tc>
            </w:tr>
            <w:tr w:rsidR="00E102CC" w:rsidRPr="009D5FE1" w14:paraId="23FB4DDB" w14:textId="77777777" w:rsidTr="00B238F4">
              <w:trPr>
                <w:trHeight w:val="231"/>
              </w:trPr>
              <w:tc>
                <w:tcPr>
                  <w:tcW w:w="2663" w:type="dxa"/>
                  <w:tcBorders>
                    <w:top w:val="dotted" w:sz="4" w:space="0" w:color="auto"/>
                    <w:left w:val="single" w:sz="8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auto"/>
                  <w:tcMar>
                    <w:top w:w="57" w:type="dxa"/>
                  </w:tcMar>
                  <w:vAlign w:val="center"/>
                </w:tcPr>
                <w:p w14:paraId="34C7D0E4" w14:textId="77777777" w:rsidR="00E102CC" w:rsidRPr="009D5FE1" w:rsidRDefault="00E102CC" w:rsidP="00E102CC">
                  <w:pPr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/>
                      <w:color w:val="000000"/>
                      <w:sz w:val="24"/>
                      <w:szCs w:val="24"/>
                    </w:rPr>
                    <w:t>Aplicações Financeiras</w:t>
                  </w:r>
                </w:p>
              </w:tc>
              <w:tc>
                <w:tcPr>
                  <w:tcW w:w="2360" w:type="dxa"/>
                  <w:tcBorders>
                    <w:top w:val="dotted" w:sz="4" w:space="0" w:color="auto"/>
                    <w:left w:val="dotted" w:sz="4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auto"/>
                  <w:tcMar>
                    <w:top w:w="28" w:type="dxa"/>
                  </w:tcMar>
                  <w:vAlign w:val="center"/>
                </w:tcPr>
                <w:p w14:paraId="70A595CA" w14:textId="77777777" w:rsidR="00E102CC" w:rsidRPr="009D5FE1" w:rsidRDefault="009B06CC" w:rsidP="00FC52C4">
                  <w:pPr>
                    <w:jc w:val="center"/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  <w:t>Saldo Atual</w:t>
                  </w:r>
                </w:p>
              </w:tc>
              <w:tc>
                <w:tcPr>
                  <w:tcW w:w="2651" w:type="dxa"/>
                  <w:tcBorders>
                    <w:top w:val="dotted" w:sz="4" w:space="0" w:color="auto"/>
                    <w:left w:val="dotted" w:sz="4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auto"/>
                  <w:tcMar>
                    <w:top w:w="57" w:type="dxa"/>
                  </w:tcMar>
                  <w:vAlign w:val="center"/>
                </w:tcPr>
                <w:p w14:paraId="1B7053DB" w14:textId="77777777" w:rsidR="00E102CC" w:rsidRPr="009D5FE1" w:rsidRDefault="00E102CC" w:rsidP="00FC52C4">
                  <w:pPr>
                    <w:jc w:val="center"/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  <w:t>Tipo</w:t>
                  </w:r>
                </w:p>
              </w:tc>
              <w:tc>
                <w:tcPr>
                  <w:tcW w:w="2522" w:type="dxa"/>
                  <w:tcBorders>
                    <w:top w:val="dotted" w:sz="4" w:space="0" w:color="auto"/>
                    <w:left w:val="dotted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auto"/>
                  <w:tcMar>
                    <w:top w:w="57" w:type="dxa"/>
                  </w:tcMar>
                  <w:vAlign w:val="center"/>
                </w:tcPr>
                <w:p w14:paraId="3F4DBA92" w14:textId="77777777" w:rsidR="00E102CC" w:rsidRPr="009D5FE1" w:rsidRDefault="00E102CC" w:rsidP="00FC52C4">
                  <w:pPr>
                    <w:jc w:val="center"/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24"/>
                      <w:szCs w:val="24"/>
                    </w:rPr>
                    <w:t>Valor</w:t>
                  </w:r>
                </w:p>
              </w:tc>
            </w:tr>
            <w:tr w:rsidR="00E102CC" w:rsidRPr="009D5FE1" w14:paraId="252676D1" w14:textId="77777777" w:rsidTr="00B238F4">
              <w:trPr>
                <w:trHeight w:val="96"/>
              </w:trPr>
              <w:tc>
                <w:tcPr>
                  <w:tcW w:w="2663" w:type="dxa"/>
                  <w:tcBorders>
                    <w:top w:val="dotted" w:sz="4" w:space="0" w:color="auto"/>
                    <w:left w:val="single" w:sz="8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auto"/>
                  <w:tcMar>
                    <w:top w:w="57" w:type="dxa"/>
                  </w:tcMar>
                  <w:vAlign w:val="center"/>
                </w:tcPr>
                <w:p w14:paraId="7AE683BA" w14:textId="77777777" w:rsidR="00E102CC" w:rsidRPr="009D5FE1" w:rsidRDefault="00E102CC" w:rsidP="00E102CC">
                  <w:pPr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Cs/>
                      <w:sz w:val="24"/>
                      <w:szCs w:val="24"/>
                    </w:rPr>
                    <w:t>Fundo de Investimentos</w:t>
                  </w:r>
                </w:p>
              </w:tc>
              <w:tc>
                <w:tcPr>
                  <w:tcW w:w="2360" w:type="dxa"/>
                  <w:tcBorders>
                    <w:top w:val="dotted" w:sz="4" w:space="0" w:color="auto"/>
                    <w:left w:val="dotted" w:sz="4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auto"/>
                  <w:tcMar>
                    <w:top w:w="28" w:type="dxa"/>
                  </w:tcMar>
                  <w:vAlign w:val="center"/>
                </w:tcPr>
                <w:p w14:paraId="7858671C" w14:textId="06902ACD" w:rsidR="00E102CC" w:rsidRPr="00A369C4" w:rsidRDefault="00E102CC" w:rsidP="009804BF">
                  <w:pPr>
                    <w:jc w:val="right"/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51" w:type="dxa"/>
                  <w:tcBorders>
                    <w:top w:val="dotted" w:sz="4" w:space="0" w:color="auto"/>
                    <w:left w:val="dotted" w:sz="4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auto"/>
                  <w:tcMar>
                    <w:top w:w="57" w:type="dxa"/>
                  </w:tcMar>
                  <w:vAlign w:val="center"/>
                </w:tcPr>
                <w:p w14:paraId="727896C7" w14:textId="77777777" w:rsidR="00E102CC" w:rsidRPr="00A369C4" w:rsidRDefault="00E102CC" w:rsidP="00E102CC">
                  <w:pPr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Cs/>
                      <w:sz w:val="24"/>
                      <w:szCs w:val="24"/>
                    </w:rPr>
                    <w:t>Cobrança</w:t>
                  </w:r>
                </w:p>
              </w:tc>
              <w:tc>
                <w:tcPr>
                  <w:tcW w:w="2522" w:type="dxa"/>
                  <w:tcBorders>
                    <w:top w:val="dotted" w:sz="4" w:space="0" w:color="auto"/>
                    <w:left w:val="dotted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auto"/>
                  <w:tcMar>
                    <w:top w:w="57" w:type="dxa"/>
                  </w:tcMar>
                  <w:vAlign w:val="center"/>
                </w:tcPr>
                <w:p w14:paraId="173D4901" w14:textId="1E155F65" w:rsidR="00E102CC" w:rsidRPr="00A369C4" w:rsidRDefault="00E102CC" w:rsidP="00FC1736">
                  <w:pPr>
                    <w:jc w:val="right"/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</w:p>
              </w:tc>
            </w:tr>
            <w:tr w:rsidR="00E102CC" w:rsidRPr="009D5FE1" w14:paraId="7C7D481B" w14:textId="77777777" w:rsidTr="00B238F4">
              <w:trPr>
                <w:trHeight w:val="231"/>
              </w:trPr>
              <w:tc>
                <w:tcPr>
                  <w:tcW w:w="2663" w:type="dxa"/>
                  <w:tcBorders>
                    <w:top w:val="dotted" w:sz="4" w:space="0" w:color="auto"/>
                    <w:left w:val="single" w:sz="8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auto"/>
                  <w:tcMar>
                    <w:top w:w="57" w:type="dxa"/>
                  </w:tcMar>
                  <w:vAlign w:val="center"/>
                </w:tcPr>
                <w:p w14:paraId="4FA90664" w14:textId="77777777" w:rsidR="00E102CC" w:rsidRPr="009D5FE1" w:rsidRDefault="00E102CC" w:rsidP="00E102CC">
                  <w:pPr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Cs/>
                      <w:sz w:val="24"/>
                      <w:szCs w:val="24"/>
                    </w:rPr>
                    <w:t>Depósito a Prazo</w:t>
                  </w:r>
                </w:p>
              </w:tc>
              <w:tc>
                <w:tcPr>
                  <w:tcW w:w="2360" w:type="dxa"/>
                  <w:tcBorders>
                    <w:top w:val="dotted" w:sz="4" w:space="0" w:color="auto"/>
                    <w:left w:val="dotted" w:sz="4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auto"/>
                  <w:tcMar>
                    <w:top w:w="28" w:type="dxa"/>
                  </w:tcMar>
                  <w:vAlign w:val="center"/>
                </w:tcPr>
                <w:p w14:paraId="22671BB2" w14:textId="63C6A45B" w:rsidR="00E102CC" w:rsidRPr="00A369C4" w:rsidRDefault="00E102CC" w:rsidP="00FC1736">
                  <w:pPr>
                    <w:jc w:val="right"/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51" w:type="dxa"/>
                  <w:tcBorders>
                    <w:top w:val="dotted" w:sz="4" w:space="0" w:color="auto"/>
                    <w:left w:val="dotted" w:sz="4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auto"/>
                  <w:tcMar>
                    <w:top w:w="57" w:type="dxa"/>
                  </w:tcMar>
                  <w:vAlign w:val="center"/>
                </w:tcPr>
                <w:p w14:paraId="689E4EAF" w14:textId="62F0B9E9" w:rsidR="00E102CC" w:rsidRPr="00A369C4" w:rsidRDefault="00E102CC" w:rsidP="00E102CC">
                  <w:pPr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Cs/>
                      <w:sz w:val="24"/>
                      <w:szCs w:val="24"/>
                    </w:rPr>
                    <w:t>Seguros (Vida Mensal)</w:t>
                  </w:r>
                </w:p>
              </w:tc>
              <w:tc>
                <w:tcPr>
                  <w:tcW w:w="2522" w:type="dxa"/>
                  <w:tcBorders>
                    <w:top w:val="dotted" w:sz="4" w:space="0" w:color="auto"/>
                    <w:left w:val="dotted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auto"/>
                  <w:tcMar>
                    <w:top w:w="57" w:type="dxa"/>
                  </w:tcMar>
                  <w:vAlign w:val="center"/>
                </w:tcPr>
                <w:p w14:paraId="1C3D734E" w14:textId="34F967DB" w:rsidR="00E102CC" w:rsidRPr="00A369C4" w:rsidRDefault="00E102CC" w:rsidP="00FC1736">
                  <w:pPr>
                    <w:jc w:val="right"/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</w:p>
              </w:tc>
            </w:tr>
            <w:tr w:rsidR="00E102CC" w:rsidRPr="009D5FE1" w14:paraId="77D321F2" w14:textId="77777777" w:rsidTr="00B238F4">
              <w:trPr>
                <w:trHeight w:val="90"/>
              </w:trPr>
              <w:tc>
                <w:tcPr>
                  <w:tcW w:w="2663" w:type="dxa"/>
                  <w:tcBorders>
                    <w:top w:val="dotted" w:sz="4" w:space="0" w:color="auto"/>
                    <w:left w:val="single" w:sz="8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auto"/>
                  <w:tcMar>
                    <w:top w:w="57" w:type="dxa"/>
                  </w:tcMar>
                  <w:vAlign w:val="center"/>
                </w:tcPr>
                <w:p w14:paraId="6D442CAA" w14:textId="77777777" w:rsidR="00E102CC" w:rsidRPr="009D5FE1" w:rsidRDefault="00E102CC" w:rsidP="00E102CC">
                  <w:pPr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Cs/>
                      <w:sz w:val="24"/>
                      <w:szCs w:val="24"/>
                    </w:rPr>
                    <w:t>Carteira de Clientes</w:t>
                  </w:r>
                </w:p>
              </w:tc>
              <w:tc>
                <w:tcPr>
                  <w:tcW w:w="2360" w:type="dxa"/>
                  <w:tcBorders>
                    <w:top w:val="dotted" w:sz="4" w:space="0" w:color="auto"/>
                    <w:left w:val="dotted" w:sz="4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auto"/>
                  <w:tcMar>
                    <w:top w:w="28" w:type="dxa"/>
                  </w:tcMar>
                  <w:vAlign w:val="center"/>
                </w:tcPr>
                <w:p w14:paraId="6B727582" w14:textId="569C2580" w:rsidR="00E102CC" w:rsidRPr="00A369C4" w:rsidRDefault="00E102CC" w:rsidP="00FC1736">
                  <w:pPr>
                    <w:jc w:val="right"/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51" w:type="dxa"/>
                  <w:tcBorders>
                    <w:top w:val="dotted" w:sz="4" w:space="0" w:color="auto"/>
                    <w:left w:val="dotted" w:sz="4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auto"/>
                  <w:tcMar>
                    <w:top w:w="57" w:type="dxa"/>
                  </w:tcMar>
                  <w:vAlign w:val="center"/>
                </w:tcPr>
                <w:p w14:paraId="2112F0E4" w14:textId="77777777" w:rsidR="00E102CC" w:rsidRPr="00A369C4" w:rsidRDefault="00E102CC" w:rsidP="00E102CC">
                  <w:pPr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Cs/>
                      <w:sz w:val="24"/>
                      <w:szCs w:val="24"/>
                    </w:rPr>
                    <w:t>Outros (especificar)</w:t>
                  </w:r>
                </w:p>
              </w:tc>
              <w:tc>
                <w:tcPr>
                  <w:tcW w:w="2522" w:type="dxa"/>
                  <w:tcBorders>
                    <w:top w:val="dotted" w:sz="4" w:space="0" w:color="auto"/>
                    <w:left w:val="dotted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auto"/>
                  <w:tcMar>
                    <w:top w:w="57" w:type="dxa"/>
                  </w:tcMar>
                  <w:vAlign w:val="center"/>
                </w:tcPr>
                <w:p w14:paraId="6EB02D9F" w14:textId="5F11FEF2" w:rsidR="00E102CC" w:rsidRPr="00A369C4" w:rsidRDefault="00E102CC" w:rsidP="00FC1736">
                  <w:pPr>
                    <w:jc w:val="right"/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</w:p>
              </w:tc>
            </w:tr>
            <w:tr w:rsidR="00E102CC" w:rsidRPr="009D5FE1" w14:paraId="4D2103DE" w14:textId="77777777" w:rsidTr="00B238F4">
              <w:trPr>
                <w:trHeight w:val="28"/>
              </w:trPr>
              <w:tc>
                <w:tcPr>
                  <w:tcW w:w="2663" w:type="dxa"/>
                  <w:tcBorders>
                    <w:top w:val="dotted" w:sz="4" w:space="0" w:color="auto"/>
                    <w:left w:val="single" w:sz="8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auto"/>
                  <w:tcMar>
                    <w:top w:w="57" w:type="dxa"/>
                  </w:tcMar>
                  <w:vAlign w:val="center"/>
                </w:tcPr>
                <w:p w14:paraId="79CA4469" w14:textId="77777777" w:rsidR="00E102CC" w:rsidRPr="009D5FE1" w:rsidRDefault="00E102CC" w:rsidP="00E102CC">
                  <w:pPr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color w:val="000000"/>
                      <w:sz w:val="24"/>
                      <w:szCs w:val="24"/>
                    </w:rPr>
                    <w:t>Outros (especificar)</w:t>
                  </w:r>
                </w:p>
              </w:tc>
              <w:tc>
                <w:tcPr>
                  <w:tcW w:w="2360" w:type="dxa"/>
                  <w:tcBorders>
                    <w:top w:val="dotted" w:sz="4" w:space="0" w:color="auto"/>
                    <w:left w:val="dotted" w:sz="4" w:space="0" w:color="auto"/>
                    <w:bottom w:val="single" w:sz="8" w:space="0" w:color="auto"/>
                    <w:right w:val="dotted" w:sz="4" w:space="0" w:color="auto"/>
                  </w:tcBorders>
                  <w:shd w:val="clear" w:color="000000" w:fill="auto"/>
                  <w:tcMar>
                    <w:top w:w="28" w:type="dxa"/>
                  </w:tcMar>
                  <w:vAlign w:val="center"/>
                </w:tcPr>
                <w:p w14:paraId="5FAF67F4" w14:textId="3F5795AA" w:rsidR="00E102CC" w:rsidRPr="00A369C4" w:rsidRDefault="00E102CC" w:rsidP="00FC1736">
                  <w:pPr>
                    <w:jc w:val="right"/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73" w:type="dxa"/>
                  <w:gridSpan w:val="2"/>
                  <w:tcBorders>
                    <w:top w:val="dotted" w:sz="4" w:space="0" w:color="auto"/>
                    <w:left w:val="dotted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auto"/>
                  <w:tcMar>
                    <w:top w:w="57" w:type="dxa"/>
                  </w:tcMar>
                  <w:vAlign w:val="center"/>
                </w:tcPr>
                <w:p w14:paraId="6733E690" w14:textId="77777777" w:rsidR="00E102CC" w:rsidRPr="00A369C4" w:rsidRDefault="00E102CC" w:rsidP="00E102CC">
                  <w:pPr>
                    <w:rPr>
                      <w:rFonts w:ascii="Trebuchet MS" w:hAnsi="Trebuchet MS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150ED3D" w14:textId="17481380" w:rsidR="00447AE7" w:rsidRPr="009D5FE1" w:rsidRDefault="00447AE7" w:rsidP="009F09D7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E102CC" w:rsidRPr="009D5FE1" w14:paraId="68B8FFF9" w14:textId="77777777" w:rsidTr="005C7F03">
        <w:trPr>
          <w:gridBefore w:val="1"/>
          <w:wBefore w:w="6" w:type="dxa"/>
          <w:trHeight w:hRule="exact" w:val="255"/>
        </w:trPr>
        <w:tc>
          <w:tcPr>
            <w:tcW w:w="10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8CC828C" w14:textId="77777777" w:rsidR="00E102CC" w:rsidRPr="009D5FE1" w:rsidRDefault="005C7F03" w:rsidP="00034627">
            <w:pPr>
              <w:numPr>
                <w:ilvl w:val="0"/>
                <w:numId w:val="3"/>
              </w:numPr>
              <w:ind w:left="460"/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>CONSIDERAÇÕES DA AGÊNCIA</w:t>
            </w:r>
          </w:p>
        </w:tc>
      </w:tr>
      <w:tr w:rsidR="00E102CC" w:rsidRPr="009D5FE1" w14:paraId="216F0DC0" w14:textId="77777777" w:rsidTr="00E348C1">
        <w:trPr>
          <w:gridBefore w:val="1"/>
          <w:wBefore w:w="6" w:type="dxa"/>
          <w:trHeight w:val="1191"/>
        </w:trPr>
        <w:tc>
          <w:tcPr>
            <w:tcW w:w="10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40E427" w14:textId="77777777" w:rsidR="00FC1736" w:rsidRPr="009D5FE1" w:rsidRDefault="00FC1736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</w:p>
          <w:p w14:paraId="3966F51D" w14:textId="77777777" w:rsidR="00273951" w:rsidRDefault="000A582A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PERFIL DO PROPONENTE:</w:t>
            </w:r>
            <w:r>
              <w:rPr>
                <w:rFonts w:ascii="Trebuchet MS" w:hAnsi="Trebuchet MS"/>
                <w:bCs/>
                <w:sz w:val="24"/>
                <w:szCs w:val="24"/>
              </w:rPr>
              <w:t xml:space="preserve"> </w:t>
            </w:r>
          </w:p>
          <w:p w14:paraId="18F620C1" w14:textId="40D7FF39" w:rsidR="00C06DE0" w:rsidRDefault="00C06DE0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  <w:r>
              <w:rPr>
                <w:rFonts w:ascii="Trebuchet MS" w:hAnsi="Trebuchet MS"/>
                <w:bCs/>
                <w:sz w:val="24"/>
                <w:szCs w:val="24"/>
              </w:rPr>
              <w:t xml:space="preserve">A CIPREM – Cimento e Premoldados Ltda é sociedade limitada constituída em 09/10/2002, com sede em São Mateus/ES, integrante do grupo empresarial da família Colombi — grupo com mais de 20 anos de atuação em mineração, britagem e concreto, com operações na Bahia, em Minas Gerais e no Espírito Santo. A empresa âncora, Mineração São Vicente Ltda (Itagimirim/BA, fundada em 2004), posiciona-se como a maior e mais tradicional produtora de agregados do Extremo Sul Baiano; o grupo inclui ainda a Concreto Britaki Ltda (concreto usinado, com mais de 5 filiais) e a Superbritas Ltda, </w:t>
            </w:r>
            <w:r>
              <w:rPr>
                <w:rFonts w:ascii="Trebuchet MS" w:hAnsi="Trebuchet MS"/>
                <w:bCs/>
                <w:sz w:val="24"/>
                <w:szCs w:val="24"/>
              </w:rPr>
              <w:t xml:space="preserve">formando cadeia verticalizada da extração à comercialização. </w:t>
            </w:r>
            <w:r>
              <w:rPr>
                <w:rFonts w:ascii="Trebuchet MS" w:hAnsi="Trebuchet MS"/>
                <w:bCs/>
                <w:color w:val="FF0000"/>
                <w:sz w:val="24"/>
                <w:szCs w:val="24"/>
              </w:rPr>
              <w:t xml:space="preserve">O grupo opera pedreira análoga em plena atividade — Pedreira Vale Verde (Mineração São Vicente), em Porto Seguro/BA —, cujo modelo operacional e comercial servirá de referência direta à implantação da CIPREM.</w:t>
            </w:r>
          </w:p>
          <w:p w14:paraId="4927B1A5" w14:textId="022C89CD" w:rsidR="00C06DE0" w:rsidRPr="00894762" w:rsidRDefault="00C06DE0" w:rsidP="00D50E86">
            <w:pPr>
              <w:jc w:val="both"/>
              <w:rPr>
                <w:rFonts w:ascii="Trebuchet MS" w:hAnsi="Trebuchet MS"/>
                <w:bCs/>
                <w:color w:val="EE0000"/>
                <w:sz w:val="24"/>
                <w:szCs w:val="24"/>
              </w:rPr>
            </w:pPr>
            <w:r>
              <w:rPr>
                <w:rFonts w:ascii="Trebuchet MS" w:hAnsi="Trebuchet MS"/>
                <w:bCs/>
                <w:sz w:val="24"/>
                <w:szCs w:val="24"/>
              </w:rPr>
              <w:t xml:space="preserve">A CIPREM encontra-se em fase pré-operacional; a análise proposta é a de empresa em implantação, com viabilidade sustentada pelas projeções do empreendimento e pela capacidade técnica do grupo </w:t>
            </w:r>
            <w:r>
              <w:rPr>
                <w:rFonts w:ascii="Trebuchet MS" w:hAnsi="Trebuchet MS"/>
                <w:bCs/>
                <w:color w:val="EE0000"/>
                <w:sz w:val="24"/>
                <w:szCs w:val="24"/>
              </w:rPr>
              <w:t>(benchmark operacional da MSV)</w:t>
            </w:r>
            <w:r>
              <w:rPr>
                <w:rFonts w:ascii="Trebuchet MS" w:hAnsi="Trebuchet MS"/>
                <w:bCs/>
                <w:sz w:val="24"/>
                <w:szCs w:val="24"/>
              </w:rPr>
              <w:t xml:space="preserve">. </w:t>
            </w:r>
            <w:r>
              <w:rPr>
                <w:rFonts w:ascii="Trebuchet MS" w:hAnsi="Trebuchet MS"/>
                <w:bCs/>
                <w:color w:val="EE0000"/>
                <w:sz w:val="24"/>
                <w:szCs w:val="24"/>
              </w:rPr>
              <w:t>O porte e a capacidade de pagamento serão apreciados conforme as demonstrações contábeis a serem anexadas, observada a composição do grupo econômico.</w:t>
            </w:r>
          </w:p>
          <w:p w14:paraId="00AF7515" w14:textId="662B4C9E" w:rsidR="000A582A" w:rsidRDefault="000A582A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</w:p>
          <w:p w14:paraId="262726C3" w14:textId="77777777" w:rsidR="000A582A" w:rsidRPr="005704CC" w:rsidRDefault="000A582A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</w:p>
          <w:p w14:paraId="7D866CB6" w14:textId="6B8ED580" w:rsidR="000A582A" w:rsidRPr="00C47FE1" w:rsidRDefault="000A582A" w:rsidP="00D50E86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 xml:space="preserve">PROPOSIÇÃO: </w:t>
            </w:r>
          </w:p>
          <w:p w14:paraId="4FE292D6" w14:textId="43F6FF84" w:rsidR="00C47FE1" w:rsidRDefault="000A582A" w:rsidP="00D50E86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bCs/>
                <w:sz w:val="24"/>
                <w:szCs w:val="24"/>
              </w:rPr>
              <w:t xml:space="preserve">O pleito destina-se à implantação de pedreira de granito com planta de britagem </w:t>
            </w:r>
            <w:r>
              <w:rPr>
                <w:rFonts w:ascii="Trebuchet MS" w:hAnsi="Trebuchet MS"/>
                <w:bCs/>
                <w:color w:val="FF0000"/>
                <w:sz w:val="24"/>
                <w:szCs w:val="24"/>
              </w:rPr>
              <w:t xml:space="preserve">(170–180 t/h) </w:t>
            </w:r>
            <w:r>
              <w:rPr>
                <w:rFonts w:ascii="Trebuchet MS" w:hAnsi="Trebuchet MS"/>
                <w:bCs/>
                <w:sz w:val="24"/>
                <w:szCs w:val="24"/>
              </w:rPr>
              <w:t xml:space="preserve">em São Mateus-ES, para produção de agregados, </w:t>
            </w:r>
            <w:r>
              <w:rPr>
                <w:rFonts w:ascii="Trebuchet MS" w:hAnsi="Trebuchet MS"/>
                <w:bCs/>
                <w:color w:val="FF0000"/>
                <w:sz w:val="24"/>
                <w:szCs w:val="24"/>
              </w:rPr>
              <w:t xml:space="preserve">com produção estimada crescente: de </w:t>
            </w:r>
            <w:r>
              <w:rPr>
                <w:rFonts w:ascii="Trebuchet MS" w:hAnsi="Trebuchet MS"/>
                <w:bCs/>
                <w:color w:val="FF0000"/>
                <w:sz w:val="24"/>
                <w:szCs w:val="24"/>
              </w:rPr>
              <w:t xml:space="preserve">~3.500 m³/mês de produto no 1º ano até ~12.000 m³/</w:t>
            </w:r>
            <w:r>
              <w:rPr>
                <w:rFonts w:ascii="Trebuchet MS" w:hAnsi="Trebuchet MS"/>
                <w:bCs/>
                <w:color w:val="FF0000"/>
                <w:sz w:val="24"/>
                <w:szCs w:val="24"/>
              </w:rPr>
              <w:t xml:space="preserve">mês a partir do 3º ano de operação (dentro do teto licenciado)</w:t>
            </w:r>
            <w:r>
              <w:rPr>
                <w:rFonts w:ascii="Trebuchet MS" w:hAnsi="Trebuchet MS"/>
                <w:bCs/>
                <w:sz w:val="24"/>
                <w:szCs w:val="24"/>
              </w:rPr>
              <w:t xml:space="preserve">, amparada</w:t>
            </w:r>
            <w:r>
              <w:rPr>
                <w:rFonts w:ascii="Trebuchet MS" w:hAnsi="Trebuchet MS"/>
                <w:bCs/>
                <w:sz w:val="24"/>
                <w:szCs w:val="24"/>
              </w:rPr>
              <w:t xml:space="preserve"> por Registro de Licença ANM nº 8/2021 (validade até 31/08/2029) e LI IEMA nº 000478/2025-D (válida até 16/10/2029). </w:t>
            </w:r>
          </w:p>
          <w:p w14:paraId="4227EF83" w14:textId="75B545B0" w:rsidR="00C47FE1" w:rsidRPr="00894762" w:rsidRDefault="00C47FE1" w:rsidP="00D50E86">
            <w:pPr>
              <w:jc w:val="both"/>
              <w:rPr>
                <w:rFonts w:ascii="Trebuchet MS" w:hAnsi="Trebuchet MS"/>
                <w:color w:val="EE0000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O investimento total está orçado em R$ 25.568.924,08, com financiamento FNE de até 95% (R$ 24.290.477,88) e contrapartida própria de 5% (R$ 1.278.446,20), </w:t>
            </w:r>
            <w:r>
              <w:rPr>
                <w:rFonts w:ascii="Trebuchet MS" w:hAnsi="Trebuchet MS"/>
                <w:sz w:val="24"/>
                <w:szCs w:val="24"/>
              </w:rPr>
              <w:t xml:space="preserve">já incluído capital de giro associado de </w:t>
            </w:r>
            <w:r>
              <w:rPr>
                <w:rFonts w:ascii="Trebuchet MS" w:hAnsi="Trebuchet MS"/>
                <w:color w:val="FF0000"/>
                <w:sz w:val="24"/>
                <w:szCs w:val="24"/>
              </w:rPr>
              <w:t xml:space="preserve">R$ 4.025.000,00.</w:t>
            </w:r>
          </w:p>
          <w:p w14:paraId="76CA3994" w14:textId="6A365A00" w:rsidR="00C47FE1" w:rsidRPr="00E37909" w:rsidRDefault="00C47FE1" w:rsidP="00D50E86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A operação enquadra-se na linha FNE Industrial (extração e britamento de pedras — CNAE 08.10-0/99). </w:t>
            </w:r>
            <w:r>
              <w:rPr>
                <w:rFonts w:ascii="Trebuchet MS" w:hAnsi="Trebuchet MS"/>
                <w:color w:val="FF0000"/>
                <w:sz w:val="24"/>
                <w:szCs w:val="24"/>
              </w:rPr>
              <w:t xml:space="preserve">Pleiteia-se prazo total de 14 anos (2 anos de carência e 12 de amortização), com enquadramento na condição de prazo para empresas administradas por mulher.</w:t>
            </w:r>
          </w:p>
          <w:p w14:paraId="4227A158" w14:textId="6D40E58B" w:rsidR="00C47FE1" w:rsidRPr="00A316DF" w:rsidRDefault="00C47FE1" w:rsidP="00D50E86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O empreendimento atende à demanda por agregados da construção civil, de concreteiras e de obras de infraestrutura </w:t>
            </w:r>
            <w:r>
              <w:rPr>
                <w:rFonts w:ascii="Trebuchet MS" w:hAnsi="Trebuchet MS"/>
                <w:sz w:val="24"/>
                <w:szCs w:val="24"/>
              </w:rPr>
              <w:t xml:space="preserve">em São Mateus e municípios do entorno, na região norte do Espírito Santo. </w:t>
            </w:r>
            <w:r>
              <w:rPr>
                <w:rFonts w:ascii="Trebuchet MS" w:hAnsi="Trebuchet MS"/>
                <w:color w:val="FF0000"/>
                <w:sz w:val="24"/>
                <w:szCs w:val="24"/>
              </w:rPr>
              <w:t xml:space="preserve">A demanda é ancorada por concreteiras instaladas em São Mateus e Linhares (Polimix e Pedramix), pelas obras de duplicação da BR-101/ES (concessão 2025–2048) e pelo consumo do próprio grupo (Concreto Britaki e os premoldados da CIPREM); o suprimento atual da região vem de pedreiras situadas a mais de 100 km (eixo Aracruz/Linhares), o que confere ao empreendimento vantagem logística imediata.</w:t>
            </w:r>
          </w:p>
          <w:p w14:paraId="61A16DAF" w14:textId="111C5148" w:rsidR="000A582A" w:rsidRDefault="000A582A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</w:p>
          <w:p w14:paraId="551A41E1" w14:textId="77777777" w:rsidR="000A582A" w:rsidRDefault="000A582A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</w:p>
          <w:p w14:paraId="0B38FABC" w14:textId="69D10552" w:rsidR="000A582A" w:rsidRPr="00C47FE1" w:rsidRDefault="000A582A" w:rsidP="00D50E86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RELACIONAMENTO NEGOCIAL:</w:t>
            </w:r>
          </w:p>
          <w:p w14:paraId="729691A4" w14:textId="506E6134" w:rsidR="000A582A" w:rsidRDefault="000A582A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</w:p>
          <w:p w14:paraId="3593F92F" w14:textId="77777777" w:rsidR="009F09D7" w:rsidRDefault="009F09D7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</w:p>
          <w:p w14:paraId="23B84F56" w14:textId="7160D70F" w:rsidR="000A582A" w:rsidRDefault="000A582A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GARANTIAS</w:t>
            </w:r>
            <w:r>
              <w:rPr>
                <w:rFonts w:ascii="Trebuchet MS" w:hAnsi="Trebuchet MS"/>
                <w:bCs/>
                <w:sz w:val="24"/>
                <w:szCs w:val="24"/>
              </w:rPr>
              <w:t>: conforme campo específico.</w:t>
            </w:r>
          </w:p>
          <w:p w14:paraId="521F42B8" w14:textId="77777777" w:rsidR="000A582A" w:rsidRDefault="000A582A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</w:p>
          <w:p w14:paraId="38900922" w14:textId="07B47B6A" w:rsidR="00136365" w:rsidRPr="00A369C4" w:rsidRDefault="000A582A" w:rsidP="00D50E86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PARECER DA AGÊNCIA:</w:t>
            </w:r>
          </w:p>
          <w:p w14:paraId="31EF4A3B" w14:textId="050C92EA" w:rsidR="00F02A04" w:rsidRPr="005704CC" w:rsidRDefault="00F02A04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  <w:r>
              <w:rPr>
                <w:rFonts w:ascii="Trebuchet MS" w:hAnsi="Trebuchet MS"/>
                <w:bCs/>
                <w:sz w:val="24"/>
                <w:szCs w:val="24"/>
              </w:rPr>
              <w:t>.</w:t>
            </w:r>
          </w:p>
          <w:p w14:paraId="485217F3" w14:textId="77777777" w:rsidR="00136365" w:rsidRPr="005704CC" w:rsidRDefault="00136365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</w:p>
          <w:p w14:paraId="106DACD5" w14:textId="4E6CC75D" w:rsidR="00136365" w:rsidRPr="005704CC" w:rsidRDefault="00E83957" w:rsidP="00D50E86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São Mateus/ES, </w:t>
            </w:r>
          </w:p>
          <w:p w14:paraId="5A8C1BE7" w14:textId="77777777" w:rsidR="00136365" w:rsidRPr="005704CC" w:rsidRDefault="00136365" w:rsidP="00D50E86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</w:p>
          <w:p w14:paraId="4C17536B" w14:textId="77777777" w:rsidR="00136365" w:rsidRPr="005704CC" w:rsidRDefault="00136365" w:rsidP="00D50E86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</w:p>
          <w:p w14:paraId="35E81C4B" w14:textId="77777777" w:rsidR="00136365" w:rsidRPr="005704CC" w:rsidRDefault="00136365" w:rsidP="00D50E86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___________________________</w:t>
            </w:r>
          </w:p>
          <w:p w14:paraId="19301FA9" w14:textId="3FBFF813" w:rsidR="00136365" w:rsidRPr="005704CC" w:rsidRDefault="00136365" w:rsidP="00D50E86">
            <w:pPr>
              <w:jc w:val="both"/>
              <w:rPr>
                <w:rFonts w:ascii="Trebuchet MS" w:eastAsia="Calibri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Gerente de Agência</w:t>
            </w:r>
          </w:p>
          <w:p w14:paraId="663B4E70" w14:textId="77777777" w:rsidR="00136365" w:rsidRDefault="00136365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</w:p>
          <w:p w14:paraId="0C3D19CC" w14:textId="77777777" w:rsidR="00171F3C" w:rsidRPr="009D5FE1" w:rsidRDefault="00171F3C" w:rsidP="00D50E86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___________________________</w:t>
            </w:r>
          </w:p>
          <w:p w14:paraId="47080153" w14:textId="4C3E65E3" w:rsidR="0071490B" w:rsidRPr="009D5FE1" w:rsidRDefault="00171F3C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Gerente de Relacionamento</w:t>
            </w:r>
          </w:p>
          <w:p w14:paraId="1927A845" w14:textId="77777777" w:rsidR="00034627" w:rsidRPr="009D5FE1" w:rsidRDefault="00034627" w:rsidP="00D50E86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</w:p>
        </w:tc>
      </w:tr>
    </w:tbl>
    <w:p w14:paraId="10736FE1" w14:textId="77777777" w:rsidR="008F06BC" w:rsidRPr="009D5FE1" w:rsidRDefault="008F06BC" w:rsidP="005C7F03">
      <w:pPr>
        <w:rPr>
          <w:rFonts w:ascii="Trebuchet MS" w:hAnsi="Trebuchet MS"/>
          <w:sz w:val="24"/>
          <w:szCs w:val="24"/>
        </w:rPr>
      </w:pPr>
    </w:p>
    <w:p w14:paraId="791FF133" w14:textId="77777777" w:rsidR="00DE398E" w:rsidRPr="009D5FE1" w:rsidRDefault="00DE398E" w:rsidP="00922C24">
      <w:pPr>
        <w:rPr>
          <w:rFonts w:ascii="Trebuchet MS" w:hAnsi="Trebuchet MS"/>
          <w:sz w:val="24"/>
          <w:szCs w:val="24"/>
        </w:rPr>
      </w:pPr>
    </w:p>
    <w:sectPr w:rsidR="00DE398E" w:rsidRPr="009D5FE1" w:rsidSect="00AF38E3">
      <w:headerReference w:type="default" r:id="rId10"/>
      <w:footerReference w:type="even" r:id="rId11"/>
      <w:footerReference w:type="default" r:id="rId12"/>
      <w:headerReference w:type="first" r:id="rId13"/>
      <w:pgSz w:w="11907" w:h="16840" w:code="9"/>
      <w:pgMar w:top="720" w:right="720" w:bottom="720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6043D1" w14:textId="77777777" w:rsidR="004E29F3" w:rsidRDefault="004E29F3">
      <w:r>
        <w:separator/>
      </w:r>
    </w:p>
  </w:endnote>
  <w:endnote w:type="continuationSeparator" w:id="0">
    <w:p w14:paraId="26E32A90" w14:textId="77777777" w:rsidR="004E29F3" w:rsidRDefault="004E2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98117" w14:textId="77777777" w:rsidR="000A582A" w:rsidRDefault="000A582A" w:rsidP="0086120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66A2992" w14:textId="77777777" w:rsidR="000A582A" w:rsidRDefault="000A582A" w:rsidP="0086120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46E096" w14:textId="77777777" w:rsidR="000A582A" w:rsidRPr="00861205" w:rsidRDefault="000A582A" w:rsidP="00861205">
    <w:pPr>
      <w:pStyle w:val="Rodap"/>
      <w:framePr w:wrap="around" w:vAnchor="text" w:hAnchor="margin" w:xAlign="right" w:y="1"/>
      <w:rPr>
        <w:rStyle w:val="Nmerodepgina"/>
        <w:rFonts w:ascii="Palatino Linotype" w:hAnsi="Palatino Linotype"/>
        <w:b/>
        <w:sz w:val="22"/>
        <w:szCs w:val="22"/>
      </w:rPr>
    </w:pPr>
    <w:r w:rsidRPr="00861205">
      <w:rPr>
        <w:rStyle w:val="Nmerodepgina"/>
        <w:rFonts w:ascii="Palatino Linotype" w:hAnsi="Palatino Linotype"/>
        <w:b/>
        <w:sz w:val="22"/>
        <w:szCs w:val="22"/>
      </w:rPr>
      <w:fldChar w:fldCharType="begin"/>
    </w:r>
    <w:r w:rsidRPr="00861205">
      <w:rPr>
        <w:rStyle w:val="Nmerodepgina"/>
        <w:rFonts w:ascii="Palatino Linotype" w:hAnsi="Palatino Linotype"/>
        <w:b/>
        <w:sz w:val="22"/>
        <w:szCs w:val="22"/>
      </w:rPr>
      <w:instrText xml:space="preserve">PAGE  </w:instrText>
    </w:r>
    <w:r w:rsidRPr="00861205">
      <w:rPr>
        <w:rStyle w:val="Nmerodepgina"/>
        <w:rFonts w:ascii="Palatino Linotype" w:hAnsi="Palatino Linotype"/>
        <w:b/>
        <w:sz w:val="22"/>
        <w:szCs w:val="22"/>
      </w:rPr>
      <w:fldChar w:fldCharType="separate"/>
    </w:r>
    <w:r>
      <w:rPr>
        <w:rStyle w:val="Nmerodepgina"/>
        <w:rFonts w:ascii="Palatino Linotype" w:hAnsi="Palatino Linotype"/>
        <w:b/>
        <w:noProof/>
        <w:sz w:val="22"/>
        <w:szCs w:val="22"/>
      </w:rPr>
      <w:t>4</w:t>
    </w:r>
    <w:r w:rsidRPr="00861205">
      <w:rPr>
        <w:rStyle w:val="Nmerodepgina"/>
        <w:rFonts w:ascii="Palatino Linotype" w:hAnsi="Palatino Linotype"/>
        <w:b/>
        <w:sz w:val="22"/>
        <w:szCs w:val="22"/>
      </w:rPr>
      <w:fldChar w:fldCharType="end"/>
    </w:r>
  </w:p>
  <w:p w14:paraId="1322AA99" w14:textId="77777777" w:rsidR="000A582A" w:rsidRDefault="000A582A" w:rsidP="0098438B">
    <w:pPr>
      <w:pStyle w:val="Rodap"/>
      <w:tabs>
        <w:tab w:val="clear" w:pos="4419"/>
        <w:tab w:val="clear" w:pos="8838"/>
        <w:tab w:val="left" w:pos="1740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14053B" w14:textId="77777777" w:rsidR="004E29F3" w:rsidRDefault="004E29F3">
      <w:r>
        <w:separator/>
      </w:r>
    </w:p>
  </w:footnote>
  <w:footnote w:type="continuationSeparator" w:id="0">
    <w:p w14:paraId="5829E857" w14:textId="77777777" w:rsidR="004E29F3" w:rsidRDefault="004E2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2170" w:type="dxa"/>
      <w:tblInd w:w="7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70"/>
    </w:tblGrid>
    <w:tr w:rsidR="000A582A" w:rsidRPr="00F36FA2" w14:paraId="4ECC78CF" w14:textId="77777777">
      <w:trPr>
        <w:trHeight w:val="212"/>
      </w:trPr>
      <w:tc>
        <w:tcPr>
          <w:tcW w:w="217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02C4B125" w14:textId="7C77C1EB" w:rsidR="000A582A" w:rsidRPr="00932A51" w:rsidRDefault="000A582A" w:rsidP="00F36FA2">
          <w:pPr>
            <w:rPr>
              <w:rFonts w:ascii="Arial" w:hAnsi="Arial" w:cs="Arial"/>
              <w:b/>
              <w:bCs/>
              <w:i/>
            </w:rPr>
          </w:pPr>
        </w:p>
      </w:tc>
    </w:tr>
  </w:tbl>
  <w:p w14:paraId="15438907" w14:textId="77777777" w:rsidR="000A582A" w:rsidRPr="0096256C" w:rsidRDefault="000A582A" w:rsidP="00F36FA2">
    <w:pPr>
      <w:pStyle w:val="Ttulo"/>
      <w:jc w:val="left"/>
      <w:rPr>
        <w:rFonts w:ascii="Trebuchet MS" w:hAnsi="Trebuchet MS"/>
        <w:sz w:val="10"/>
        <w:szCs w:val="10"/>
        <w:u w:val="none"/>
      </w:rPr>
    </w:pPr>
  </w:p>
  <w:tbl>
    <w:tblPr>
      <w:tblW w:w="10632" w:type="dxa"/>
      <w:tblInd w:w="108" w:type="dxa"/>
      <w:tblLayout w:type="fixed"/>
      <w:tblLook w:val="0000" w:firstRow="0" w:lastRow="0" w:firstColumn="0" w:lastColumn="0" w:noHBand="0" w:noVBand="0"/>
    </w:tblPr>
    <w:tblGrid>
      <w:gridCol w:w="10632"/>
    </w:tblGrid>
    <w:tr w:rsidR="000A582A" w:rsidRPr="003352F3" w14:paraId="3E9B23C8" w14:textId="77777777" w:rsidTr="00C926BB">
      <w:tc>
        <w:tcPr>
          <w:tcW w:w="10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D9D9D9"/>
        </w:tcPr>
        <w:p w14:paraId="5AEC8445" w14:textId="45D7BEA6" w:rsidR="000A582A" w:rsidRPr="000E0ED4" w:rsidRDefault="000A582A" w:rsidP="008738AE">
          <w:pPr>
            <w:jc w:val="center"/>
            <w:rPr>
              <w:rFonts w:ascii="Trebuchet MS" w:hAnsi="Trebuchet MS"/>
              <w:sz w:val="28"/>
              <w:szCs w:val="28"/>
            </w:rPr>
          </w:pPr>
        </w:p>
      </w:tc>
    </w:tr>
  </w:tbl>
  <w:p w14:paraId="60B88BE4" w14:textId="77777777" w:rsidR="000A582A" w:rsidRPr="0096256C" w:rsidRDefault="000A582A">
    <w:pPr>
      <w:pStyle w:val="Cabealho"/>
      <w:rPr>
        <w:rFonts w:ascii="Trebuchet MS" w:hAnsi="Trebuchet MS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529720" w14:textId="691A0685" w:rsidR="000A582A" w:rsidRDefault="000A582A" w:rsidP="00AF38E3">
    <w:pPr>
      <w:pStyle w:val="Cabealho"/>
      <w:tabs>
        <w:tab w:val="clear" w:pos="4419"/>
        <w:tab w:val="clear" w:pos="8838"/>
        <w:tab w:val="left" w:pos="4365"/>
      </w:tabs>
    </w:pPr>
    <w:r>
      <w:rPr>
        <w:rFonts w:ascii="Trebuchet MS" w:hAnsi="Trebuchet MS"/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84FE822" wp14:editId="2678FC3A">
              <wp:simplePos x="0" y="0"/>
              <wp:positionH relativeFrom="column">
                <wp:posOffset>4289425</wp:posOffset>
              </wp:positionH>
              <wp:positionV relativeFrom="paragraph">
                <wp:posOffset>-33020</wp:posOffset>
              </wp:positionV>
              <wp:extent cx="2655570" cy="26860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5570" cy="2686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6C901E" w14:textId="5A3CC9E4" w:rsidR="000A582A" w:rsidRPr="004C7B44" w:rsidRDefault="000A582A" w:rsidP="004C7B44">
                          <w:pPr>
                            <w:jc w:val="right"/>
                            <w:rPr>
                              <w:rFonts w:ascii="Trebuchet MS" w:hAnsi="Trebuchet MS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84FE82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7.75pt;margin-top:-2.6pt;width:209.1pt;height:21.15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" stroked="f">
              <v:textbox style="mso-fit-shape-to-text:t">
                <w:txbxContent>
                  <w:p w14:paraId="726C901E" w14:textId="5A3CC9E4" w:rsidR="000A582A" w:rsidRPr="004C7B44" w:rsidRDefault="000A582A" w:rsidP="004C7B44">
                    <w:pPr>
                      <w:jc w:val="right"/>
                      <w:rPr>
                        <w:rFonts w:ascii="Trebuchet MS" w:hAnsi="Trebuchet MS"/>
                        <w:b/>
                        <w:sz w:val="24"/>
                        <w:szCs w:val="24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14:paraId="027C6B57" w14:textId="77777777" w:rsidR="000A582A" w:rsidRPr="004C7B44" w:rsidRDefault="000A582A" w:rsidP="00EE1E71">
    <w:pPr>
      <w:pStyle w:val="Cabealho"/>
      <w:tabs>
        <w:tab w:val="clear" w:pos="4419"/>
        <w:tab w:val="clear" w:pos="8838"/>
        <w:tab w:val="left" w:pos="6140"/>
      </w:tabs>
      <w:jc w:val="right"/>
      <w:rPr>
        <w:rFonts w:ascii="Trebuchet MS" w:hAnsi="Trebuchet MS"/>
        <w:b/>
        <w:noProof/>
        <w:sz w:val="24"/>
        <w:szCs w:val="24"/>
      </w:rPr>
    </w:pPr>
    <w:r>
      <w:rPr>
        <w:rFonts w:ascii="Arial" w:hAnsi="Arial" w:cs="Arial"/>
        <w:noProof/>
        <w:color w:val="808080"/>
        <w:sz w:val="14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90E4A03" wp14:editId="343A4196">
              <wp:simplePos x="0" y="0"/>
              <wp:positionH relativeFrom="column">
                <wp:posOffset>-15875</wp:posOffset>
              </wp:positionH>
              <wp:positionV relativeFrom="paragraph">
                <wp:posOffset>199390</wp:posOffset>
              </wp:positionV>
              <wp:extent cx="2655570" cy="268605"/>
              <wp:effectExtent l="0" t="0" r="0" b="0"/>
              <wp:wrapSquare wrapText="bothSides"/>
              <wp:docPr id="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5570" cy="2686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5A86A4" w14:textId="0A7103BB" w:rsidR="000A582A" w:rsidRPr="004C7B44" w:rsidRDefault="000A582A">
                          <w:pPr>
                            <w:rPr>
                              <w:rFonts w:ascii="Trebuchet MS" w:hAnsi="Trebuchet MS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90E4A03" id="_x0000_s1027" type="#_x0000_t202" style="position:absolute;left:0;text-align:left;margin-left:-1.25pt;margin-top:15.7pt;width:209.1pt;height:21.15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" stroked="f">
              <v:textbox style="mso-fit-shape-to-text:t">
                <w:txbxContent>
                  <w:p w14:paraId="745A86A4" w14:textId="0A7103BB" w:rsidR="000A582A" w:rsidRPr="004C7B44" w:rsidRDefault="000A582A">
                    <w:pPr>
                      <w:rPr>
                        <w:rFonts w:ascii="Trebuchet MS" w:hAnsi="Trebuchet MS"/>
                        <w:b/>
                        <w:sz w:val="24"/>
                        <w:szCs w:val="24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Trebuchet MS" w:hAnsi="Trebuchet MS"/>
      </w:rPr>
      <w:tab/>
    </w:r>
    <w:r>
      <w:rPr>
        <w:rFonts w:ascii="Trebuchet MS" w:hAnsi="Trebuchet MS"/>
      </w:rPr>
      <w:tab/>
    </w:r>
    <w:r>
      <w:rPr>
        <w:rFonts w:ascii="Arial Narrow" w:hAnsi="Arial Narrow"/>
        <w:b/>
        <w:noProof/>
        <w:sz w:val="28"/>
        <w:szCs w:val="28"/>
      </w:rPr>
      <w:tab/>
    </w:r>
  </w:p>
  <w:p w14:paraId="7A2E8B5E" w14:textId="77777777" w:rsidR="000A582A" w:rsidRDefault="000A582A" w:rsidP="00EE1E71">
    <w:pPr>
      <w:pStyle w:val="Cabealho"/>
      <w:tabs>
        <w:tab w:val="clear" w:pos="4419"/>
        <w:tab w:val="clear" w:pos="8838"/>
        <w:tab w:val="center" w:pos="8364"/>
      </w:tabs>
      <w:rPr>
        <w:rFonts w:ascii="Trebuchet MS" w:hAnsi="Trebuchet MS"/>
      </w:rPr>
    </w:pPr>
    <w:r>
      <w:rPr>
        <w:rFonts w:ascii="Trebuchet MS" w:hAnsi="Trebuchet MS"/>
      </w:rPr>
      <w:tab/>
    </w:r>
    <w:r>
      <w:rPr>
        <w:rFonts w:ascii="Trebuchet MS" w:hAnsi="Trebuchet MS"/>
      </w:rPr>
      <w:tab/>
    </w:r>
    <w:r>
      <w:rPr>
        <w:rFonts w:ascii="Trebuchet MS" w:hAnsi="Trebuchet MS"/>
      </w:rPr>
      <w:tab/>
    </w:r>
  </w:p>
  <w:p w14:paraId="66A5A024" w14:textId="6C3A9D87" w:rsidR="000A582A" w:rsidRPr="0096256C" w:rsidRDefault="000A582A" w:rsidP="00EE1E71">
    <w:pPr>
      <w:pStyle w:val="Cabealho"/>
      <w:tabs>
        <w:tab w:val="clear" w:pos="4419"/>
        <w:tab w:val="clear" w:pos="8838"/>
        <w:tab w:val="center" w:pos="8364"/>
      </w:tabs>
      <w:jc w:val="right"/>
      <w:rPr>
        <w:rFonts w:ascii="Trebuchet MS" w:hAnsi="Trebuchet M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D64B8"/>
    <w:multiLevelType w:val="hybridMultilevel"/>
    <w:tmpl w:val="C64AB7D4"/>
    <w:lvl w:ilvl="0" w:tplc="C55CFDD8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B4D4E"/>
    <w:multiLevelType w:val="hybridMultilevel"/>
    <w:tmpl w:val="FC34FC26"/>
    <w:lvl w:ilvl="0" w:tplc="909E70E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F7B5C"/>
    <w:multiLevelType w:val="hybridMultilevel"/>
    <w:tmpl w:val="3698E886"/>
    <w:lvl w:ilvl="0" w:tplc="EE82A3B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B51F5"/>
    <w:multiLevelType w:val="hybridMultilevel"/>
    <w:tmpl w:val="78E8D138"/>
    <w:lvl w:ilvl="0" w:tplc="F46C5E2E">
      <w:start w:val="1"/>
      <w:numFmt w:val="decimal"/>
      <w:lvlText w:val="%1."/>
      <w:lvlJc w:val="left"/>
      <w:pPr>
        <w:ind w:left="3479" w:hanging="360"/>
      </w:pPr>
      <w:rPr>
        <w:rFonts w:hint="default"/>
        <w:b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85029"/>
    <w:multiLevelType w:val="hybridMultilevel"/>
    <w:tmpl w:val="47668ACC"/>
    <w:lvl w:ilvl="0" w:tplc="4EB6F606">
      <w:start w:val="1"/>
      <w:numFmt w:val="bullet"/>
      <w:pStyle w:val="Corpodetextocommarcador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624C4"/>
    <w:multiLevelType w:val="hybridMultilevel"/>
    <w:tmpl w:val="3F921B60"/>
    <w:lvl w:ilvl="0" w:tplc="9D16C9B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34E2A"/>
    <w:multiLevelType w:val="hybridMultilevel"/>
    <w:tmpl w:val="861EC2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9B4628"/>
    <w:multiLevelType w:val="hybridMultilevel"/>
    <w:tmpl w:val="E2F429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F3049B"/>
    <w:multiLevelType w:val="hybridMultilevel"/>
    <w:tmpl w:val="C434A8B8"/>
    <w:lvl w:ilvl="0" w:tplc="32BCBB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34BC0"/>
    <w:multiLevelType w:val="hybridMultilevel"/>
    <w:tmpl w:val="38F432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757F2"/>
    <w:multiLevelType w:val="hybridMultilevel"/>
    <w:tmpl w:val="0F1E4D08"/>
    <w:lvl w:ilvl="0" w:tplc="9D16C9B0">
      <w:start w:val="1"/>
      <w:numFmt w:val="decimal"/>
      <w:lvlText w:val="%1."/>
      <w:lvlJc w:val="left"/>
      <w:pPr>
        <w:ind w:left="3479" w:hanging="360"/>
      </w:pPr>
      <w:rPr>
        <w:rFonts w:hint="default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BD3760"/>
    <w:multiLevelType w:val="hybridMultilevel"/>
    <w:tmpl w:val="F8FA24E8"/>
    <w:lvl w:ilvl="0" w:tplc="42FE7CFA">
      <w:start w:val="1"/>
      <w:numFmt w:val="lowerLetter"/>
      <w:lvlText w:val="%1)"/>
      <w:lvlJc w:val="left"/>
      <w:pPr>
        <w:ind w:left="3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0" w:hanging="360"/>
      </w:pPr>
    </w:lvl>
    <w:lvl w:ilvl="2" w:tplc="0416001B" w:tentative="1">
      <w:start w:val="1"/>
      <w:numFmt w:val="lowerRoman"/>
      <w:lvlText w:val="%3."/>
      <w:lvlJc w:val="right"/>
      <w:pPr>
        <w:ind w:left="1830" w:hanging="180"/>
      </w:pPr>
    </w:lvl>
    <w:lvl w:ilvl="3" w:tplc="0416000F" w:tentative="1">
      <w:start w:val="1"/>
      <w:numFmt w:val="decimal"/>
      <w:lvlText w:val="%4."/>
      <w:lvlJc w:val="left"/>
      <w:pPr>
        <w:ind w:left="2550" w:hanging="360"/>
      </w:pPr>
    </w:lvl>
    <w:lvl w:ilvl="4" w:tplc="04160019" w:tentative="1">
      <w:start w:val="1"/>
      <w:numFmt w:val="lowerLetter"/>
      <w:lvlText w:val="%5."/>
      <w:lvlJc w:val="left"/>
      <w:pPr>
        <w:ind w:left="3270" w:hanging="360"/>
      </w:pPr>
    </w:lvl>
    <w:lvl w:ilvl="5" w:tplc="0416001B" w:tentative="1">
      <w:start w:val="1"/>
      <w:numFmt w:val="lowerRoman"/>
      <w:lvlText w:val="%6."/>
      <w:lvlJc w:val="right"/>
      <w:pPr>
        <w:ind w:left="3990" w:hanging="180"/>
      </w:pPr>
    </w:lvl>
    <w:lvl w:ilvl="6" w:tplc="0416000F" w:tentative="1">
      <w:start w:val="1"/>
      <w:numFmt w:val="decimal"/>
      <w:lvlText w:val="%7."/>
      <w:lvlJc w:val="left"/>
      <w:pPr>
        <w:ind w:left="4710" w:hanging="360"/>
      </w:pPr>
    </w:lvl>
    <w:lvl w:ilvl="7" w:tplc="04160019" w:tentative="1">
      <w:start w:val="1"/>
      <w:numFmt w:val="lowerLetter"/>
      <w:lvlText w:val="%8."/>
      <w:lvlJc w:val="left"/>
      <w:pPr>
        <w:ind w:left="5430" w:hanging="360"/>
      </w:pPr>
    </w:lvl>
    <w:lvl w:ilvl="8" w:tplc="0416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2" w15:restartNumberingAfterBreak="0">
    <w:nsid w:val="69AB121D"/>
    <w:multiLevelType w:val="hybridMultilevel"/>
    <w:tmpl w:val="78E8D138"/>
    <w:lvl w:ilvl="0" w:tplc="F46C5E2E">
      <w:start w:val="1"/>
      <w:numFmt w:val="decimal"/>
      <w:lvlText w:val="%1."/>
      <w:lvlJc w:val="left"/>
      <w:pPr>
        <w:ind w:left="3479" w:hanging="360"/>
      </w:pPr>
      <w:rPr>
        <w:rFonts w:hint="default"/>
        <w:b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3966F0"/>
    <w:multiLevelType w:val="hybridMultilevel"/>
    <w:tmpl w:val="37704F8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8440C5"/>
    <w:multiLevelType w:val="hybridMultilevel"/>
    <w:tmpl w:val="3D7AF712"/>
    <w:lvl w:ilvl="0" w:tplc="04160017">
      <w:start w:val="4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900596">
    <w:abstractNumId w:val="4"/>
  </w:num>
  <w:num w:numId="2" w16cid:durableId="579367435">
    <w:abstractNumId w:val="8"/>
  </w:num>
  <w:num w:numId="3" w16cid:durableId="128134145">
    <w:abstractNumId w:val="3"/>
  </w:num>
  <w:num w:numId="4" w16cid:durableId="15990967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0132289">
    <w:abstractNumId w:val="10"/>
  </w:num>
  <w:num w:numId="6" w16cid:durableId="71319573">
    <w:abstractNumId w:val="5"/>
  </w:num>
  <w:num w:numId="7" w16cid:durableId="2112815280">
    <w:abstractNumId w:val="0"/>
  </w:num>
  <w:num w:numId="8" w16cid:durableId="1860966939">
    <w:abstractNumId w:val="14"/>
  </w:num>
  <w:num w:numId="9" w16cid:durableId="1220677107">
    <w:abstractNumId w:val="9"/>
  </w:num>
  <w:num w:numId="10" w16cid:durableId="1027222818">
    <w:abstractNumId w:val="13"/>
  </w:num>
  <w:num w:numId="11" w16cid:durableId="1689871910">
    <w:abstractNumId w:val="12"/>
  </w:num>
  <w:num w:numId="12" w16cid:durableId="97797706">
    <w:abstractNumId w:val="1"/>
  </w:num>
  <w:num w:numId="13" w16cid:durableId="1754234760">
    <w:abstractNumId w:val="2"/>
  </w:num>
  <w:num w:numId="14" w16cid:durableId="1206407162">
    <w:abstractNumId w:val="11"/>
  </w:num>
  <w:num w:numId="15" w16cid:durableId="1747610532">
    <w:abstractNumId w:val="7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A2"/>
    <w:rsid w:val="00000A02"/>
    <w:rsid w:val="00000BC1"/>
    <w:rsid w:val="00002DC7"/>
    <w:rsid w:val="000040CE"/>
    <w:rsid w:val="00004B88"/>
    <w:rsid w:val="0000591A"/>
    <w:rsid w:val="00007696"/>
    <w:rsid w:val="00010646"/>
    <w:rsid w:val="00010840"/>
    <w:rsid w:val="00011B53"/>
    <w:rsid w:val="00011FF9"/>
    <w:rsid w:val="00012A4A"/>
    <w:rsid w:val="00012C09"/>
    <w:rsid w:val="000203FF"/>
    <w:rsid w:val="00020A41"/>
    <w:rsid w:val="00020AAE"/>
    <w:rsid w:val="00022DE2"/>
    <w:rsid w:val="0002301C"/>
    <w:rsid w:val="00024ADF"/>
    <w:rsid w:val="000265FD"/>
    <w:rsid w:val="000268F9"/>
    <w:rsid w:val="00026E66"/>
    <w:rsid w:val="000309AD"/>
    <w:rsid w:val="00032B3B"/>
    <w:rsid w:val="00033C80"/>
    <w:rsid w:val="000342C9"/>
    <w:rsid w:val="000344DF"/>
    <w:rsid w:val="00034627"/>
    <w:rsid w:val="00034E00"/>
    <w:rsid w:val="0003518A"/>
    <w:rsid w:val="00036E35"/>
    <w:rsid w:val="00042DDC"/>
    <w:rsid w:val="000447FC"/>
    <w:rsid w:val="00046197"/>
    <w:rsid w:val="00047213"/>
    <w:rsid w:val="00050006"/>
    <w:rsid w:val="000517B7"/>
    <w:rsid w:val="000564E6"/>
    <w:rsid w:val="00057712"/>
    <w:rsid w:val="000608BB"/>
    <w:rsid w:val="00060A31"/>
    <w:rsid w:val="000628EC"/>
    <w:rsid w:val="00062B0C"/>
    <w:rsid w:val="00064BB7"/>
    <w:rsid w:val="00065D56"/>
    <w:rsid w:val="00066FF2"/>
    <w:rsid w:val="00067549"/>
    <w:rsid w:val="00071F72"/>
    <w:rsid w:val="0007313C"/>
    <w:rsid w:val="00074482"/>
    <w:rsid w:val="00074DE5"/>
    <w:rsid w:val="00075AE5"/>
    <w:rsid w:val="00076210"/>
    <w:rsid w:val="00077E4D"/>
    <w:rsid w:val="00082519"/>
    <w:rsid w:val="00084162"/>
    <w:rsid w:val="00087FB8"/>
    <w:rsid w:val="00092B26"/>
    <w:rsid w:val="00094DAD"/>
    <w:rsid w:val="00096FFE"/>
    <w:rsid w:val="000A4016"/>
    <w:rsid w:val="000A582A"/>
    <w:rsid w:val="000A641A"/>
    <w:rsid w:val="000B05B6"/>
    <w:rsid w:val="000B1F8D"/>
    <w:rsid w:val="000B3C96"/>
    <w:rsid w:val="000B5EAF"/>
    <w:rsid w:val="000B7A9A"/>
    <w:rsid w:val="000C115D"/>
    <w:rsid w:val="000C27F3"/>
    <w:rsid w:val="000C2B2E"/>
    <w:rsid w:val="000C2DF7"/>
    <w:rsid w:val="000C375C"/>
    <w:rsid w:val="000C3AAB"/>
    <w:rsid w:val="000C5B89"/>
    <w:rsid w:val="000C741E"/>
    <w:rsid w:val="000D0C52"/>
    <w:rsid w:val="000D6D02"/>
    <w:rsid w:val="000D7728"/>
    <w:rsid w:val="000D7841"/>
    <w:rsid w:val="000D7BF2"/>
    <w:rsid w:val="000D7DBE"/>
    <w:rsid w:val="000E0ED4"/>
    <w:rsid w:val="000F0759"/>
    <w:rsid w:val="000F10F2"/>
    <w:rsid w:val="000F15F1"/>
    <w:rsid w:val="000F240A"/>
    <w:rsid w:val="000F2FFC"/>
    <w:rsid w:val="000F3D9A"/>
    <w:rsid w:val="000F427F"/>
    <w:rsid w:val="000F7865"/>
    <w:rsid w:val="001027A3"/>
    <w:rsid w:val="00102ED5"/>
    <w:rsid w:val="00103CDD"/>
    <w:rsid w:val="001042A1"/>
    <w:rsid w:val="001045F2"/>
    <w:rsid w:val="00104F07"/>
    <w:rsid w:val="001052AE"/>
    <w:rsid w:val="0010556C"/>
    <w:rsid w:val="001058D2"/>
    <w:rsid w:val="00106201"/>
    <w:rsid w:val="0010759C"/>
    <w:rsid w:val="001110B8"/>
    <w:rsid w:val="00112E7A"/>
    <w:rsid w:val="00114375"/>
    <w:rsid w:val="00115F50"/>
    <w:rsid w:val="00116375"/>
    <w:rsid w:val="00117D9D"/>
    <w:rsid w:val="001200F2"/>
    <w:rsid w:val="001209F5"/>
    <w:rsid w:val="00123FD8"/>
    <w:rsid w:val="00124C5F"/>
    <w:rsid w:val="00124D6B"/>
    <w:rsid w:val="00126247"/>
    <w:rsid w:val="00126669"/>
    <w:rsid w:val="00126AD1"/>
    <w:rsid w:val="00126DAB"/>
    <w:rsid w:val="001277BE"/>
    <w:rsid w:val="00127B72"/>
    <w:rsid w:val="00130FEA"/>
    <w:rsid w:val="00133548"/>
    <w:rsid w:val="00136140"/>
    <w:rsid w:val="00136365"/>
    <w:rsid w:val="001375E5"/>
    <w:rsid w:val="0013783D"/>
    <w:rsid w:val="001400A4"/>
    <w:rsid w:val="00142CD6"/>
    <w:rsid w:val="00143A80"/>
    <w:rsid w:val="0014591E"/>
    <w:rsid w:val="00146660"/>
    <w:rsid w:val="00150827"/>
    <w:rsid w:val="00151002"/>
    <w:rsid w:val="00152EE1"/>
    <w:rsid w:val="00153513"/>
    <w:rsid w:val="00153C80"/>
    <w:rsid w:val="0015405F"/>
    <w:rsid w:val="001550D8"/>
    <w:rsid w:val="00156CC0"/>
    <w:rsid w:val="0016086A"/>
    <w:rsid w:val="00160EFA"/>
    <w:rsid w:val="001636F9"/>
    <w:rsid w:val="00167377"/>
    <w:rsid w:val="001675D2"/>
    <w:rsid w:val="0017024D"/>
    <w:rsid w:val="001703A6"/>
    <w:rsid w:val="00170BC1"/>
    <w:rsid w:val="001713CB"/>
    <w:rsid w:val="00171F3C"/>
    <w:rsid w:val="00173AFA"/>
    <w:rsid w:val="00174493"/>
    <w:rsid w:val="00174B89"/>
    <w:rsid w:val="00177B32"/>
    <w:rsid w:val="001828B3"/>
    <w:rsid w:val="00182BC7"/>
    <w:rsid w:val="00187E01"/>
    <w:rsid w:val="001917A7"/>
    <w:rsid w:val="0019189F"/>
    <w:rsid w:val="00192B42"/>
    <w:rsid w:val="001965F2"/>
    <w:rsid w:val="00197BA0"/>
    <w:rsid w:val="00197F81"/>
    <w:rsid w:val="001A044C"/>
    <w:rsid w:val="001A0A8D"/>
    <w:rsid w:val="001A0C37"/>
    <w:rsid w:val="001A1BC2"/>
    <w:rsid w:val="001A2867"/>
    <w:rsid w:val="001A4C8A"/>
    <w:rsid w:val="001A71C6"/>
    <w:rsid w:val="001A7AB3"/>
    <w:rsid w:val="001B1146"/>
    <w:rsid w:val="001B30F1"/>
    <w:rsid w:val="001B3213"/>
    <w:rsid w:val="001B36E5"/>
    <w:rsid w:val="001B3E1D"/>
    <w:rsid w:val="001B4376"/>
    <w:rsid w:val="001B6747"/>
    <w:rsid w:val="001C0BA0"/>
    <w:rsid w:val="001C221A"/>
    <w:rsid w:val="001C5F8B"/>
    <w:rsid w:val="001C5FAD"/>
    <w:rsid w:val="001D0A02"/>
    <w:rsid w:val="001D1323"/>
    <w:rsid w:val="001D2442"/>
    <w:rsid w:val="001D53DA"/>
    <w:rsid w:val="001D6785"/>
    <w:rsid w:val="001D6EFE"/>
    <w:rsid w:val="001D6FC2"/>
    <w:rsid w:val="001D701A"/>
    <w:rsid w:val="001E2A2A"/>
    <w:rsid w:val="001E360C"/>
    <w:rsid w:val="001E4289"/>
    <w:rsid w:val="001E4AC4"/>
    <w:rsid w:val="001E4C1D"/>
    <w:rsid w:val="001E6930"/>
    <w:rsid w:val="001F124C"/>
    <w:rsid w:val="001F2649"/>
    <w:rsid w:val="001F27AF"/>
    <w:rsid w:val="001F680B"/>
    <w:rsid w:val="001F7CAA"/>
    <w:rsid w:val="0020143C"/>
    <w:rsid w:val="0020445B"/>
    <w:rsid w:val="00204E83"/>
    <w:rsid w:val="00210C9B"/>
    <w:rsid w:val="00211CB8"/>
    <w:rsid w:val="002160ED"/>
    <w:rsid w:val="0021631F"/>
    <w:rsid w:val="002165E9"/>
    <w:rsid w:val="00216D60"/>
    <w:rsid w:val="00216EF1"/>
    <w:rsid w:val="00217899"/>
    <w:rsid w:val="00220107"/>
    <w:rsid w:val="00222C9A"/>
    <w:rsid w:val="002276D3"/>
    <w:rsid w:val="0022797A"/>
    <w:rsid w:val="002306AB"/>
    <w:rsid w:val="00230E42"/>
    <w:rsid w:val="00230F50"/>
    <w:rsid w:val="00234AE6"/>
    <w:rsid w:val="00237083"/>
    <w:rsid w:val="002417D5"/>
    <w:rsid w:val="00241BC8"/>
    <w:rsid w:val="00243BA0"/>
    <w:rsid w:val="00243F61"/>
    <w:rsid w:val="00246F0D"/>
    <w:rsid w:val="00247CF0"/>
    <w:rsid w:val="00247D56"/>
    <w:rsid w:val="002502A7"/>
    <w:rsid w:val="00250438"/>
    <w:rsid w:val="00250C59"/>
    <w:rsid w:val="00250DF0"/>
    <w:rsid w:val="00260FFB"/>
    <w:rsid w:val="0026259A"/>
    <w:rsid w:val="002653FE"/>
    <w:rsid w:val="002662B3"/>
    <w:rsid w:val="00266C33"/>
    <w:rsid w:val="00266C3D"/>
    <w:rsid w:val="002707F5"/>
    <w:rsid w:val="00271009"/>
    <w:rsid w:val="002717D4"/>
    <w:rsid w:val="00271E70"/>
    <w:rsid w:val="0027223E"/>
    <w:rsid w:val="0027259B"/>
    <w:rsid w:val="00272788"/>
    <w:rsid w:val="0027293C"/>
    <w:rsid w:val="00272B55"/>
    <w:rsid w:val="00273371"/>
    <w:rsid w:val="002733A6"/>
    <w:rsid w:val="00273951"/>
    <w:rsid w:val="00275611"/>
    <w:rsid w:val="0028165F"/>
    <w:rsid w:val="00282ECA"/>
    <w:rsid w:val="00287FDD"/>
    <w:rsid w:val="002922DE"/>
    <w:rsid w:val="00296570"/>
    <w:rsid w:val="0029691B"/>
    <w:rsid w:val="002A0ECF"/>
    <w:rsid w:val="002A1867"/>
    <w:rsid w:val="002A2151"/>
    <w:rsid w:val="002A233E"/>
    <w:rsid w:val="002A2DC0"/>
    <w:rsid w:val="002A37E8"/>
    <w:rsid w:val="002A685D"/>
    <w:rsid w:val="002A6B66"/>
    <w:rsid w:val="002A6F85"/>
    <w:rsid w:val="002B0E8C"/>
    <w:rsid w:val="002B1D02"/>
    <w:rsid w:val="002B3621"/>
    <w:rsid w:val="002B5279"/>
    <w:rsid w:val="002B62A3"/>
    <w:rsid w:val="002C0FAD"/>
    <w:rsid w:val="002D11F1"/>
    <w:rsid w:val="002D2354"/>
    <w:rsid w:val="002D51D9"/>
    <w:rsid w:val="002D59B0"/>
    <w:rsid w:val="002D722D"/>
    <w:rsid w:val="002E03C8"/>
    <w:rsid w:val="002E2548"/>
    <w:rsid w:val="002E4E43"/>
    <w:rsid w:val="002E5634"/>
    <w:rsid w:val="002E793C"/>
    <w:rsid w:val="002F0117"/>
    <w:rsid w:val="002F2187"/>
    <w:rsid w:val="002F30F7"/>
    <w:rsid w:val="002F5989"/>
    <w:rsid w:val="003038AE"/>
    <w:rsid w:val="003052A3"/>
    <w:rsid w:val="003072F5"/>
    <w:rsid w:val="0031084E"/>
    <w:rsid w:val="00311113"/>
    <w:rsid w:val="00313DFD"/>
    <w:rsid w:val="003162C7"/>
    <w:rsid w:val="00317252"/>
    <w:rsid w:val="00317F95"/>
    <w:rsid w:val="00321F54"/>
    <w:rsid w:val="003226FB"/>
    <w:rsid w:val="00323921"/>
    <w:rsid w:val="00323F57"/>
    <w:rsid w:val="003275A0"/>
    <w:rsid w:val="00330419"/>
    <w:rsid w:val="00331E49"/>
    <w:rsid w:val="003329FC"/>
    <w:rsid w:val="00332F64"/>
    <w:rsid w:val="0033390C"/>
    <w:rsid w:val="00334115"/>
    <w:rsid w:val="003352F3"/>
    <w:rsid w:val="00336B81"/>
    <w:rsid w:val="0033748E"/>
    <w:rsid w:val="003400BC"/>
    <w:rsid w:val="00342134"/>
    <w:rsid w:val="00342B5C"/>
    <w:rsid w:val="00343A05"/>
    <w:rsid w:val="0034593E"/>
    <w:rsid w:val="00346E61"/>
    <w:rsid w:val="0035122D"/>
    <w:rsid w:val="00352524"/>
    <w:rsid w:val="003547C7"/>
    <w:rsid w:val="0035525A"/>
    <w:rsid w:val="003553C8"/>
    <w:rsid w:val="00357BBD"/>
    <w:rsid w:val="0036076E"/>
    <w:rsid w:val="0036231E"/>
    <w:rsid w:val="0036492E"/>
    <w:rsid w:val="00364A3A"/>
    <w:rsid w:val="00364B88"/>
    <w:rsid w:val="00364DFE"/>
    <w:rsid w:val="00366F7E"/>
    <w:rsid w:val="003671F0"/>
    <w:rsid w:val="00372190"/>
    <w:rsid w:val="00373F27"/>
    <w:rsid w:val="00377E3B"/>
    <w:rsid w:val="00380D5B"/>
    <w:rsid w:val="00381D70"/>
    <w:rsid w:val="00382DAB"/>
    <w:rsid w:val="003837C0"/>
    <w:rsid w:val="003851B4"/>
    <w:rsid w:val="0039055A"/>
    <w:rsid w:val="00391009"/>
    <w:rsid w:val="00391601"/>
    <w:rsid w:val="00392AD0"/>
    <w:rsid w:val="00393C32"/>
    <w:rsid w:val="003A1FC8"/>
    <w:rsid w:val="003A3EBC"/>
    <w:rsid w:val="003A4F5E"/>
    <w:rsid w:val="003A6A10"/>
    <w:rsid w:val="003A744F"/>
    <w:rsid w:val="003B0200"/>
    <w:rsid w:val="003B20AF"/>
    <w:rsid w:val="003B3CFF"/>
    <w:rsid w:val="003B79F7"/>
    <w:rsid w:val="003C434D"/>
    <w:rsid w:val="003C6DF4"/>
    <w:rsid w:val="003D2ED3"/>
    <w:rsid w:val="003D30D8"/>
    <w:rsid w:val="003D44C9"/>
    <w:rsid w:val="003D5BF7"/>
    <w:rsid w:val="003E13EA"/>
    <w:rsid w:val="003E3AFD"/>
    <w:rsid w:val="003E5AC0"/>
    <w:rsid w:val="003E68FF"/>
    <w:rsid w:val="003E7048"/>
    <w:rsid w:val="003E7244"/>
    <w:rsid w:val="003F1266"/>
    <w:rsid w:val="003F2084"/>
    <w:rsid w:val="003F60DE"/>
    <w:rsid w:val="003F738F"/>
    <w:rsid w:val="00401A6B"/>
    <w:rsid w:val="004027FD"/>
    <w:rsid w:val="0040437F"/>
    <w:rsid w:val="00405545"/>
    <w:rsid w:val="0040576D"/>
    <w:rsid w:val="0041127F"/>
    <w:rsid w:val="00413C9F"/>
    <w:rsid w:val="0041404B"/>
    <w:rsid w:val="00420EBE"/>
    <w:rsid w:val="00422F0D"/>
    <w:rsid w:val="00424D7F"/>
    <w:rsid w:val="00425F4A"/>
    <w:rsid w:val="0042631A"/>
    <w:rsid w:val="00431047"/>
    <w:rsid w:val="00431885"/>
    <w:rsid w:val="00432DEF"/>
    <w:rsid w:val="004339EC"/>
    <w:rsid w:val="00441D0C"/>
    <w:rsid w:val="00442949"/>
    <w:rsid w:val="00443354"/>
    <w:rsid w:val="004443D8"/>
    <w:rsid w:val="0044649F"/>
    <w:rsid w:val="00447AE7"/>
    <w:rsid w:val="004517F7"/>
    <w:rsid w:val="00453831"/>
    <w:rsid w:val="00453AE0"/>
    <w:rsid w:val="00453BD2"/>
    <w:rsid w:val="0045769A"/>
    <w:rsid w:val="004609CD"/>
    <w:rsid w:val="00460A5E"/>
    <w:rsid w:val="0046368E"/>
    <w:rsid w:val="00463936"/>
    <w:rsid w:val="00465D7A"/>
    <w:rsid w:val="00472437"/>
    <w:rsid w:val="00472F2A"/>
    <w:rsid w:val="00474AE1"/>
    <w:rsid w:val="00476850"/>
    <w:rsid w:val="00476B28"/>
    <w:rsid w:val="00480363"/>
    <w:rsid w:val="00481E15"/>
    <w:rsid w:val="00482C0A"/>
    <w:rsid w:val="00482DFC"/>
    <w:rsid w:val="00486A34"/>
    <w:rsid w:val="004922C0"/>
    <w:rsid w:val="00493865"/>
    <w:rsid w:val="004A0A8A"/>
    <w:rsid w:val="004A4B66"/>
    <w:rsid w:val="004A51C1"/>
    <w:rsid w:val="004A5FD7"/>
    <w:rsid w:val="004A7299"/>
    <w:rsid w:val="004B2559"/>
    <w:rsid w:val="004B4888"/>
    <w:rsid w:val="004C00FB"/>
    <w:rsid w:val="004C135A"/>
    <w:rsid w:val="004C27E3"/>
    <w:rsid w:val="004C29DA"/>
    <w:rsid w:val="004C2BF3"/>
    <w:rsid w:val="004C3588"/>
    <w:rsid w:val="004C7B44"/>
    <w:rsid w:val="004C7FC5"/>
    <w:rsid w:val="004D0AEA"/>
    <w:rsid w:val="004D5145"/>
    <w:rsid w:val="004D52F1"/>
    <w:rsid w:val="004D5497"/>
    <w:rsid w:val="004D62A4"/>
    <w:rsid w:val="004E16CD"/>
    <w:rsid w:val="004E1F4F"/>
    <w:rsid w:val="004E29F3"/>
    <w:rsid w:val="004E2C45"/>
    <w:rsid w:val="004E328C"/>
    <w:rsid w:val="004E40E4"/>
    <w:rsid w:val="004E4B8A"/>
    <w:rsid w:val="004F03E1"/>
    <w:rsid w:val="004F1460"/>
    <w:rsid w:val="004F1B82"/>
    <w:rsid w:val="004F2465"/>
    <w:rsid w:val="004F4DDF"/>
    <w:rsid w:val="004F658E"/>
    <w:rsid w:val="00500256"/>
    <w:rsid w:val="0050078D"/>
    <w:rsid w:val="00506641"/>
    <w:rsid w:val="00506DF2"/>
    <w:rsid w:val="00512CA0"/>
    <w:rsid w:val="0051355C"/>
    <w:rsid w:val="00514EA9"/>
    <w:rsid w:val="00522C4C"/>
    <w:rsid w:val="00523F7F"/>
    <w:rsid w:val="0052553B"/>
    <w:rsid w:val="00525F77"/>
    <w:rsid w:val="00530609"/>
    <w:rsid w:val="00530B21"/>
    <w:rsid w:val="00530B67"/>
    <w:rsid w:val="005318BD"/>
    <w:rsid w:val="00531DF6"/>
    <w:rsid w:val="00533527"/>
    <w:rsid w:val="00535E34"/>
    <w:rsid w:val="00536998"/>
    <w:rsid w:val="00537D8D"/>
    <w:rsid w:val="00541858"/>
    <w:rsid w:val="005420A2"/>
    <w:rsid w:val="00547771"/>
    <w:rsid w:val="0055247D"/>
    <w:rsid w:val="0056238D"/>
    <w:rsid w:val="00564D46"/>
    <w:rsid w:val="00564F69"/>
    <w:rsid w:val="00564F7F"/>
    <w:rsid w:val="005655C2"/>
    <w:rsid w:val="00565D2B"/>
    <w:rsid w:val="005704CC"/>
    <w:rsid w:val="00576EF8"/>
    <w:rsid w:val="0058050E"/>
    <w:rsid w:val="00582888"/>
    <w:rsid w:val="00583393"/>
    <w:rsid w:val="00583D37"/>
    <w:rsid w:val="005876D5"/>
    <w:rsid w:val="00587E0C"/>
    <w:rsid w:val="00590522"/>
    <w:rsid w:val="00592C3E"/>
    <w:rsid w:val="00593019"/>
    <w:rsid w:val="0059354B"/>
    <w:rsid w:val="00595F9F"/>
    <w:rsid w:val="005973C6"/>
    <w:rsid w:val="00597834"/>
    <w:rsid w:val="005A0CF7"/>
    <w:rsid w:val="005A2164"/>
    <w:rsid w:val="005A2EE9"/>
    <w:rsid w:val="005A370D"/>
    <w:rsid w:val="005A3F49"/>
    <w:rsid w:val="005A598C"/>
    <w:rsid w:val="005A676B"/>
    <w:rsid w:val="005B0AB8"/>
    <w:rsid w:val="005B1983"/>
    <w:rsid w:val="005B441D"/>
    <w:rsid w:val="005B5C10"/>
    <w:rsid w:val="005C1EC4"/>
    <w:rsid w:val="005C20FD"/>
    <w:rsid w:val="005C308E"/>
    <w:rsid w:val="005C3112"/>
    <w:rsid w:val="005C3894"/>
    <w:rsid w:val="005C4473"/>
    <w:rsid w:val="005C5837"/>
    <w:rsid w:val="005C5A53"/>
    <w:rsid w:val="005C65A8"/>
    <w:rsid w:val="005C7F03"/>
    <w:rsid w:val="005D18EF"/>
    <w:rsid w:val="005D263A"/>
    <w:rsid w:val="005D36EF"/>
    <w:rsid w:val="005D4828"/>
    <w:rsid w:val="005D4C80"/>
    <w:rsid w:val="005D5498"/>
    <w:rsid w:val="005D5A2C"/>
    <w:rsid w:val="005D6188"/>
    <w:rsid w:val="005E0809"/>
    <w:rsid w:val="005E2D50"/>
    <w:rsid w:val="005E40CE"/>
    <w:rsid w:val="005E433F"/>
    <w:rsid w:val="005E6EE2"/>
    <w:rsid w:val="005E7904"/>
    <w:rsid w:val="005F04AF"/>
    <w:rsid w:val="005F19B6"/>
    <w:rsid w:val="005F360F"/>
    <w:rsid w:val="005F5636"/>
    <w:rsid w:val="0060058D"/>
    <w:rsid w:val="00602146"/>
    <w:rsid w:val="006041CB"/>
    <w:rsid w:val="00604220"/>
    <w:rsid w:val="0060495F"/>
    <w:rsid w:val="00604D9E"/>
    <w:rsid w:val="00607380"/>
    <w:rsid w:val="00612A5A"/>
    <w:rsid w:val="00612DC0"/>
    <w:rsid w:val="006153A8"/>
    <w:rsid w:val="00620695"/>
    <w:rsid w:val="00620DA8"/>
    <w:rsid w:val="0062261C"/>
    <w:rsid w:val="00625849"/>
    <w:rsid w:val="00626C81"/>
    <w:rsid w:val="006278BD"/>
    <w:rsid w:val="006315CC"/>
    <w:rsid w:val="0063198E"/>
    <w:rsid w:val="00632E68"/>
    <w:rsid w:val="00633256"/>
    <w:rsid w:val="006345EF"/>
    <w:rsid w:val="00634BC5"/>
    <w:rsid w:val="00641248"/>
    <w:rsid w:val="00642D4F"/>
    <w:rsid w:val="00643FA7"/>
    <w:rsid w:val="006451F2"/>
    <w:rsid w:val="00646100"/>
    <w:rsid w:val="00652AE7"/>
    <w:rsid w:val="00652E4F"/>
    <w:rsid w:val="00654B2C"/>
    <w:rsid w:val="00655665"/>
    <w:rsid w:val="00655EA9"/>
    <w:rsid w:val="006560CA"/>
    <w:rsid w:val="00656954"/>
    <w:rsid w:val="00656CB4"/>
    <w:rsid w:val="0066145A"/>
    <w:rsid w:val="00667A47"/>
    <w:rsid w:val="0067131F"/>
    <w:rsid w:val="006713C0"/>
    <w:rsid w:val="0067214C"/>
    <w:rsid w:val="006733A2"/>
    <w:rsid w:val="0067409D"/>
    <w:rsid w:val="00676131"/>
    <w:rsid w:val="0067618A"/>
    <w:rsid w:val="006773D0"/>
    <w:rsid w:val="0067764A"/>
    <w:rsid w:val="006778A7"/>
    <w:rsid w:val="00677A01"/>
    <w:rsid w:val="00681D36"/>
    <w:rsid w:val="00682213"/>
    <w:rsid w:val="00683438"/>
    <w:rsid w:val="00683964"/>
    <w:rsid w:val="00687620"/>
    <w:rsid w:val="006917D8"/>
    <w:rsid w:val="006923D5"/>
    <w:rsid w:val="00693564"/>
    <w:rsid w:val="006941A4"/>
    <w:rsid w:val="0069621D"/>
    <w:rsid w:val="0069670C"/>
    <w:rsid w:val="006A065B"/>
    <w:rsid w:val="006A2789"/>
    <w:rsid w:val="006A326C"/>
    <w:rsid w:val="006A3E49"/>
    <w:rsid w:val="006A3EBF"/>
    <w:rsid w:val="006A465D"/>
    <w:rsid w:val="006A59A4"/>
    <w:rsid w:val="006A5BD1"/>
    <w:rsid w:val="006B1381"/>
    <w:rsid w:val="006B352C"/>
    <w:rsid w:val="006B63F7"/>
    <w:rsid w:val="006C256C"/>
    <w:rsid w:val="006C6BEA"/>
    <w:rsid w:val="006C7025"/>
    <w:rsid w:val="006D01D9"/>
    <w:rsid w:val="006D1776"/>
    <w:rsid w:val="006D5AC7"/>
    <w:rsid w:val="006D66D0"/>
    <w:rsid w:val="006D722A"/>
    <w:rsid w:val="006E211C"/>
    <w:rsid w:val="006E43FF"/>
    <w:rsid w:val="006E7276"/>
    <w:rsid w:val="006E7974"/>
    <w:rsid w:val="006F01A5"/>
    <w:rsid w:val="006F0C89"/>
    <w:rsid w:val="006F1C56"/>
    <w:rsid w:val="006F7B07"/>
    <w:rsid w:val="00700445"/>
    <w:rsid w:val="00702705"/>
    <w:rsid w:val="00702A18"/>
    <w:rsid w:val="007049B6"/>
    <w:rsid w:val="007055C4"/>
    <w:rsid w:val="0070596F"/>
    <w:rsid w:val="00710222"/>
    <w:rsid w:val="007102D4"/>
    <w:rsid w:val="00710679"/>
    <w:rsid w:val="00714082"/>
    <w:rsid w:val="0071490B"/>
    <w:rsid w:val="007210E3"/>
    <w:rsid w:val="00722AB4"/>
    <w:rsid w:val="00724E5F"/>
    <w:rsid w:val="007257AA"/>
    <w:rsid w:val="00727CB5"/>
    <w:rsid w:val="00730268"/>
    <w:rsid w:val="00730DEB"/>
    <w:rsid w:val="007328DD"/>
    <w:rsid w:val="00735A7C"/>
    <w:rsid w:val="00736105"/>
    <w:rsid w:val="00736761"/>
    <w:rsid w:val="007368E8"/>
    <w:rsid w:val="00737508"/>
    <w:rsid w:val="00737601"/>
    <w:rsid w:val="00741B1B"/>
    <w:rsid w:val="007442AD"/>
    <w:rsid w:val="007443D8"/>
    <w:rsid w:val="00752467"/>
    <w:rsid w:val="007528BA"/>
    <w:rsid w:val="00755538"/>
    <w:rsid w:val="00755CB1"/>
    <w:rsid w:val="00760DAF"/>
    <w:rsid w:val="0076326E"/>
    <w:rsid w:val="00763DA4"/>
    <w:rsid w:val="00766194"/>
    <w:rsid w:val="0076638E"/>
    <w:rsid w:val="007666E5"/>
    <w:rsid w:val="00766F7F"/>
    <w:rsid w:val="0077094B"/>
    <w:rsid w:val="00770EBC"/>
    <w:rsid w:val="0077113D"/>
    <w:rsid w:val="007712E7"/>
    <w:rsid w:val="00771DC5"/>
    <w:rsid w:val="0077352E"/>
    <w:rsid w:val="0077697C"/>
    <w:rsid w:val="00777B77"/>
    <w:rsid w:val="00781180"/>
    <w:rsid w:val="0078290A"/>
    <w:rsid w:val="007845E3"/>
    <w:rsid w:val="007848FE"/>
    <w:rsid w:val="00787003"/>
    <w:rsid w:val="00790163"/>
    <w:rsid w:val="0079056D"/>
    <w:rsid w:val="007909E9"/>
    <w:rsid w:val="0079297B"/>
    <w:rsid w:val="007967B3"/>
    <w:rsid w:val="007A0A62"/>
    <w:rsid w:val="007A0B2C"/>
    <w:rsid w:val="007A2226"/>
    <w:rsid w:val="007A326E"/>
    <w:rsid w:val="007A42EE"/>
    <w:rsid w:val="007A503D"/>
    <w:rsid w:val="007A6E74"/>
    <w:rsid w:val="007B2ADE"/>
    <w:rsid w:val="007B30AE"/>
    <w:rsid w:val="007B3BFB"/>
    <w:rsid w:val="007B4254"/>
    <w:rsid w:val="007B444C"/>
    <w:rsid w:val="007B53EB"/>
    <w:rsid w:val="007B59E6"/>
    <w:rsid w:val="007B6A06"/>
    <w:rsid w:val="007B7566"/>
    <w:rsid w:val="007B7986"/>
    <w:rsid w:val="007C3357"/>
    <w:rsid w:val="007C4821"/>
    <w:rsid w:val="007C4994"/>
    <w:rsid w:val="007D03F4"/>
    <w:rsid w:val="007D050D"/>
    <w:rsid w:val="007D24D1"/>
    <w:rsid w:val="007D2711"/>
    <w:rsid w:val="007D5368"/>
    <w:rsid w:val="007E0862"/>
    <w:rsid w:val="007E1E96"/>
    <w:rsid w:val="007E1F91"/>
    <w:rsid w:val="007E2ADC"/>
    <w:rsid w:val="007E3DA0"/>
    <w:rsid w:val="007E3EE0"/>
    <w:rsid w:val="007E4135"/>
    <w:rsid w:val="007E7AD3"/>
    <w:rsid w:val="007F077F"/>
    <w:rsid w:val="007F1279"/>
    <w:rsid w:val="007F1CA7"/>
    <w:rsid w:val="007F2C62"/>
    <w:rsid w:val="007F5004"/>
    <w:rsid w:val="007F6B98"/>
    <w:rsid w:val="007F7BD2"/>
    <w:rsid w:val="007F7E5C"/>
    <w:rsid w:val="008000B1"/>
    <w:rsid w:val="00800230"/>
    <w:rsid w:val="00802D68"/>
    <w:rsid w:val="00803B7C"/>
    <w:rsid w:val="00804A2D"/>
    <w:rsid w:val="00804C49"/>
    <w:rsid w:val="0080540A"/>
    <w:rsid w:val="0080641A"/>
    <w:rsid w:val="00807935"/>
    <w:rsid w:val="00812AC2"/>
    <w:rsid w:val="008131FC"/>
    <w:rsid w:val="00814DE5"/>
    <w:rsid w:val="008166D0"/>
    <w:rsid w:val="00816EFE"/>
    <w:rsid w:val="00821D0D"/>
    <w:rsid w:val="00822451"/>
    <w:rsid w:val="00822721"/>
    <w:rsid w:val="008235E8"/>
    <w:rsid w:val="00825898"/>
    <w:rsid w:val="00825DFE"/>
    <w:rsid w:val="00825FD3"/>
    <w:rsid w:val="008321E4"/>
    <w:rsid w:val="00833497"/>
    <w:rsid w:val="00833785"/>
    <w:rsid w:val="008356C4"/>
    <w:rsid w:val="00836134"/>
    <w:rsid w:val="00837EC0"/>
    <w:rsid w:val="008401D5"/>
    <w:rsid w:val="0084274C"/>
    <w:rsid w:val="00845B05"/>
    <w:rsid w:val="00852FCB"/>
    <w:rsid w:val="0085522A"/>
    <w:rsid w:val="00855DF5"/>
    <w:rsid w:val="00861205"/>
    <w:rsid w:val="00861E4C"/>
    <w:rsid w:val="00862B75"/>
    <w:rsid w:val="00862C56"/>
    <w:rsid w:val="008645B6"/>
    <w:rsid w:val="0086550F"/>
    <w:rsid w:val="008668D3"/>
    <w:rsid w:val="00866C6C"/>
    <w:rsid w:val="0086758B"/>
    <w:rsid w:val="00867A36"/>
    <w:rsid w:val="008738AE"/>
    <w:rsid w:val="0087731A"/>
    <w:rsid w:val="00877CDE"/>
    <w:rsid w:val="00882E6F"/>
    <w:rsid w:val="00887AE8"/>
    <w:rsid w:val="00890D83"/>
    <w:rsid w:val="00892256"/>
    <w:rsid w:val="00894180"/>
    <w:rsid w:val="00894762"/>
    <w:rsid w:val="008959D5"/>
    <w:rsid w:val="008964EA"/>
    <w:rsid w:val="008A0D99"/>
    <w:rsid w:val="008A108E"/>
    <w:rsid w:val="008A219C"/>
    <w:rsid w:val="008A5A5E"/>
    <w:rsid w:val="008A6901"/>
    <w:rsid w:val="008A696D"/>
    <w:rsid w:val="008A7FB0"/>
    <w:rsid w:val="008B0AA4"/>
    <w:rsid w:val="008B11CD"/>
    <w:rsid w:val="008B1774"/>
    <w:rsid w:val="008B3E54"/>
    <w:rsid w:val="008B42BC"/>
    <w:rsid w:val="008B5605"/>
    <w:rsid w:val="008B67E1"/>
    <w:rsid w:val="008B794C"/>
    <w:rsid w:val="008C08E4"/>
    <w:rsid w:val="008C0925"/>
    <w:rsid w:val="008C183B"/>
    <w:rsid w:val="008C1E13"/>
    <w:rsid w:val="008C23AD"/>
    <w:rsid w:val="008C28E3"/>
    <w:rsid w:val="008C3377"/>
    <w:rsid w:val="008C3AFE"/>
    <w:rsid w:val="008C3E43"/>
    <w:rsid w:val="008C41C3"/>
    <w:rsid w:val="008C4A20"/>
    <w:rsid w:val="008D03AF"/>
    <w:rsid w:val="008D17CA"/>
    <w:rsid w:val="008D2234"/>
    <w:rsid w:val="008D3BFF"/>
    <w:rsid w:val="008D58CD"/>
    <w:rsid w:val="008D5952"/>
    <w:rsid w:val="008D65FB"/>
    <w:rsid w:val="008D6B47"/>
    <w:rsid w:val="008D75EB"/>
    <w:rsid w:val="008E3EA0"/>
    <w:rsid w:val="008E5378"/>
    <w:rsid w:val="008E7A17"/>
    <w:rsid w:val="008F06BC"/>
    <w:rsid w:val="008F6C18"/>
    <w:rsid w:val="0090031A"/>
    <w:rsid w:val="009006B3"/>
    <w:rsid w:val="00900BEC"/>
    <w:rsid w:val="00901D75"/>
    <w:rsid w:val="00901F71"/>
    <w:rsid w:val="00902D0F"/>
    <w:rsid w:val="009041FD"/>
    <w:rsid w:val="009059B8"/>
    <w:rsid w:val="00905F68"/>
    <w:rsid w:val="0090742D"/>
    <w:rsid w:val="00911A99"/>
    <w:rsid w:val="009123D0"/>
    <w:rsid w:val="00915572"/>
    <w:rsid w:val="009177C6"/>
    <w:rsid w:val="009226DB"/>
    <w:rsid w:val="00922C24"/>
    <w:rsid w:val="00922F65"/>
    <w:rsid w:val="009259B4"/>
    <w:rsid w:val="00930375"/>
    <w:rsid w:val="00930A0E"/>
    <w:rsid w:val="00932A51"/>
    <w:rsid w:val="00933349"/>
    <w:rsid w:val="00940B32"/>
    <w:rsid w:val="00940F6C"/>
    <w:rsid w:val="00941034"/>
    <w:rsid w:val="0094175A"/>
    <w:rsid w:val="00942622"/>
    <w:rsid w:val="00942EE2"/>
    <w:rsid w:val="00943171"/>
    <w:rsid w:val="00943A75"/>
    <w:rsid w:val="00943F7F"/>
    <w:rsid w:val="00944290"/>
    <w:rsid w:val="00947B50"/>
    <w:rsid w:val="00950DF4"/>
    <w:rsid w:val="009513F4"/>
    <w:rsid w:val="00955005"/>
    <w:rsid w:val="009600CF"/>
    <w:rsid w:val="0096041B"/>
    <w:rsid w:val="0096256C"/>
    <w:rsid w:val="0096279B"/>
    <w:rsid w:val="0097020F"/>
    <w:rsid w:val="0097031A"/>
    <w:rsid w:val="009706EB"/>
    <w:rsid w:val="00972C43"/>
    <w:rsid w:val="0097332C"/>
    <w:rsid w:val="00973D4D"/>
    <w:rsid w:val="00973F12"/>
    <w:rsid w:val="009745D5"/>
    <w:rsid w:val="0097554F"/>
    <w:rsid w:val="0097784B"/>
    <w:rsid w:val="00977942"/>
    <w:rsid w:val="009804BF"/>
    <w:rsid w:val="0098390A"/>
    <w:rsid w:val="0098438B"/>
    <w:rsid w:val="009850C1"/>
    <w:rsid w:val="0098640F"/>
    <w:rsid w:val="00987D40"/>
    <w:rsid w:val="009906B9"/>
    <w:rsid w:val="00991390"/>
    <w:rsid w:val="00994642"/>
    <w:rsid w:val="00994D1C"/>
    <w:rsid w:val="00995593"/>
    <w:rsid w:val="009A08DD"/>
    <w:rsid w:val="009A4CA1"/>
    <w:rsid w:val="009A7615"/>
    <w:rsid w:val="009A7EAA"/>
    <w:rsid w:val="009B06CC"/>
    <w:rsid w:val="009B07B4"/>
    <w:rsid w:val="009B0D80"/>
    <w:rsid w:val="009B16D8"/>
    <w:rsid w:val="009B2B30"/>
    <w:rsid w:val="009B31B8"/>
    <w:rsid w:val="009B690B"/>
    <w:rsid w:val="009C0C99"/>
    <w:rsid w:val="009C11C9"/>
    <w:rsid w:val="009C3FC9"/>
    <w:rsid w:val="009C61B6"/>
    <w:rsid w:val="009C76DC"/>
    <w:rsid w:val="009C7CE8"/>
    <w:rsid w:val="009D22A5"/>
    <w:rsid w:val="009D2406"/>
    <w:rsid w:val="009D3263"/>
    <w:rsid w:val="009D32B6"/>
    <w:rsid w:val="009D361A"/>
    <w:rsid w:val="009D4F87"/>
    <w:rsid w:val="009D545A"/>
    <w:rsid w:val="009D5FE1"/>
    <w:rsid w:val="009E0214"/>
    <w:rsid w:val="009E0CFB"/>
    <w:rsid w:val="009E5270"/>
    <w:rsid w:val="009E52F7"/>
    <w:rsid w:val="009E5D01"/>
    <w:rsid w:val="009E7853"/>
    <w:rsid w:val="009F07D6"/>
    <w:rsid w:val="009F09D7"/>
    <w:rsid w:val="009F13C0"/>
    <w:rsid w:val="009F299A"/>
    <w:rsid w:val="009F3563"/>
    <w:rsid w:val="009F43E9"/>
    <w:rsid w:val="009F516A"/>
    <w:rsid w:val="009F5CE4"/>
    <w:rsid w:val="00A026C5"/>
    <w:rsid w:val="00A02740"/>
    <w:rsid w:val="00A05091"/>
    <w:rsid w:val="00A070A6"/>
    <w:rsid w:val="00A10624"/>
    <w:rsid w:val="00A10A18"/>
    <w:rsid w:val="00A136F2"/>
    <w:rsid w:val="00A15638"/>
    <w:rsid w:val="00A15F0D"/>
    <w:rsid w:val="00A16F48"/>
    <w:rsid w:val="00A208D9"/>
    <w:rsid w:val="00A2304A"/>
    <w:rsid w:val="00A2393D"/>
    <w:rsid w:val="00A23B77"/>
    <w:rsid w:val="00A24FEC"/>
    <w:rsid w:val="00A25434"/>
    <w:rsid w:val="00A25D8B"/>
    <w:rsid w:val="00A27691"/>
    <w:rsid w:val="00A27BD0"/>
    <w:rsid w:val="00A27F5C"/>
    <w:rsid w:val="00A308BE"/>
    <w:rsid w:val="00A316DF"/>
    <w:rsid w:val="00A358A5"/>
    <w:rsid w:val="00A369C4"/>
    <w:rsid w:val="00A40385"/>
    <w:rsid w:val="00A4111D"/>
    <w:rsid w:val="00A44572"/>
    <w:rsid w:val="00A5212D"/>
    <w:rsid w:val="00A53AE0"/>
    <w:rsid w:val="00A545EA"/>
    <w:rsid w:val="00A608AA"/>
    <w:rsid w:val="00A62151"/>
    <w:rsid w:val="00A630B9"/>
    <w:rsid w:val="00A651BA"/>
    <w:rsid w:val="00A66323"/>
    <w:rsid w:val="00A67231"/>
    <w:rsid w:val="00A706EE"/>
    <w:rsid w:val="00A7072A"/>
    <w:rsid w:val="00A7110E"/>
    <w:rsid w:val="00A74D2C"/>
    <w:rsid w:val="00A75018"/>
    <w:rsid w:val="00A75F60"/>
    <w:rsid w:val="00A76144"/>
    <w:rsid w:val="00A769BC"/>
    <w:rsid w:val="00A77209"/>
    <w:rsid w:val="00A7725A"/>
    <w:rsid w:val="00A77FD3"/>
    <w:rsid w:val="00A800C7"/>
    <w:rsid w:val="00A80787"/>
    <w:rsid w:val="00A80FCB"/>
    <w:rsid w:val="00A81B37"/>
    <w:rsid w:val="00A82D4A"/>
    <w:rsid w:val="00A860B2"/>
    <w:rsid w:val="00A9214A"/>
    <w:rsid w:val="00A93E60"/>
    <w:rsid w:val="00A95836"/>
    <w:rsid w:val="00A96119"/>
    <w:rsid w:val="00A96721"/>
    <w:rsid w:val="00AA054D"/>
    <w:rsid w:val="00AA096F"/>
    <w:rsid w:val="00AA1BBC"/>
    <w:rsid w:val="00AA29B2"/>
    <w:rsid w:val="00AA2BD4"/>
    <w:rsid w:val="00AA50C7"/>
    <w:rsid w:val="00AA55FC"/>
    <w:rsid w:val="00AA5A4E"/>
    <w:rsid w:val="00AA5D7E"/>
    <w:rsid w:val="00AB049E"/>
    <w:rsid w:val="00AB1C95"/>
    <w:rsid w:val="00AB2990"/>
    <w:rsid w:val="00AB31DE"/>
    <w:rsid w:val="00AB4404"/>
    <w:rsid w:val="00AB5BEF"/>
    <w:rsid w:val="00AB634B"/>
    <w:rsid w:val="00AC050F"/>
    <w:rsid w:val="00AC2200"/>
    <w:rsid w:val="00AC277F"/>
    <w:rsid w:val="00AC4A9C"/>
    <w:rsid w:val="00AC5504"/>
    <w:rsid w:val="00AC5E3E"/>
    <w:rsid w:val="00AC5FCD"/>
    <w:rsid w:val="00AC6293"/>
    <w:rsid w:val="00AC7BCD"/>
    <w:rsid w:val="00AD15AF"/>
    <w:rsid w:val="00AD1F66"/>
    <w:rsid w:val="00AD2970"/>
    <w:rsid w:val="00AD5132"/>
    <w:rsid w:val="00AE004C"/>
    <w:rsid w:val="00AE019D"/>
    <w:rsid w:val="00AE021D"/>
    <w:rsid w:val="00AE1264"/>
    <w:rsid w:val="00AE181C"/>
    <w:rsid w:val="00AE238E"/>
    <w:rsid w:val="00AE2BE1"/>
    <w:rsid w:val="00AE36AC"/>
    <w:rsid w:val="00AE657C"/>
    <w:rsid w:val="00AE7ED2"/>
    <w:rsid w:val="00AF1676"/>
    <w:rsid w:val="00AF38E3"/>
    <w:rsid w:val="00AF470A"/>
    <w:rsid w:val="00AF47C7"/>
    <w:rsid w:val="00AF530A"/>
    <w:rsid w:val="00AF6F2E"/>
    <w:rsid w:val="00B021F8"/>
    <w:rsid w:val="00B05CAB"/>
    <w:rsid w:val="00B07CCE"/>
    <w:rsid w:val="00B10ECC"/>
    <w:rsid w:val="00B10FF7"/>
    <w:rsid w:val="00B12636"/>
    <w:rsid w:val="00B128FF"/>
    <w:rsid w:val="00B134B0"/>
    <w:rsid w:val="00B1490E"/>
    <w:rsid w:val="00B15CCF"/>
    <w:rsid w:val="00B20ECD"/>
    <w:rsid w:val="00B21AF9"/>
    <w:rsid w:val="00B23895"/>
    <w:rsid w:val="00B238F4"/>
    <w:rsid w:val="00B243CF"/>
    <w:rsid w:val="00B24CF6"/>
    <w:rsid w:val="00B276BC"/>
    <w:rsid w:val="00B30937"/>
    <w:rsid w:val="00B30E3E"/>
    <w:rsid w:val="00B31D55"/>
    <w:rsid w:val="00B33DC0"/>
    <w:rsid w:val="00B34A5E"/>
    <w:rsid w:val="00B37429"/>
    <w:rsid w:val="00B37D81"/>
    <w:rsid w:val="00B44990"/>
    <w:rsid w:val="00B453F6"/>
    <w:rsid w:val="00B46A17"/>
    <w:rsid w:val="00B53375"/>
    <w:rsid w:val="00B54E3C"/>
    <w:rsid w:val="00B56196"/>
    <w:rsid w:val="00B57237"/>
    <w:rsid w:val="00B579DF"/>
    <w:rsid w:val="00B603DF"/>
    <w:rsid w:val="00B60C9E"/>
    <w:rsid w:val="00B615D6"/>
    <w:rsid w:val="00B616FB"/>
    <w:rsid w:val="00B62F8C"/>
    <w:rsid w:val="00B63A00"/>
    <w:rsid w:val="00B64F1F"/>
    <w:rsid w:val="00B66599"/>
    <w:rsid w:val="00B67EBA"/>
    <w:rsid w:val="00B70A23"/>
    <w:rsid w:val="00B712C6"/>
    <w:rsid w:val="00B73BE9"/>
    <w:rsid w:val="00B744AD"/>
    <w:rsid w:val="00B746FF"/>
    <w:rsid w:val="00B76194"/>
    <w:rsid w:val="00B76DA1"/>
    <w:rsid w:val="00B76E4D"/>
    <w:rsid w:val="00B77738"/>
    <w:rsid w:val="00B77AE9"/>
    <w:rsid w:val="00B80862"/>
    <w:rsid w:val="00B821A3"/>
    <w:rsid w:val="00B823C5"/>
    <w:rsid w:val="00B827BB"/>
    <w:rsid w:val="00B838D0"/>
    <w:rsid w:val="00B83FFF"/>
    <w:rsid w:val="00B8525D"/>
    <w:rsid w:val="00B85676"/>
    <w:rsid w:val="00B85EC1"/>
    <w:rsid w:val="00B9144E"/>
    <w:rsid w:val="00B91DFD"/>
    <w:rsid w:val="00B92322"/>
    <w:rsid w:val="00B943C7"/>
    <w:rsid w:val="00B94A9E"/>
    <w:rsid w:val="00B94C14"/>
    <w:rsid w:val="00B974B6"/>
    <w:rsid w:val="00BA0028"/>
    <w:rsid w:val="00BA0433"/>
    <w:rsid w:val="00BA5388"/>
    <w:rsid w:val="00BA688B"/>
    <w:rsid w:val="00BB04CD"/>
    <w:rsid w:val="00BB208D"/>
    <w:rsid w:val="00BB5EB6"/>
    <w:rsid w:val="00BB6C54"/>
    <w:rsid w:val="00BB7BFF"/>
    <w:rsid w:val="00BB7E6F"/>
    <w:rsid w:val="00BC10CC"/>
    <w:rsid w:val="00BC1A0D"/>
    <w:rsid w:val="00BC2E12"/>
    <w:rsid w:val="00BC5FA8"/>
    <w:rsid w:val="00BC6EED"/>
    <w:rsid w:val="00BC7BF6"/>
    <w:rsid w:val="00BD057B"/>
    <w:rsid w:val="00BD090D"/>
    <w:rsid w:val="00BD1155"/>
    <w:rsid w:val="00BD12D7"/>
    <w:rsid w:val="00BD3CA0"/>
    <w:rsid w:val="00BD705B"/>
    <w:rsid w:val="00BE00D8"/>
    <w:rsid w:val="00BE05A9"/>
    <w:rsid w:val="00BE1281"/>
    <w:rsid w:val="00BE26A6"/>
    <w:rsid w:val="00BE2BA9"/>
    <w:rsid w:val="00BE2DC6"/>
    <w:rsid w:val="00BE33BC"/>
    <w:rsid w:val="00BE7314"/>
    <w:rsid w:val="00BE7624"/>
    <w:rsid w:val="00BE7C46"/>
    <w:rsid w:val="00BF3C61"/>
    <w:rsid w:val="00BF75A2"/>
    <w:rsid w:val="00C006FF"/>
    <w:rsid w:val="00C008FD"/>
    <w:rsid w:val="00C0172F"/>
    <w:rsid w:val="00C0233C"/>
    <w:rsid w:val="00C029C7"/>
    <w:rsid w:val="00C06DE0"/>
    <w:rsid w:val="00C07F37"/>
    <w:rsid w:val="00C10137"/>
    <w:rsid w:val="00C12B0F"/>
    <w:rsid w:val="00C132BC"/>
    <w:rsid w:val="00C1454A"/>
    <w:rsid w:val="00C153C3"/>
    <w:rsid w:val="00C161B8"/>
    <w:rsid w:val="00C16529"/>
    <w:rsid w:val="00C20C3D"/>
    <w:rsid w:val="00C23697"/>
    <w:rsid w:val="00C236FE"/>
    <w:rsid w:val="00C23DFF"/>
    <w:rsid w:val="00C26CA5"/>
    <w:rsid w:val="00C3066F"/>
    <w:rsid w:val="00C3195E"/>
    <w:rsid w:val="00C32AF2"/>
    <w:rsid w:val="00C33245"/>
    <w:rsid w:val="00C334B7"/>
    <w:rsid w:val="00C33C1B"/>
    <w:rsid w:val="00C3579A"/>
    <w:rsid w:val="00C3609E"/>
    <w:rsid w:val="00C36476"/>
    <w:rsid w:val="00C400D8"/>
    <w:rsid w:val="00C40DCA"/>
    <w:rsid w:val="00C45604"/>
    <w:rsid w:val="00C45B18"/>
    <w:rsid w:val="00C4602B"/>
    <w:rsid w:val="00C46481"/>
    <w:rsid w:val="00C46539"/>
    <w:rsid w:val="00C47FE1"/>
    <w:rsid w:val="00C52927"/>
    <w:rsid w:val="00C53D5B"/>
    <w:rsid w:val="00C55A4D"/>
    <w:rsid w:val="00C55E89"/>
    <w:rsid w:val="00C5711C"/>
    <w:rsid w:val="00C571F2"/>
    <w:rsid w:val="00C60E71"/>
    <w:rsid w:val="00C61250"/>
    <w:rsid w:val="00C63BAB"/>
    <w:rsid w:val="00C66418"/>
    <w:rsid w:val="00C70001"/>
    <w:rsid w:val="00C714BC"/>
    <w:rsid w:val="00C72444"/>
    <w:rsid w:val="00C72AA6"/>
    <w:rsid w:val="00C7330F"/>
    <w:rsid w:val="00C76A69"/>
    <w:rsid w:val="00C81725"/>
    <w:rsid w:val="00C8476F"/>
    <w:rsid w:val="00C84CA7"/>
    <w:rsid w:val="00C859C4"/>
    <w:rsid w:val="00C86CB5"/>
    <w:rsid w:val="00C86E12"/>
    <w:rsid w:val="00C91BF7"/>
    <w:rsid w:val="00C92044"/>
    <w:rsid w:val="00C926BB"/>
    <w:rsid w:val="00C973D2"/>
    <w:rsid w:val="00CA08EF"/>
    <w:rsid w:val="00CA137C"/>
    <w:rsid w:val="00CA18D8"/>
    <w:rsid w:val="00CA18F1"/>
    <w:rsid w:val="00CA2AD3"/>
    <w:rsid w:val="00CA302C"/>
    <w:rsid w:val="00CA30FC"/>
    <w:rsid w:val="00CA4CE2"/>
    <w:rsid w:val="00CA54EB"/>
    <w:rsid w:val="00CA5A02"/>
    <w:rsid w:val="00CA63B4"/>
    <w:rsid w:val="00CB0AA6"/>
    <w:rsid w:val="00CB3441"/>
    <w:rsid w:val="00CB3A34"/>
    <w:rsid w:val="00CB3EED"/>
    <w:rsid w:val="00CB405E"/>
    <w:rsid w:val="00CB6619"/>
    <w:rsid w:val="00CB7148"/>
    <w:rsid w:val="00CB7F57"/>
    <w:rsid w:val="00CC00AB"/>
    <w:rsid w:val="00CC042B"/>
    <w:rsid w:val="00CC3766"/>
    <w:rsid w:val="00CC37F1"/>
    <w:rsid w:val="00CC437A"/>
    <w:rsid w:val="00CC4F4B"/>
    <w:rsid w:val="00CC5F7A"/>
    <w:rsid w:val="00CC60A6"/>
    <w:rsid w:val="00CC69DD"/>
    <w:rsid w:val="00CC7964"/>
    <w:rsid w:val="00CD21AF"/>
    <w:rsid w:val="00CD332C"/>
    <w:rsid w:val="00CD33CA"/>
    <w:rsid w:val="00CD372F"/>
    <w:rsid w:val="00CD39C7"/>
    <w:rsid w:val="00CD3D9F"/>
    <w:rsid w:val="00CD493D"/>
    <w:rsid w:val="00CD6616"/>
    <w:rsid w:val="00CD754C"/>
    <w:rsid w:val="00CD75A5"/>
    <w:rsid w:val="00CE3609"/>
    <w:rsid w:val="00CE46E4"/>
    <w:rsid w:val="00CE6731"/>
    <w:rsid w:val="00CE71B0"/>
    <w:rsid w:val="00CE72CA"/>
    <w:rsid w:val="00CF1B79"/>
    <w:rsid w:val="00CF2168"/>
    <w:rsid w:val="00CF490E"/>
    <w:rsid w:val="00CF602B"/>
    <w:rsid w:val="00D00211"/>
    <w:rsid w:val="00D00FFD"/>
    <w:rsid w:val="00D03CEB"/>
    <w:rsid w:val="00D048E4"/>
    <w:rsid w:val="00D04E93"/>
    <w:rsid w:val="00D05B2A"/>
    <w:rsid w:val="00D0729C"/>
    <w:rsid w:val="00D11F93"/>
    <w:rsid w:val="00D120DC"/>
    <w:rsid w:val="00D12F2B"/>
    <w:rsid w:val="00D13593"/>
    <w:rsid w:val="00D137E9"/>
    <w:rsid w:val="00D14689"/>
    <w:rsid w:val="00D160D9"/>
    <w:rsid w:val="00D257B7"/>
    <w:rsid w:val="00D26185"/>
    <w:rsid w:val="00D26273"/>
    <w:rsid w:val="00D30DF7"/>
    <w:rsid w:val="00D31DC2"/>
    <w:rsid w:val="00D34571"/>
    <w:rsid w:val="00D348D6"/>
    <w:rsid w:val="00D362D6"/>
    <w:rsid w:val="00D37A51"/>
    <w:rsid w:val="00D37FB4"/>
    <w:rsid w:val="00D422A5"/>
    <w:rsid w:val="00D42748"/>
    <w:rsid w:val="00D45FDB"/>
    <w:rsid w:val="00D47649"/>
    <w:rsid w:val="00D50E86"/>
    <w:rsid w:val="00D51429"/>
    <w:rsid w:val="00D5436B"/>
    <w:rsid w:val="00D60527"/>
    <w:rsid w:val="00D61206"/>
    <w:rsid w:val="00D64708"/>
    <w:rsid w:val="00D649D5"/>
    <w:rsid w:val="00D66CE9"/>
    <w:rsid w:val="00D7056B"/>
    <w:rsid w:val="00D7187A"/>
    <w:rsid w:val="00D718B9"/>
    <w:rsid w:val="00D72315"/>
    <w:rsid w:val="00D73D61"/>
    <w:rsid w:val="00D73F02"/>
    <w:rsid w:val="00D754D1"/>
    <w:rsid w:val="00D75A06"/>
    <w:rsid w:val="00D8080E"/>
    <w:rsid w:val="00D81A7B"/>
    <w:rsid w:val="00D87347"/>
    <w:rsid w:val="00D93360"/>
    <w:rsid w:val="00D94037"/>
    <w:rsid w:val="00D96E8F"/>
    <w:rsid w:val="00DA0434"/>
    <w:rsid w:val="00DA10B6"/>
    <w:rsid w:val="00DA12BC"/>
    <w:rsid w:val="00DA3EE0"/>
    <w:rsid w:val="00DA4D46"/>
    <w:rsid w:val="00DA55FE"/>
    <w:rsid w:val="00DB22C0"/>
    <w:rsid w:val="00DB2FB5"/>
    <w:rsid w:val="00DB302A"/>
    <w:rsid w:val="00DB531E"/>
    <w:rsid w:val="00DB5409"/>
    <w:rsid w:val="00DB567E"/>
    <w:rsid w:val="00DC0B90"/>
    <w:rsid w:val="00DC5CCE"/>
    <w:rsid w:val="00DC7B10"/>
    <w:rsid w:val="00DD05A5"/>
    <w:rsid w:val="00DD12CC"/>
    <w:rsid w:val="00DD201D"/>
    <w:rsid w:val="00DD22D9"/>
    <w:rsid w:val="00DD31EC"/>
    <w:rsid w:val="00DE03BF"/>
    <w:rsid w:val="00DE3131"/>
    <w:rsid w:val="00DE398E"/>
    <w:rsid w:val="00DE39D7"/>
    <w:rsid w:val="00DE4671"/>
    <w:rsid w:val="00DE49F3"/>
    <w:rsid w:val="00DE7407"/>
    <w:rsid w:val="00DF2437"/>
    <w:rsid w:val="00DF26AF"/>
    <w:rsid w:val="00DF495E"/>
    <w:rsid w:val="00DF4E44"/>
    <w:rsid w:val="00DF5633"/>
    <w:rsid w:val="00DF657B"/>
    <w:rsid w:val="00E00FFF"/>
    <w:rsid w:val="00E01183"/>
    <w:rsid w:val="00E01FE4"/>
    <w:rsid w:val="00E039F1"/>
    <w:rsid w:val="00E057C9"/>
    <w:rsid w:val="00E06008"/>
    <w:rsid w:val="00E068A2"/>
    <w:rsid w:val="00E06E3F"/>
    <w:rsid w:val="00E10296"/>
    <w:rsid w:val="00E102CC"/>
    <w:rsid w:val="00E104F1"/>
    <w:rsid w:val="00E11757"/>
    <w:rsid w:val="00E17F7D"/>
    <w:rsid w:val="00E206B4"/>
    <w:rsid w:val="00E207C3"/>
    <w:rsid w:val="00E2215A"/>
    <w:rsid w:val="00E27EA4"/>
    <w:rsid w:val="00E306D6"/>
    <w:rsid w:val="00E30BA0"/>
    <w:rsid w:val="00E3158F"/>
    <w:rsid w:val="00E3251E"/>
    <w:rsid w:val="00E3278B"/>
    <w:rsid w:val="00E32AD9"/>
    <w:rsid w:val="00E334AA"/>
    <w:rsid w:val="00E3397C"/>
    <w:rsid w:val="00E348C1"/>
    <w:rsid w:val="00E36419"/>
    <w:rsid w:val="00E36C31"/>
    <w:rsid w:val="00E37909"/>
    <w:rsid w:val="00E40D63"/>
    <w:rsid w:val="00E419D2"/>
    <w:rsid w:val="00E42594"/>
    <w:rsid w:val="00E42929"/>
    <w:rsid w:val="00E43629"/>
    <w:rsid w:val="00E441A1"/>
    <w:rsid w:val="00E4509A"/>
    <w:rsid w:val="00E45287"/>
    <w:rsid w:val="00E4545A"/>
    <w:rsid w:val="00E5050A"/>
    <w:rsid w:val="00E539D7"/>
    <w:rsid w:val="00E543E3"/>
    <w:rsid w:val="00E55A6B"/>
    <w:rsid w:val="00E56895"/>
    <w:rsid w:val="00E56FAD"/>
    <w:rsid w:val="00E600FE"/>
    <w:rsid w:val="00E6101F"/>
    <w:rsid w:val="00E63A0A"/>
    <w:rsid w:val="00E65663"/>
    <w:rsid w:val="00E65FEE"/>
    <w:rsid w:val="00E66B4E"/>
    <w:rsid w:val="00E66C3E"/>
    <w:rsid w:val="00E71E02"/>
    <w:rsid w:val="00E73C6D"/>
    <w:rsid w:val="00E744AD"/>
    <w:rsid w:val="00E75BFD"/>
    <w:rsid w:val="00E77179"/>
    <w:rsid w:val="00E776F3"/>
    <w:rsid w:val="00E82D1C"/>
    <w:rsid w:val="00E83957"/>
    <w:rsid w:val="00E86D55"/>
    <w:rsid w:val="00E9054B"/>
    <w:rsid w:val="00E919D4"/>
    <w:rsid w:val="00E921BA"/>
    <w:rsid w:val="00E92772"/>
    <w:rsid w:val="00E93BF1"/>
    <w:rsid w:val="00E9488E"/>
    <w:rsid w:val="00E94C04"/>
    <w:rsid w:val="00E95A2A"/>
    <w:rsid w:val="00E96C41"/>
    <w:rsid w:val="00EA0284"/>
    <w:rsid w:val="00EA2869"/>
    <w:rsid w:val="00EA3E2D"/>
    <w:rsid w:val="00EA4CB9"/>
    <w:rsid w:val="00EA5431"/>
    <w:rsid w:val="00EA55AD"/>
    <w:rsid w:val="00EA591D"/>
    <w:rsid w:val="00EA5F2C"/>
    <w:rsid w:val="00EA6FA9"/>
    <w:rsid w:val="00EA7C2E"/>
    <w:rsid w:val="00EB1275"/>
    <w:rsid w:val="00EB1D01"/>
    <w:rsid w:val="00EB40E4"/>
    <w:rsid w:val="00EB412E"/>
    <w:rsid w:val="00EB5D86"/>
    <w:rsid w:val="00EB62E8"/>
    <w:rsid w:val="00EB6A47"/>
    <w:rsid w:val="00EC095C"/>
    <w:rsid w:val="00EC1602"/>
    <w:rsid w:val="00EC2A35"/>
    <w:rsid w:val="00EC377A"/>
    <w:rsid w:val="00EC4061"/>
    <w:rsid w:val="00EC6288"/>
    <w:rsid w:val="00EC64A7"/>
    <w:rsid w:val="00EC719A"/>
    <w:rsid w:val="00EC79D5"/>
    <w:rsid w:val="00ED097A"/>
    <w:rsid w:val="00ED105F"/>
    <w:rsid w:val="00EE1E71"/>
    <w:rsid w:val="00EE2529"/>
    <w:rsid w:val="00EE2996"/>
    <w:rsid w:val="00EE3032"/>
    <w:rsid w:val="00EE3702"/>
    <w:rsid w:val="00EE4184"/>
    <w:rsid w:val="00EE4ABF"/>
    <w:rsid w:val="00EE5B9F"/>
    <w:rsid w:val="00EE5CDF"/>
    <w:rsid w:val="00EF3CC2"/>
    <w:rsid w:val="00EF6226"/>
    <w:rsid w:val="00F01CFB"/>
    <w:rsid w:val="00F02469"/>
    <w:rsid w:val="00F02A04"/>
    <w:rsid w:val="00F07D95"/>
    <w:rsid w:val="00F109AC"/>
    <w:rsid w:val="00F10DCF"/>
    <w:rsid w:val="00F1200A"/>
    <w:rsid w:val="00F14BD0"/>
    <w:rsid w:val="00F15298"/>
    <w:rsid w:val="00F16BAC"/>
    <w:rsid w:val="00F214A7"/>
    <w:rsid w:val="00F25043"/>
    <w:rsid w:val="00F25CA1"/>
    <w:rsid w:val="00F26B00"/>
    <w:rsid w:val="00F271DF"/>
    <w:rsid w:val="00F27B0F"/>
    <w:rsid w:val="00F30984"/>
    <w:rsid w:val="00F3497B"/>
    <w:rsid w:val="00F36FA2"/>
    <w:rsid w:val="00F37E78"/>
    <w:rsid w:val="00F44488"/>
    <w:rsid w:val="00F46D13"/>
    <w:rsid w:val="00F46F5E"/>
    <w:rsid w:val="00F5193A"/>
    <w:rsid w:val="00F523B9"/>
    <w:rsid w:val="00F52710"/>
    <w:rsid w:val="00F52C08"/>
    <w:rsid w:val="00F53115"/>
    <w:rsid w:val="00F573E4"/>
    <w:rsid w:val="00F6010A"/>
    <w:rsid w:val="00F614B2"/>
    <w:rsid w:val="00F6150F"/>
    <w:rsid w:val="00F6163F"/>
    <w:rsid w:val="00F61A07"/>
    <w:rsid w:val="00F65458"/>
    <w:rsid w:val="00F66583"/>
    <w:rsid w:val="00F67860"/>
    <w:rsid w:val="00F71858"/>
    <w:rsid w:val="00F720FC"/>
    <w:rsid w:val="00F7238B"/>
    <w:rsid w:val="00F72A6B"/>
    <w:rsid w:val="00F7456B"/>
    <w:rsid w:val="00F74599"/>
    <w:rsid w:val="00F748A8"/>
    <w:rsid w:val="00F7749D"/>
    <w:rsid w:val="00F80AD8"/>
    <w:rsid w:val="00F82715"/>
    <w:rsid w:val="00F83321"/>
    <w:rsid w:val="00F86072"/>
    <w:rsid w:val="00F868EA"/>
    <w:rsid w:val="00F86B1C"/>
    <w:rsid w:val="00F86E92"/>
    <w:rsid w:val="00F93A57"/>
    <w:rsid w:val="00F93BD6"/>
    <w:rsid w:val="00F94D7C"/>
    <w:rsid w:val="00F95555"/>
    <w:rsid w:val="00F958CC"/>
    <w:rsid w:val="00FA1D02"/>
    <w:rsid w:val="00FA1FD6"/>
    <w:rsid w:val="00FA300F"/>
    <w:rsid w:val="00FA570D"/>
    <w:rsid w:val="00FA5CF6"/>
    <w:rsid w:val="00FA65B7"/>
    <w:rsid w:val="00FA6AEB"/>
    <w:rsid w:val="00FA77A0"/>
    <w:rsid w:val="00FA7AB8"/>
    <w:rsid w:val="00FB65AE"/>
    <w:rsid w:val="00FC1736"/>
    <w:rsid w:val="00FC3891"/>
    <w:rsid w:val="00FC52C4"/>
    <w:rsid w:val="00FC6D0A"/>
    <w:rsid w:val="00FC7FE9"/>
    <w:rsid w:val="00FD1ED4"/>
    <w:rsid w:val="00FD24B3"/>
    <w:rsid w:val="00FE077A"/>
    <w:rsid w:val="00FE0E41"/>
    <w:rsid w:val="00FE161F"/>
    <w:rsid w:val="00FE1D40"/>
    <w:rsid w:val="00FE373B"/>
    <w:rsid w:val="00FE4085"/>
    <w:rsid w:val="00FE5FC6"/>
    <w:rsid w:val="00FE7A1F"/>
    <w:rsid w:val="00FF08E1"/>
    <w:rsid w:val="00FF118B"/>
    <w:rsid w:val="00FF165F"/>
    <w:rsid w:val="00FF19F7"/>
    <w:rsid w:val="00FF2B68"/>
    <w:rsid w:val="00FF5D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77F3D0"/>
  <w15:docId w15:val="{ABE0BE4B-8D73-443E-A429-1C02DBB2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117"/>
  </w:style>
  <w:style w:type="paragraph" w:styleId="Ttulo1">
    <w:name w:val="heading 1"/>
    <w:basedOn w:val="Normal"/>
    <w:next w:val="Normal"/>
    <w:qFormat/>
    <w:rsid w:val="00730DEB"/>
    <w:pPr>
      <w:keepNext/>
      <w:jc w:val="center"/>
      <w:outlineLvl w:val="0"/>
    </w:pPr>
    <w:rPr>
      <w:rFonts w:ascii="Arial" w:hAnsi="Arial"/>
      <w:b/>
      <w:sz w:val="22"/>
    </w:rPr>
  </w:style>
  <w:style w:type="paragraph" w:styleId="Ttulo2">
    <w:name w:val="heading 2"/>
    <w:basedOn w:val="Normal"/>
    <w:next w:val="Normal"/>
    <w:qFormat/>
    <w:rsid w:val="00B9144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qFormat/>
    <w:rsid w:val="00730DEB"/>
    <w:pPr>
      <w:keepNext/>
      <w:outlineLvl w:val="3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F36FA2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F36FA2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F36FA2"/>
    <w:pPr>
      <w:jc w:val="center"/>
    </w:pPr>
    <w:rPr>
      <w:rFonts w:ascii="Arial" w:hAnsi="Arial"/>
      <w:bCs/>
      <w:u w:val="single"/>
    </w:rPr>
  </w:style>
  <w:style w:type="table" w:styleId="Tabelacomgrade">
    <w:name w:val="Table Grid"/>
    <w:basedOn w:val="Tabelanormal"/>
    <w:rsid w:val="00730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rsid w:val="00B9144E"/>
    <w:pPr>
      <w:jc w:val="both"/>
    </w:pPr>
    <w:rPr>
      <w:rFonts w:ascii="Arial" w:hAnsi="Arial"/>
    </w:rPr>
  </w:style>
  <w:style w:type="paragraph" w:styleId="Corpodetexto2">
    <w:name w:val="Body Text 2"/>
    <w:basedOn w:val="Normal"/>
    <w:rsid w:val="00B9144E"/>
    <w:rPr>
      <w:rFonts w:ascii="Arial" w:hAnsi="Arial"/>
      <w:b/>
      <w:sz w:val="24"/>
    </w:rPr>
  </w:style>
  <w:style w:type="paragraph" w:styleId="Pr-formataoHTML">
    <w:name w:val="HTML Preformatted"/>
    <w:basedOn w:val="Normal"/>
    <w:rsid w:val="00B914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erdana" w:hAnsi="Verdana" w:cs="Courier New"/>
      <w:color w:val="000080"/>
    </w:rPr>
  </w:style>
  <w:style w:type="paragraph" w:styleId="Textodenotaderodap">
    <w:name w:val="footnote text"/>
    <w:basedOn w:val="Normal"/>
    <w:semiHidden/>
    <w:rsid w:val="00EA4CB9"/>
  </w:style>
  <w:style w:type="character" w:styleId="Refdenotaderodap">
    <w:name w:val="footnote reference"/>
    <w:semiHidden/>
    <w:rsid w:val="00EA4CB9"/>
    <w:rPr>
      <w:vertAlign w:val="superscript"/>
    </w:rPr>
  </w:style>
  <w:style w:type="paragraph" w:customStyle="1" w:styleId="A010471">
    <w:name w:val="_A010471"/>
    <w:rsid w:val="00EA4CB9"/>
    <w:pPr>
      <w:ind w:left="432" w:hanging="432"/>
      <w:jc w:val="both"/>
    </w:pPr>
    <w:rPr>
      <w:color w:val="000000"/>
      <w:sz w:val="24"/>
    </w:rPr>
  </w:style>
  <w:style w:type="character" w:styleId="Forte">
    <w:name w:val="Strong"/>
    <w:qFormat/>
    <w:rsid w:val="00877CDE"/>
    <w:rPr>
      <w:b/>
      <w:bCs/>
    </w:rPr>
  </w:style>
  <w:style w:type="paragraph" w:styleId="Textodebalo">
    <w:name w:val="Balloon Text"/>
    <w:basedOn w:val="Normal"/>
    <w:semiHidden/>
    <w:rsid w:val="00E27EA4"/>
    <w:rPr>
      <w:rFonts w:ascii="Tahoma" w:hAnsi="Tahoma" w:cs="Tahoma"/>
      <w:sz w:val="16"/>
      <w:szCs w:val="16"/>
    </w:rPr>
  </w:style>
  <w:style w:type="character" w:styleId="Hyperlink">
    <w:name w:val="Hyperlink"/>
    <w:rsid w:val="009B690B"/>
    <w:rPr>
      <w:color w:val="0000FF"/>
      <w:u w:val="single"/>
    </w:rPr>
  </w:style>
  <w:style w:type="character" w:styleId="Nmerodepgina">
    <w:name w:val="page number"/>
    <w:basedOn w:val="Fontepargpadro"/>
    <w:rsid w:val="00861205"/>
  </w:style>
  <w:style w:type="paragraph" w:customStyle="1" w:styleId="text">
    <w:name w:val="text"/>
    <w:aliases w:val="t"/>
    <w:basedOn w:val="Normal"/>
    <w:link w:val="textChar"/>
    <w:rsid w:val="00E3251E"/>
    <w:pPr>
      <w:spacing w:after="200" w:line="280" w:lineRule="exact"/>
      <w:jc w:val="both"/>
    </w:pPr>
    <w:rPr>
      <w:lang w:eastAsia="en-US"/>
    </w:rPr>
  </w:style>
  <w:style w:type="character" w:customStyle="1" w:styleId="textChar">
    <w:name w:val="text Char"/>
    <w:aliases w:val="t Char1,text"/>
    <w:link w:val="text"/>
    <w:rsid w:val="00E3251E"/>
    <w:rPr>
      <w:lang w:val="pt-BR" w:eastAsia="en-US" w:bidi="ar-SA"/>
    </w:rPr>
  </w:style>
  <w:style w:type="character" w:customStyle="1" w:styleId="CorpodetextocommarcadorChar">
    <w:name w:val="Corpo de texto com marcador Char"/>
    <w:link w:val="Corpodetextocommarcador"/>
    <w:rsid w:val="00E3251E"/>
    <w:rPr>
      <w:rFonts w:ascii="Arial" w:hAnsi="Arial"/>
      <w:sz w:val="24"/>
      <w:szCs w:val="24"/>
    </w:rPr>
  </w:style>
  <w:style w:type="paragraph" w:customStyle="1" w:styleId="Corpodetextocommarcador">
    <w:name w:val="Corpo de texto com marcador"/>
    <w:basedOn w:val="Corpodetexto"/>
    <w:link w:val="CorpodetextocommarcadorChar"/>
    <w:rsid w:val="00E3251E"/>
    <w:pPr>
      <w:numPr>
        <w:numId w:val="1"/>
      </w:numPr>
      <w:tabs>
        <w:tab w:val="num" w:pos="360"/>
      </w:tabs>
      <w:spacing w:before="120" w:after="120" w:line="288" w:lineRule="auto"/>
      <w:ind w:left="0" w:firstLine="0"/>
    </w:pPr>
    <w:rPr>
      <w:sz w:val="24"/>
      <w:szCs w:val="24"/>
    </w:rPr>
  </w:style>
  <w:style w:type="character" w:styleId="HiperlinkVisitado">
    <w:name w:val="FollowedHyperlink"/>
    <w:rsid w:val="0029691B"/>
    <w:rPr>
      <w:color w:val="800080"/>
      <w:u w:val="single"/>
    </w:rPr>
  </w:style>
  <w:style w:type="paragraph" w:styleId="PargrafodaLista">
    <w:name w:val="List Paragraph"/>
    <w:basedOn w:val="Normal"/>
    <w:uiPriority w:val="34"/>
    <w:qFormat/>
    <w:rsid w:val="00F3497B"/>
    <w:pPr>
      <w:ind w:left="720"/>
    </w:pPr>
    <w:rPr>
      <w:rFonts w:eastAsia="Calibri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5E79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E7904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E790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E790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E7904"/>
    <w:rPr>
      <w:b/>
      <w:bCs/>
    </w:rPr>
  </w:style>
  <w:style w:type="paragraph" w:customStyle="1" w:styleId="CharChar1CharCharChar">
    <w:name w:val="Char Char1 Char Char Char"/>
    <w:basedOn w:val="Normal"/>
    <w:rsid w:val="00A208D9"/>
    <w:pPr>
      <w:spacing w:after="160" w:line="240" w:lineRule="exact"/>
    </w:pPr>
    <w:rPr>
      <w:rFonts w:ascii="Tahoma" w:hAnsi="Tahoma"/>
      <w:lang w:val="en-US" w:eastAsia="en-US"/>
    </w:rPr>
  </w:style>
  <w:style w:type="character" w:customStyle="1" w:styleId="outputtext">
    <w:name w:val="outputtext"/>
    <w:basedOn w:val="Fontepargpadro"/>
    <w:rsid w:val="00F27B0F"/>
  </w:style>
  <w:style w:type="character" w:customStyle="1" w:styleId="textitem">
    <w:name w:val="textitem"/>
    <w:basedOn w:val="Fontepargpadro"/>
    <w:rsid w:val="00887AE8"/>
  </w:style>
  <w:style w:type="paragraph" w:styleId="SemEspaamento">
    <w:name w:val="No Spacing"/>
    <w:uiPriority w:val="1"/>
    <w:qFormat/>
    <w:rsid w:val="00FA6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9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6E114A-1C5D-41BE-A85C-3607CDA9E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819</Words>
  <Characters>5788</Characters>
  <Application>Microsoft Office Word</Application>
  <DocSecurity>0</DocSecurity>
  <Lines>321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PROPONENTE:  INDUSTRIAS REUNIDAS CORINGA LTDA</vt:lpstr>
    </vt:vector>
  </TitlesOfParts>
  <Company>Banco do Nordeste S.A</Company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PROPONENTE:  INDUSTRIAS REUNIDAS CORINGA LTDA</dc:title>
  <dc:creator>WAGNER de Jesus SOUTO F174653</dc:creator>
  <cp:lastModifiedBy>Projet Consultoria</cp:lastModifiedBy>
  <cp:revision>5</cp:revision>
  <cp:lastPrinted>2018-11-06T17:01:00Z</cp:lastPrinted>
  <dcterms:created xsi:type="dcterms:W3CDTF">2026-07-23T19:31:00Z</dcterms:created>
  <dcterms:modified xsi:type="dcterms:W3CDTF">2026-08-01T15:54:00Z</dcterms:modified>
</cp:coreProperties>
</file>