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93" w:rsidRDefault="003A6CE0" w:rsidP="006A1CD6">
      <w:pPr>
        <w:spacing w:after="0" w:line="240" w:lineRule="auto"/>
        <w:outlineLvl w:val="2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begin"/>
      </w:r>
      <w:r w:rsidR="00456893"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instrText xml:space="preserve"> HYPERLINK "http://pollasudafrika2010.blogspot.com/2010/04/sistema-de-puntuacion-y-premiacion.html" </w:instrText>
      </w: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separate"/>
      </w:r>
      <w:r w:rsidR="00456893" w:rsidRPr="006A1CD6">
        <w:rPr>
          <w:rFonts w:ascii="Arial" w:eastAsia="Times New Roman" w:hAnsi="Arial" w:cs="Arial"/>
          <w:b/>
          <w:bCs/>
          <w:spacing w:val="-15"/>
          <w:sz w:val="24"/>
          <w:szCs w:val="24"/>
          <w:u w:val="single"/>
          <w:lang w:eastAsia="es-ES"/>
        </w:rPr>
        <w:t xml:space="preserve">Sistema de Puntuación y </w:t>
      </w:r>
      <w:r w:rsidR="006A1CD6" w:rsidRPr="006A1CD6">
        <w:rPr>
          <w:rFonts w:ascii="Arial" w:eastAsia="Times New Roman" w:hAnsi="Arial" w:cs="Arial"/>
          <w:b/>
          <w:bCs/>
          <w:spacing w:val="-15"/>
          <w:sz w:val="24"/>
          <w:szCs w:val="24"/>
          <w:u w:val="single"/>
          <w:lang w:eastAsia="es-ES"/>
        </w:rPr>
        <w:t>Premiación</w:t>
      </w:r>
      <w:r w:rsidRPr="00456893"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  <w:fldChar w:fldCharType="end"/>
      </w:r>
    </w:p>
    <w:p w:rsidR="006A1CD6" w:rsidRPr="00456893" w:rsidRDefault="006A1CD6" w:rsidP="006A1CD6">
      <w:pPr>
        <w:spacing w:after="0" w:line="240" w:lineRule="auto"/>
        <w:outlineLvl w:val="2"/>
        <w:rPr>
          <w:rFonts w:ascii="Arial" w:eastAsia="Times New Roman" w:hAnsi="Arial" w:cs="Arial"/>
          <w:b/>
          <w:bCs/>
          <w:spacing w:val="-15"/>
          <w:sz w:val="24"/>
          <w:szCs w:val="24"/>
          <w:lang w:eastAsia="es-ES"/>
        </w:rPr>
      </w:pPr>
    </w:p>
    <w:p w:rsidR="00456893" w:rsidRPr="00456893" w:rsidRDefault="00456893" w:rsidP="006A1C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Puntuación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56893">
        <w:rPr>
          <w:rFonts w:ascii="Arial" w:eastAsia="Times New Roman" w:hAnsi="Arial" w:cs="Arial"/>
          <w:sz w:val="24"/>
          <w:szCs w:val="24"/>
          <w:lang w:eastAsia="es-ES"/>
        </w:rPr>
        <w:t>1. Acierto al resultado exacto: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3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ptos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>2. Acierto solo local, empate o visita: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1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  <w:r w:rsidRPr="00456893">
        <w:rPr>
          <w:rFonts w:ascii="Arial" w:eastAsia="Times New Roman" w:hAnsi="Arial" w:cs="Arial"/>
          <w:sz w:val="24"/>
          <w:szCs w:val="24"/>
          <w:lang w:eastAsia="es-ES"/>
        </w:rPr>
        <w:br/>
        <w:t xml:space="preserve">3. </w:t>
      </w:r>
      <w:proofErr w:type="spellStart"/>
      <w:r w:rsidRPr="00456893">
        <w:rPr>
          <w:rFonts w:ascii="Arial" w:eastAsia="Times New Roman" w:hAnsi="Arial" w:cs="Arial"/>
          <w:sz w:val="24"/>
          <w:szCs w:val="24"/>
          <w:lang w:eastAsia="es-ES"/>
        </w:rPr>
        <w:t>Ningun</w:t>
      </w:r>
      <w:proofErr w:type="spellEnd"/>
      <w:r w:rsidRPr="00456893">
        <w:rPr>
          <w:rFonts w:ascii="Arial" w:eastAsia="Times New Roman" w:hAnsi="Arial" w:cs="Arial"/>
          <w:sz w:val="24"/>
          <w:szCs w:val="24"/>
          <w:lang w:eastAsia="es-ES"/>
        </w:rPr>
        <w:t xml:space="preserve"> acierto:</w:t>
      </w:r>
      <w:r w:rsidRPr="006A1CD6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0 </w:t>
      </w:r>
      <w:proofErr w:type="spellStart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pto</w:t>
      </w:r>
      <w:proofErr w:type="spellEnd"/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.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Ejemplo:</w:t>
      </w:r>
    </w:p>
    <w:p w:rsidR="00456893" w:rsidRPr="00456893" w:rsidRDefault="00456893" w:rsidP="006A1CD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A1CD6"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3810000" cy="1847850"/>
            <wp:effectExtent l="19050" t="0" r="0" b="0"/>
            <wp:docPr id="1" name="BLOGGER_PHOTO_ID_5467959576378058418" descr="http://1.bp.blogspot.com/_WSNKl-1EwBY/S-IYQ6Q1prI/AAAAAAAAABM/mwOva_tQk6Q/s400/ejemplo+puntuacion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67959576378058418" descr="http://1.bp.blogspot.com/_WSNKl-1EwBY/S-IYQ6Q1prI/AAAAAAAAABM/mwOva_tQk6Q/s400/ejemplo+puntuacion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552" w:rsidRPr="006A1CD6" w:rsidRDefault="00717552" w:rsidP="006A1CD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17552" w:rsidRPr="006A1CD6" w:rsidSect="00C85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65208"/>
    <w:multiLevelType w:val="hybridMultilevel"/>
    <w:tmpl w:val="AB9AE0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56893"/>
    <w:rsid w:val="00240809"/>
    <w:rsid w:val="003A6CE0"/>
    <w:rsid w:val="00456893"/>
    <w:rsid w:val="005A5F7E"/>
    <w:rsid w:val="006A1CD6"/>
    <w:rsid w:val="00717552"/>
    <w:rsid w:val="00C85F17"/>
    <w:rsid w:val="00CD3449"/>
    <w:rsid w:val="00D65404"/>
    <w:rsid w:val="00E8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552"/>
  </w:style>
  <w:style w:type="paragraph" w:styleId="Heading3">
    <w:name w:val="heading 3"/>
    <w:basedOn w:val="Normal"/>
    <w:link w:val="Heading3Char"/>
    <w:uiPriority w:val="9"/>
    <w:qFormat/>
    <w:rsid w:val="0045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89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4568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68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456893"/>
  </w:style>
  <w:style w:type="paragraph" w:styleId="BalloonText">
    <w:name w:val="Balloon Text"/>
    <w:basedOn w:val="Normal"/>
    <w:link w:val="BalloonTextChar"/>
    <w:uiPriority w:val="99"/>
    <w:semiHidden/>
    <w:unhideWhenUsed/>
    <w:rsid w:val="0045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8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_WSNKl-1EwBY/S-IYQ6Q1prI/AAAAAAAAABM/mwOva_tQk6Q/s1600/ejemplo+puntuacion.b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Jose Berna</cp:lastModifiedBy>
  <cp:revision>7</cp:revision>
  <cp:lastPrinted>2014-06-08T22:53:00Z</cp:lastPrinted>
  <dcterms:created xsi:type="dcterms:W3CDTF">2013-12-16T17:03:00Z</dcterms:created>
  <dcterms:modified xsi:type="dcterms:W3CDTF">2014-06-09T06:27:00Z</dcterms:modified>
</cp:coreProperties>
</file>