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6F" w:rsidRPr="00B0126F" w:rsidRDefault="00B0126F" w:rsidP="00B0126F">
      <w:pPr>
        <w:shd w:val="clear" w:color="auto" w:fill="FFFFFF"/>
        <w:spacing w:after="0" w:line="240" w:lineRule="auto"/>
        <w:rPr>
          <w:rFonts w:eastAsia="Times New Roman" w:cs="Helvetica"/>
          <w:color w:val="454545"/>
          <w:sz w:val="28"/>
          <w:szCs w:val="28"/>
          <w:lang w:eastAsia="es-CO"/>
        </w:rPr>
      </w:pPr>
      <w:r w:rsidRPr="00DA4101">
        <w:rPr>
          <w:rFonts w:eastAsia="Times New Roman" w:cs="Helvetica"/>
          <w:color w:val="252525"/>
          <w:sz w:val="28"/>
          <w:szCs w:val="28"/>
          <w:lang w:eastAsia="es-CO"/>
        </w:rPr>
        <w:t>MISIÓ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>N</w:t>
      </w:r>
    </w:p>
    <w:p w:rsidR="00B0126F" w:rsidRPr="00B0126F" w:rsidRDefault="00B0126F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333765" w:rsidRDefault="00B0126F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252525"/>
          <w:sz w:val="28"/>
          <w:szCs w:val="28"/>
          <w:lang w:eastAsia="es-CO"/>
        </w:rPr>
      </w:pP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>Actualmente, es importante invertir en los activos más valiosos de la organización: los colaboradores. Por tanto, estamos empeñados en potencializa</w:t>
      </w:r>
      <w:r w:rsidR="00DA4101">
        <w:rPr>
          <w:rFonts w:eastAsia="Times New Roman" w:cs="Helvetica"/>
          <w:color w:val="252525"/>
          <w:sz w:val="28"/>
          <w:szCs w:val="28"/>
          <w:lang w:eastAsia="es-CO"/>
        </w:rPr>
        <w:t>r la imagen corporativa de ellos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>, tanto individual como en grupos de trabajo. </w:t>
      </w:r>
    </w:p>
    <w:p w:rsidR="00333765" w:rsidRDefault="00333765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252525"/>
          <w:sz w:val="28"/>
          <w:szCs w:val="28"/>
          <w:lang w:eastAsia="es-CO"/>
        </w:rPr>
      </w:pPr>
      <w:r>
        <w:rPr>
          <w:rFonts w:eastAsia="Times New Roman" w:cs="Helvetica"/>
          <w:color w:val="252525"/>
          <w:sz w:val="28"/>
          <w:szCs w:val="28"/>
          <w:lang w:eastAsia="es-CO"/>
        </w:rPr>
        <w:t>La imagen es a nivel personal.</w:t>
      </w:r>
    </w:p>
    <w:p w:rsidR="00B0126F" w:rsidRPr="00B0126F" w:rsidRDefault="00B0126F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454545"/>
          <w:sz w:val="28"/>
          <w:szCs w:val="28"/>
          <w:lang w:eastAsia="es-CO"/>
        </w:rPr>
      </w:pPr>
      <w:r>
        <w:rPr>
          <w:rFonts w:eastAsia="Times New Roman" w:cs="Helvetica"/>
          <w:color w:val="252525"/>
          <w:sz w:val="28"/>
          <w:szCs w:val="28"/>
          <w:lang w:eastAsia="es-CO"/>
        </w:rPr>
        <w:t xml:space="preserve">Se trabajará por medio de 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seminarios y talleres, </w:t>
      </w:r>
      <w:r w:rsidR="00D81F77">
        <w:rPr>
          <w:rFonts w:eastAsia="Times New Roman" w:cs="Helvetica"/>
          <w:color w:val="252525"/>
          <w:sz w:val="28"/>
          <w:szCs w:val="28"/>
          <w:lang w:eastAsia="es-CO"/>
        </w:rPr>
        <w:t>cuyo objetivo central es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 fortalecer</w:t>
      </w:r>
      <w:r w:rsidR="00DA4101">
        <w:rPr>
          <w:rFonts w:eastAsia="Times New Roman" w:cs="Helvetica"/>
          <w:color w:val="252525"/>
          <w:sz w:val="28"/>
          <w:szCs w:val="28"/>
          <w:lang w:eastAsia="es-CO"/>
        </w:rPr>
        <w:t xml:space="preserve"> su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 imagen profesional, </w:t>
      </w:r>
      <w:r w:rsidR="00D81F77">
        <w:rPr>
          <w:rFonts w:eastAsia="Times New Roman" w:cs="Helvetica"/>
          <w:color w:val="252525"/>
          <w:sz w:val="28"/>
          <w:szCs w:val="28"/>
          <w:lang w:eastAsia="es-CO"/>
        </w:rPr>
        <w:t>articulán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>d</w:t>
      </w:r>
      <w:r w:rsidR="00D81F77">
        <w:rPr>
          <w:rFonts w:eastAsia="Times New Roman" w:cs="Helvetica"/>
          <w:color w:val="252525"/>
          <w:sz w:val="28"/>
          <w:szCs w:val="28"/>
          <w:lang w:eastAsia="es-CO"/>
        </w:rPr>
        <w:t>ol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a con </w:t>
      </w:r>
      <w:r w:rsidR="00DA4101">
        <w:rPr>
          <w:rFonts w:eastAsia="Times New Roman" w:cs="Helvetica"/>
          <w:color w:val="252525"/>
          <w:sz w:val="28"/>
          <w:szCs w:val="28"/>
          <w:lang w:eastAsia="es-CO"/>
        </w:rPr>
        <w:t>la imagen de la</w:t>
      </w:r>
      <w:r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 empresa. </w:t>
      </w:r>
    </w:p>
    <w:p w:rsidR="00B0126F" w:rsidRPr="00B0126F" w:rsidRDefault="00B0126F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B0126F" w:rsidRPr="00B0126F" w:rsidRDefault="00D81F77" w:rsidP="00B0126F">
      <w:pPr>
        <w:shd w:val="clear" w:color="auto" w:fill="FFFFFF"/>
        <w:spacing w:after="0" w:line="240" w:lineRule="auto"/>
        <w:rPr>
          <w:rFonts w:eastAsia="Times New Roman" w:cs="Helvetica"/>
          <w:color w:val="454545"/>
          <w:sz w:val="28"/>
          <w:szCs w:val="28"/>
          <w:lang w:eastAsia="es-CO"/>
        </w:rPr>
      </w:pPr>
      <w:r w:rsidRPr="00DA4101">
        <w:rPr>
          <w:rFonts w:eastAsia="Times New Roman" w:cs="Helvetica"/>
          <w:color w:val="252525"/>
          <w:sz w:val="28"/>
          <w:szCs w:val="28"/>
          <w:lang w:eastAsia="es-CO"/>
        </w:rPr>
        <w:t>VISIÓ</w:t>
      </w:r>
      <w:r w:rsidR="00B0126F" w:rsidRPr="00B0126F">
        <w:rPr>
          <w:rFonts w:eastAsia="Times New Roman" w:cs="Helvetica"/>
          <w:color w:val="252525"/>
          <w:sz w:val="28"/>
          <w:szCs w:val="28"/>
          <w:lang w:eastAsia="es-CO"/>
        </w:rPr>
        <w:t>N</w:t>
      </w:r>
    </w:p>
    <w:p w:rsidR="00DA4101" w:rsidRPr="00B0126F" w:rsidRDefault="00D81F77" w:rsidP="00DA4101">
      <w:pPr>
        <w:shd w:val="clear" w:color="auto" w:fill="FFFFFF"/>
        <w:spacing w:after="0" w:line="180" w:lineRule="atLeast"/>
        <w:jc w:val="both"/>
        <w:rPr>
          <w:rFonts w:eastAsia="Times New Roman" w:cs="Helvetica"/>
          <w:color w:val="252525"/>
          <w:sz w:val="28"/>
          <w:szCs w:val="28"/>
          <w:lang w:eastAsia="es-CO"/>
        </w:rPr>
      </w:pPr>
      <w:r w:rsidRPr="00DA4101">
        <w:rPr>
          <w:rFonts w:eastAsia="Times New Roman" w:cs="Helvetica"/>
          <w:color w:val="454545"/>
          <w:sz w:val="28"/>
          <w:szCs w:val="28"/>
          <w:lang w:eastAsia="es-CO"/>
        </w:rPr>
        <w:t xml:space="preserve">Para el año 20120, seremos </w:t>
      </w:r>
      <w:r w:rsidR="00DA4101" w:rsidRPr="00DA4101">
        <w:rPr>
          <w:rFonts w:eastAsia="Times New Roman" w:cs="Helvetica"/>
          <w:color w:val="454545"/>
          <w:sz w:val="28"/>
          <w:szCs w:val="28"/>
          <w:lang w:eastAsia="es-CO"/>
        </w:rPr>
        <w:t xml:space="preserve">la mejor </w:t>
      </w:r>
      <w:r w:rsidRPr="00DA4101">
        <w:rPr>
          <w:rFonts w:eastAsia="Times New Roman" w:cs="Helvetica"/>
          <w:color w:val="454545"/>
          <w:sz w:val="28"/>
          <w:szCs w:val="28"/>
          <w:lang w:eastAsia="es-CO"/>
        </w:rPr>
        <w:t xml:space="preserve">empresa </w:t>
      </w:r>
      <w:r w:rsidR="00DA4101" w:rsidRPr="00DA4101">
        <w:rPr>
          <w:rFonts w:eastAsia="Times New Roman" w:cs="Helvetica"/>
          <w:color w:val="454545"/>
          <w:sz w:val="28"/>
          <w:szCs w:val="28"/>
          <w:lang w:eastAsia="es-CO"/>
        </w:rPr>
        <w:t xml:space="preserve">vallecaucana </w:t>
      </w:r>
      <w:r w:rsidR="00DA4101">
        <w:rPr>
          <w:rFonts w:eastAsia="Times New Roman" w:cs="Helvetica"/>
          <w:color w:val="454545"/>
          <w:sz w:val="28"/>
          <w:szCs w:val="28"/>
          <w:lang w:eastAsia="es-CO"/>
        </w:rPr>
        <w:t>que brinde</w:t>
      </w:r>
      <w:r w:rsidR="00DA4101" w:rsidRPr="00DA4101">
        <w:rPr>
          <w:rFonts w:eastAsia="Times New Roman" w:cs="Helvetica"/>
          <w:color w:val="454545"/>
          <w:sz w:val="28"/>
          <w:szCs w:val="28"/>
          <w:lang w:eastAsia="es-CO"/>
        </w:rPr>
        <w:t xml:space="preserve"> p</w:t>
      </w:r>
      <w:r w:rsidR="00DA4101" w:rsidRPr="00DA4101">
        <w:rPr>
          <w:rFonts w:eastAsia="Times New Roman" w:cs="Helvetica"/>
          <w:iCs/>
          <w:color w:val="252525"/>
          <w:sz w:val="28"/>
          <w:szCs w:val="28"/>
          <w:lang w:eastAsia="es-CO"/>
        </w:rPr>
        <w:t>royección de imagen y protocolo a personas o grupos empresariales</w:t>
      </w:r>
      <w:r w:rsidR="00DA4101">
        <w:rPr>
          <w:rFonts w:ascii="OpenSansRegular" w:eastAsia="Times New Roman" w:hAnsi="OpenSansRegular" w:cs="Helvetica"/>
          <w:iCs/>
          <w:color w:val="252525"/>
          <w:sz w:val="28"/>
          <w:szCs w:val="28"/>
          <w:lang w:eastAsia="es-CO"/>
        </w:rPr>
        <w:t xml:space="preserve">. </w:t>
      </w:r>
      <w:r w:rsidR="00DA4101" w:rsidRPr="00DA4101">
        <w:rPr>
          <w:rFonts w:eastAsia="Times New Roman" w:cs="Helvetica"/>
          <w:iCs/>
          <w:color w:val="252525"/>
          <w:sz w:val="28"/>
          <w:szCs w:val="28"/>
          <w:lang w:eastAsia="es-CO"/>
        </w:rPr>
        <w:t>Con una</w:t>
      </w:r>
      <w:r w:rsidR="00DA4101"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 identidad co</w:t>
      </w:r>
      <w:r w:rsidR="00DA4101" w:rsidRPr="00DA4101">
        <w:rPr>
          <w:rFonts w:eastAsia="Times New Roman" w:cs="Helvetica"/>
          <w:color w:val="252525"/>
          <w:sz w:val="28"/>
          <w:szCs w:val="28"/>
          <w:lang w:eastAsia="es-CO"/>
        </w:rPr>
        <w:t>rporativa de acuerdo con la</w:t>
      </w:r>
      <w:r w:rsidR="00DA4101" w:rsidRPr="00B0126F">
        <w:rPr>
          <w:rFonts w:eastAsia="Times New Roman" w:cs="Helvetica"/>
          <w:color w:val="252525"/>
          <w:sz w:val="28"/>
          <w:szCs w:val="28"/>
          <w:lang w:eastAsia="es-CO"/>
        </w:rPr>
        <w:t xml:space="preserve"> cultura organizacional</w:t>
      </w:r>
      <w:r w:rsidR="00DA4101" w:rsidRPr="00DA4101">
        <w:rPr>
          <w:rFonts w:eastAsia="Times New Roman" w:cs="Helvetica"/>
          <w:color w:val="252525"/>
          <w:sz w:val="28"/>
          <w:szCs w:val="28"/>
          <w:lang w:eastAsia="es-CO"/>
        </w:rPr>
        <w:t xml:space="preserve"> del entorno.</w:t>
      </w:r>
      <w:r w:rsidR="00DA4101">
        <w:rPr>
          <w:rFonts w:eastAsia="Times New Roman" w:cs="Helvetica"/>
          <w:color w:val="252525"/>
          <w:sz w:val="28"/>
          <w:szCs w:val="28"/>
          <w:lang w:eastAsia="es-CO"/>
        </w:rPr>
        <w:t xml:space="preserve"> </w:t>
      </w:r>
      <w:r w:rsidR="00DA4101" w:rsidRPr="00DA4101">
        <w:rPr>
          <w:color w:val="252525"/>
          <w:sz w:val="28"/>
          <w:szCs w:val="28"/>
        </w:rPr>
        <w:t xml:space="preserve">El protocolo y </w:t>
      </w:r>
      <w:r w:rsidR="00DA4101">
        <w:rPr>
          <w:color w:val="252525"/>
          <w:sz w:val="28"/>
          <w:szCs w:val="28"/>
        </w:rPr>
        <w:t xml:space="preserve">la </w:t>
      </w:r>
      <w:r w:rsidR="00DA4101" w:rsidRPr="00DA4101">
        <w:rPr>
          <w:color w:val="252525"/>
          <w:sz w:val="28"/>
          <w:szCs w:val="28"/>
        </w:rPr>
        <w:t xml:space="preserve">etiqueta </w:t>
      </w:r>
      <w:r w:rsidR="00DA4101">
        <w:rPr>
          <w:color w:val="252525"/>
          <w:sz w:val="28"/>
          <w:szCs w:val="28"/>
        </w:rPr>
        <w:t>que ofrecemos, a nuestros clientes, marcará</w:t>
      </w:r>
      <w:r w:rsidR="00DA4101" w:rsidRPr="00DA4101">
        <w:rPr>
          <w:color w:val="252525"/>
          <w:sz w:val="28"/>
          <w:szCs w:val="28"/>
        </w:rPr>
        <w:t>n la diferencia ante la competencia.</w:t>
      </w:r>
    </w:p>
    <w:p w:rsidR="00B0126F" w:rsidRPr="00B0126F" w:rsidRDefault="00D81F77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 xml:space="preserve"> </w:t>
      </w:r>
    </w:p>
    <w:p w:rsidR="00B0126F" w:rsidRDefault="006A6335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Asesorías</w:t>
      </w:r>
      <w:r w:rsidR="00377A79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 xml:space="preserve"> (</w:t>
      </w:r>
      <w:r w:rsidR="00CA3273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Personal</w:t>
      </w:r>
      <w:r w:rsidR="00377A79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)</w:t>
      </w: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: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Cuerpo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Cara.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Colorimetría.</w:t>
      </w:r>
    </w:p>
    <w:p w:rsidR="006A6335" w:rsidRDefault="006A6335" w:rsidP="006A63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6A6335" w:rsidRDefault="00876982" w:rsidP="006A63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Conferencias, seminarios y talleres</w:t>
      </w:r>
      <w:r w:rsidR="00377A79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 xml:space="preserve"> (Laboral</w:t>
      </w:r>
      <w:r w:rsidR="00CA3273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, social</w:t>
      </w:r>
      <w:r w:rsidR="00377A79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)</w:t>
      </w: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:</w:t>
      </w:r>
    </w:p>
    <w:p w:rsidR="00876982" w:rsidRDefault="00876982" w:rsidP="008769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Conferencia de 10 a 20.</w:t>
      </w:r>
    </w:p>
    <w:p w:rsidR="00876982" w:rsidRDefault="00876982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377A79" w:rsidRDefault="00377A79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Etiqueta y protocolo</w:t>
      </w:r>
      <w:bookmarkStart w:id="0" w:name="_GoBack"/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 xml:space="preserve"> (Laboral</w:t>
      </w:r>
      <w:r w:rsidR="00CA3273"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, social</w:t>
      </w: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)</w:t>
      </w:r>
      <w:bookmarkEnd w:id="0"/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:</w:t>
      </w:r>
    </w:p>
    <w:p w:rsidR="00377A79" w:rsidRPr="00377A79" w:rsidRDefault="00377A79" w:rsidP="00377A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377A79" w:rsidRDefault="00377A79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</w:p>
    <w:p w:rsidR="00876982" w:rsidRDefault="00880CCD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Canales de comunicación:</w:t>
      </w:r>
    </w:p>
    <w:p w:rsidR="00880CCD" w:rsidRDefault="00880CCD" w:rsidP="00880C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proofErr w:type="spellStart"/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Twitter</w:t>
      </w:r>
      <w:proofErr w:type="spellEnd"/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.</w:t>
      </w:r>
    </w:p>
    <w:p w:rsidR="00880CCD" w:rsidRPr="00880CCD" w:rsidRDefault="00880CCD" w:rsidP="00880C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454545"/>
          <w:sz w:val="28"/>
          <w:szCs w:val="28"/>
          <w:lang w:eastAsia="es-CO"/>
        </w:rPr>
        <w:t>Facebook.</w:t>
      </w:r>
    </w:p>
    <w:sectPr w:rsidR="00880CCD" w:rsidRPr="00880CCD" w:rsidSect="00CC4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E557C"/>
    <w:multiLevelType w:val="hybridMultilevel"/>
    <w:tmpl w:val="EBA47146"/>
    <w:lvl w:ilvl="0" w:tplc="990E22D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126F"/>
    <w:rsid w:val="00333765"/>
    <w:rsid w:val="00377A79"/>
    <w:rsid w:val="006A6335"/>
    <w:rsid w:val="00876982"/>
    <w:rsid w:val="00880CCD"/>
    <w:rsid w:val="00B0126F"/>
    <w:rsid w:val="00CA3273"/>
    <w:rsid w:val="00CC4D35"/>
    <w:rsid w:val="00D81F77"/>
    <w:rsid w:val="00D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Emphasis">
    <w:name w:val="Emphasis"/>
    <w:basedOn w:val="DefaultParagraphFont"/>
    <w:uiPriority w:val="20"/>
    <w:qFormat/>
    <w:rsid w:val="00B012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1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26F"/>
    <w:rPr>
      <w:b/>
      <w:bCs/>
    </w:rPr>
  </w:style>
  <w:style w:type="character" w:customStyle="1" w:styleId="apple-converted-space">
    <w:name w:val="apple-converted-space"/>
    <w:basedOn w:val="DefaultParagraphFont"/>
    <w:rsid w:val="00B0126F"/>
  </w:style>
  <w:style w:type="paragraph" w:styleId="ListParagraph">
    <w:name w:val="List Paragraph"/>
    <w:basedOn w:val="Normal"/>
    <w:uiPriority w:val="34"/>
    <w:qFormat/>
    <w:rsid w:val="006A6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4114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5872">
                                  <w:marLeft w:val="300"/>
                                  <w:marRight w:val="300"/>
                                  <w:marTop w:val="25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29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31241219</dc:creator>
  <cp:lastModifiedBy>Jose Berna</cp:lastModifiedBy>
  <cp:revision>8</cp:revision>
  <dcterms:created xsi:type="dcterms:W3CDTF">2013-10-08T15:33:00Z</dcterms:created>
  <dcterms:modified xsi:type="dcterms:W3CDTF">2013-10-10T00:52:00Z</dcterms:modified>
</cp:coreProperties>
</file>