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6AE" w:rsidRDefault="008346AE" w:rsidP="008346AE">
      <w:pPr>
        <w:pStyle w:val="Textoindependiente"/>
        <w:rPr>
          <w:caps/>
          <w:noProof/>
          <w:sz w:val="24"/>
        </w:rPr>
      </w:pPr>
      <w:r>
        <w:rPr>
          <w:caps/>
          <w:noProof/>
          <w:sz w:val="24"/>
        </w:rPr>
        <w:t>LABORATORIO #1</w:t>
      </w:r>
    </w:p>
    <w:p w:rsidR="000972FC" w:rsidRDefault="000972FC" w:rsidP="008346AE">
      <w:pPr>
        <w:jc w:val="center"/>
        <w:rPr>
          <w:rFonts w:ascii="Arial" w:hAnsi="Arial" w:cs="Arial"/>
          <w:b/>
          <w:bCs/>
        </w:rPr>
        <w:sectPr w:rsidR="000972FC" w:rsidSect="000972FC">
          <w:footerReference w:type="default" r:id="rId8"/>
          <w:pgSz w:w="12240" w:h="15840" w:code="1"/>
          <w:pgMar w:top="1418" w:right="1134" w:bottom="1134" w:left="1418" w:header="397" w:footer="567" w:gutter="0"/>
          <w:cols w:space="708"/>
          <w:docGrid w:linePitch="360"/>
        </w:sectPr>
      </w:pPr>
    </w:p>
    <w:p w:rsidR="008346AE" w:rsidRDefault="008346AE" w:rsidP="008346AE">
      <w:pPr>
        <w:jc w:val="center"/>
        <w:rPr>
          <w:rFonts w:ascii="Arial" w:hAnsi="Arial" w:cs="Arial"/>
          <w:b/>
          <w:bCs/>
        </w:rPr>
      </w:pPr>
    </w:p>
    <w:p w:rsidR="000972FC" w:rsidRDefault="000972FC" w:rsidP="008346AE">
      <w:pPr>
        <w:jc w:val="center"/>
        <w:rPr>
          <w:rFonts w:ascii="Arial" w:hAnsi="Arial" w:cs="Arial"/>
          <w:sz w:val="22"/>
        </w:rPr>
        <w:sectPr w:rsidR="000972FC" w:rsidSect="000972FC">
          <w:type w:val="continuous"/>
          <w:pgSz w:w="12240" w:h="15840" w:code="1"/>
          <w:pgMar w:top="1418" w:right="1134" w:bottom="1134" w:left="1418" w:header="397" w:footer="567" w:gutter="0"/>
          <w:cols w:num="2" w:space="708"/>
          <w:docGrid w:linePitch="360"/>
        </w:sectPr>
      </w:pPr>
    </w:p>
    <w:p w:rsidR="008346AE" w:rsidRDefault="008346AE" w:rsidP="008346AE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José Bernardo Roldán Torres</w:t>
      </w:r>
    </w:p>
    <w:p w:rsidR="008346AE" w:rsidRDefault="000972FC" w:rsidP="008346AE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Universidad Sergio Arboleda</w:t>
      </w:r>
    </w:p>
    <w:p w:rsidR="008346AE" w:rsidRDefault="008346AE" w:rsidP="008346AE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jose.roldan@correo.usa.edu.co</w:t>
      </w:r>
    </w:p>
    <w:p w:rsidR="000972FC" w:rsidRDefault="000972FC" w:rsidP="008346AE">
      <w:pPr>
        <w:jc w:val="center"/>
        <w:rPr>
          <w:rFonts w:ascii="Arial" w:hAnsi="Arial" w:cs="Arial"/>
          <w:sz w:val="20"/>
        </w:rPr>
        <w:sectPr w:rsidR="000972FC" w:rsidSect="000972FC">
          <w:type w:val="continuous"/>
          <w:pgSz w:w="12240" w:h="15840" w:code="1"/>
          <w:pgMar w:top="1418" w:right="1134" w:bottom="1134" w:left="1418" w:header="397" w:footer="567" w:gutter="0"/>
          <w:cols w:space="708"/>
          <w:docGrid w:linePitch="360"/>
        </w:sectPr>
      </w:pPr>
    </w:p>
    <w:p w:rsidR="000972FC" w:rsidRDefault="000972FC" w:rsidP="008346AE">
      <w:pPr>
        <w:jc w:val="center"/>
        <w:rPr>
          <w:rFonts w:ascii="Arial" w:hAnsi="Arial" w:cs="Arial"/>
          <w:sz w:val="20"/>
        </w:rPr>
      </w:pPr>
    </w:p>
    <w:p w:rsidR="000972FC" w:rsidRDefault="000972FC" w:rsidP="008346AE">
      <w:pPr>
        <w:jc w:val="center"/>
        <w:rPr>
          <w:rFonts w:ascii="Arial" w:hAnsi="Arial" w:cs="Arial"/>
          <w:sz w:val="20"/>
        </w:rPr>
      </w:pPr>
    </w:p>
    <w:p w:rsidR="000972FC" w:rsidRDefault="000972FC" w:rsidP="008346AE">
      <w:pPr>
        <w:jc w:val="center"/>
        <w:rPr>
          <w:rFonts w:ascii="Arial" w:hAnsi="Arial" w:cs="Arial"/>
          <w:sz w:val="20"/>
        </w:rPr>
      </w:pPr>
    </w:p>
    <w:p w:rsidR="000972FC" w:rsidRDefault="000972FC" w:rsidP="008346AE">
      <w:pPr>
        <w:jc w:val="center"/>
        <w:rPr>
          <w:rFonts w:ascii="Arial" w:hAnsi="Arial" w:cs="Arial"/>
          <w:sz w:val="20"/>
        </w:rPr>
      </w:pPr>
    </w:p>
    <w:p w:rsidR="000972FC" w:rsidRDefault="000972FC" w:rsidP="000972FC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Resumen:</w:t>
      </w:r>
    </w:p>
    <w:p w:rsidR="000972FC" w:rsidRDefault="002E5593" w:rsidP="000972F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utilizó</w:t>
      </w:r>
      <w:r w:rsidR="000972FC">
        <w:rPr>
          <w:rFonts w:ascii="Arial" w:hAnsi="Arial" w:cs="Arial"/>
          <w:sz w:val="20"/>
        </w:rPr>
        <w:t xml:space="preserve"> el OS Ubuntu 16.04 LTS en la página web server-</w:t>
      </w:r>
      <w:proofErr w:type="spellStart"/>
      <w:r w:rsidR="000972FC">
        <w:rPr>
          <w:rFonts w:ascii="Arial" w:hAnsi="Arial" w:cs="Arial"/>
          <w:sz w:val="20"/>
        </w:rPr>
        <w:t>world</w:t>
      </w:r>
      <w:proofErr w:type="spellEnd"/>
      <w:r w:rsidR="000972FC">
        <w:rPr>
          <w:rFonts w:ascii="Arial" w:hAnsi="Arial" w:cs="Arial"/>
          <w:sz w:val="20"/>
        </w:rPr>
        <w:t xml:space="preserve"> para aprender a utilizar comandos básicos para la manipulación de este software. Se hicieron cuatro prácticas para realizar funciones básicas las cuales fueron: Agregar un usuario, usar una cuenta raíz, configuración de la red y configuración de los servicios.</w:t>
      </w:r>
    </w:p>
    <w:p w:rsidR="000972FC" w:rsidRDefault="000972FC" w:rsidP="000972FC">
      <w:pPr>
        <w:jc w:val="both"/>
        <w:rPr>
          <w:rFonts w:ascii="Arial" w:hAnsi="Arial" w:cs="Arial"/>
          <w:sz w:val="20"/>
        </w:rPr>
      </w:pPr>
    </w:p>
    <w:p w:rsidR="000972FC" w:rsidRPr="000972FC" w:rsidRDefault="000972FC" w:rsidP="000972F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0"/>
        </w:rPr>
      </w:pPr>
      <w:r w:rsidRPr="000972FC">
        <w:rPr>
          <w:rFonts w:ascii="Arial" w:hAnsi="Arial" w:cs="Arial"/>
          <w:b/>
          <w:sz w:val="20"/>
        </w:rPr>
        <w:t>AGREGAR UN USUARIO</w:t>
      </w:r>
    </w:p>
    <w:p w:rsidR="000972FC" w:rsidRDefault="000972FC" w:rsidP="000972FC">
      <w:pPr>
        <w:pStyle w:val="Prrafodelista"/>
        <w:jc w:val="both"/>
        <w:rPr>
          <w:rFonts w:ascii="Arial" w:hAnsi="Arial" w:cs="Arial"/>
          <w:b/>
          <w:sz w:val="20"/>
        </w:rPr>
      </w:pPr>
    </w:p>
    <w:p w:rsidR="000972FC" w:rsidRPr="000972FC" w:rsidRDefault="000972FC" w:rsidP="000972FC">
      <w:pPr>
        <w:pStyle w:val="Prrafodelista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CO" w:eastAsia="es-CO"/>
        </w:rPr>
        <w:drawing>
          <wp:inline distT="0" distB="0" distL="0" distR="0">
            <wp:extent cx="2851150" cy="2279650"/>
            <wp:effectExtent l="0" t="0" r="6350" b="63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FC" w:rsidRDefault="000972FC" w:rsidP="008346AE">
      <w:pPr>
        <w:jc w:val="center"/>
        <w:rPr>
          <w:rFonts w:ascii="Arial" w:hAnsi="Arial" w:cs="Arial"/>
          <w:sz w:val="20"/>
        </w:rPr>
      </w:pPr>
    </w:p>
    <w:p w:rsidR="000972FC" w:rsidRDefault="002E5593" w:rsidP="002E5593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agregar un usuario nuevo se necesita hacerlo como </w:t>
      </w:r>
      <w:proofErr w:type="spellStart"/>
      <w:r>
        <w:rPr>
          <w:rFonts w:ascii="Arial" w:hAnsi="Arial" w:cs="Arial"/>
          <w:sz w:val="20"/>
        </w:rPr>
        <w:t>superusuario</w:t>
      </w:r>
      <w:proofErr w:type="spellEnd"/>
      <w:r>
        <w:rPr>
          <w:rFonts w:ascii="Arial" w:hAnsi="Arial" w:cs="Arial"/>
          <w:sz w:val="20"/>
        </w:rPr>
        <w:t>, por eso se utiliza el comando SUDO y luego el comando para añadir que es ADDUSER.</w:t>
      </w:r>
    </w:p>
    <w:p w:rsidR="002E5593" w:rsidRDefault="002E5593" w:rsidP="002E5593">
      <w:pPr>
        <w:jc w:val="both"/>
        <w:rPr>
          <w:rFonts w:ascii="Arial" w:hAnsi="Arial" w:cs="Arial"/>
          <w:sz w:val="20"/>
        </w:rPr>
      </w:pPr>
    </w:p>
    <w:p w:rsidR="002E5593" w:rsidRDefault="002E5593" w:rsidP="002E559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USAR UNA CUENTA RAIZ</w:t>
      </w:r>
    </w:p>
    <w:p w:rsidR="002E5593" w:rsidRDefault="002E5593" w:rsidP="002E5593">
      <w:pPr>
        <w:pStyle w:val="Prrafodelista"/>
        <w:jc w:val="both"/>
        <w:rPr>
          <w:rFonts w:ascii="Arial" w:hAnsi="Arial" w:cs="Arial"/>
          <w:b/>
          <w:sz w:val="20"/>
        </w:rPr>
      </w:pPr>
    </w:p>
    <w:p w:rsidR="002E5593" w:rsidRPr="002E5593" w:rsidRDefault="002E5593" w:rsidP="002E5593">
      <w:pPr>
        <w:pStyle w:val="Prrafodelista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CO" w:eastAsia="es-CO"/>
        </w:rPr>
        <w:drawing>
          <wp:inline distT="0" distB="0" distL="0" distR="0">
            <wp:extent cx="2851150" cy="626745"/>
            <wp:effectExtent l="0" t="0" r="6350" b="190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FC" w:rsidRDefault="000972FC" w:rsidP="008346AE">
      <w:pPr>
        <w:jc w:val="center"/>
        <w:rPr>
          <w:rFonts w:ascii="Arial" w:hAnsi="Arial" w:cs="Arial"/>
          <w:sz w:val="20"/>
        </w:rPr>
      </w:pPr>
    </w:p>
    <w:p w:rsidR="000972FC" w:rsidRDefault="000972FC" w:rsidP="008346AE">
      <w:pPr>
        <w:jc w:val="center"/>
        <w:rPr>
          <w:rFonts w:ascii="Arial" w:hAnsi="Arial" w:cs="Arial"/>
          <w:sz w:val="20"/>
        </w:rPr>
      </w:pPr>
    </w:p>
    <w:p w:rsidR="000972FC" w:rsidRDefault="002E5593" w:rsidP="002E5593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cuenta raíz nos permite tener más acceso a archivos y comandos que usuarios comunes no pueden utilizar, al igual que para agregar un usuario </w:t>
      </w:r>
      <w:proofErr w:type="spellStart"/>
      <w:r>
        <w:rPr>
          <w:rFonts w:ascii="Arial" w:hAnsi="Arial" w:cs="Arial"/>
          <w:sz w:val="20"/>
        </w:rPr>
        <w:t>aca</w:t>
      </w:r>
      <w:proofErr w:type="spellEnd"/>
      <w:r>
        <w:rPr>
          <w:rFonts w:ascii="Arial" w:hAnsi="Arial" w:cs="Arial"/>
          <w:sz w:val="20"/>
        </w:rPr>
        <w:t xml:space="preserve"> también se necesitan permisos de </w:t>
      </w:r>
      <w:proofErr w:type="spellStart"/>
      <w:proofErr w:type="gramStart"/>
      <w:r>
        <w:rPr>
          <w:rFonts w:ascii="Arial" w:hAnsi="Arial" w:cs="Arial"/>
          <w:sz w:val="20"/>
        </w:rPr>
        <w:t>superusuario</w:t>
      </w:r>
      <w:proofErr w:type="spellEnd"/>
      <w:r>
        <w:rPr>
          <w:rFonts w:ascii="Arial" w:hAnsi="Arial" w:cs="Arial"/>
          <w:sz w:val="20"/>
        </w:rPr>
        <w:t>(</w:t>
      </w:r>
      <w:proofErr w:type="gramEnd"/>
      <w:r>
        <w:rPr>
          <w:rFonts w:ascii="Arial" w:hAnsi="Arial" w:cs="Arial"/>
          <w:sz w:val="20"/>
        </w:rPr>
        <w:t>sudo) y luego se utiliza la función –S que nos pide la contraseña y luego se accede.</w:t>
      </w:r>
    </w:p>
    <w:p w:rsidR="002E5593" w:rsidRDefault="002E5593" w:rsidP="002E5593">
      <w:pPr>
        <w:jc w:val="both"/>
        <w:rPr>
          <w:rFonts w:ascii="Arial" w:hAnsi="Arial" w:cs="Arial"/>
          <w:sz w:val="20"/>
        </w:rPr>
      </w:pPr>
    </w:p>
    <w:p w:rsidR="002E5593" w:rsidRDefault="002E5593" w:rsidP="002E5593">
      <w:pPr>
        <w:jc w:val="both"/>
        <w:rPr>
          <w:rFonts w:ascii="Arial" w:hAnsi="Arial" w:cs="Arial"/>
          <w:sz w:val="20"/>
        </w:rPr>
      </w:pPr>
    </w:p>
    <w:p w:rsidR="002E5593" w:rsidRDefault="002E5593" w:rsidP="002E5593">
      <w:pPr>
        <w:jc w:val="both"/>
        <w:rPr>
          <w:rFonts w:ascii="Arial" w:hAnsi="Arial" w:cs="Arial"/>
          <w:sz w:val="20"/>
        </w:rPr>
      </w:pPr>
    </w:p>
    <w:p w:rsidR="002E5593" w:rsidRDefault="002E5593" w:rsidP="002E5593">
      <w:pPr>
        <w:jc w:val="both"/>
        <w:rPr>
          <w:rFonts w:ascii="Arial" w:hAnsi="Arial" w:cs="Arial"/>
          <w:sz w:val="20"/>
        </w:rPr>
      </w:pPr>
    </w:p>
    <w:p w:rsidR="002E5593" w:rsidRDefault="002E5593" w:rsidP="002E5593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CO" w:eastAsia="es-CO"/>
        </w:rPr>
        <w:drawing>
          <wp:inline distT="0" distB="0" distL="0" distR="0">
            <wp:extent cx="2851150" cy="1304290"/>
            <wp:effectExtent l="0" t="0" r="635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FC" w:rsidRDefault="000972FC" w:rsidP="008346AE">
      <w:pPr>
        <w:jc w:val="center"/>
        <w:rPr>
          <w:rFonts w:ascii="Arial" w:hAnsi="Arial" w:cs="Arial"/>
        </w:rPr>
      </w:pPr>
    </w:p>
    <w:p w:rsidR="002E5593" w:rsidRDefault="002E5593" w:rsidP="002E559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También se puede modificar la contraseña con permisos de </w:t>
      </w:r>
      <w:proofErr w:type="spellStart"/>
      <w:r>
        <w:rPr>
          <w:rFonts w:ascii="Arial" w:hAnsi="Arial" w:cs="Arial"/>
          <w:sz w:val="20"/>
          <w:szCs w:val="20"/>
        </w:rPr>
        <w:t>superusuario</w:t>
      </w:r>
      <w:proofErr w:type="spellEnd"/>
      <w:r>
        <w:rPr>
          <w:rFonts w:ascii="Arial" w:hAnsi="Arial" w:cs="Arial"/>
          <w:sz w:val="20"/>
          <w:szCs w:val="20"/>
        </w:rPr>
        <w:t xml:space="preserve"> con PASSWD ROOT y así se protege la privacidad de la cuenta raíz.</w:t>
      </w:r>
    </w:p>
    <w:p w:rsidR="002E5593" w:rsidRDefault="002E5593" w:rsidP="002E5593">
      <w:pPr>
        <w:jc w:val="both"/>
        <w:rPr>
          <w:rFonts w:ascii="Arial" w:hAnsi="Arial" w:cs="Arial"/>
          <w:sz w:val="20"/>
          <w:szCs w:val="20"/>
        </w:rPr>
      </w:pPr>
    </w:p>
    <w:p w:rsidR="002E5593" w:rsidRDefault="002E5593" w:rsidP="002E559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CONFIGURACIÓN DE LA RED</w:t>
      </w:r>
    </w:p>
    <w:p w:rsidR="002E5593" w:rsidRDefault="002E5593" w:rsidP="002E559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:rsidR="002E5593" w:rsidRPr="002E5593" w:rsidRDefault="002E5593" w:rsidP="002E5593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s-CO" w:eastAsia="es-CO"/>
        </w:rPr>
        <w:drawing>
          <wp:inline distT="0" distB="0" distL="0" distR="0">
            <wp:extent cx="2851150" cy="2737485"/>
            <wp:effectExtent l="0" t="0" r="6350" b="571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93" w:rsidRDefault="002E5593" w:rsidP="002E5593">
      <w:pPr>
        <w:jc w:val="both"/>
        <w:rPr>
          <w:rFonts w:ascii="Arial" w:hAnsi="Arial" w:cs="Arial"/>
        </w:rPr>
      </w:pPr>
    </w:p>
    <w:p w:rsidR="002E5593" w:rsidRDefault="002E5593" w:rsidP="002E5593">
      <w:pPr>
        <w:jc w:val="both"/>
        <w:rPr>
          <w:rFonts w:ascii="Arial" w:hAnsi="Arial" w:cs="Arial"/>
        </w:rPr>
      </w:pPr>
    </w:p>
    <w:p w:rsidR="002E5593" w:rsidRDefault="002E5593" w:rsidP="000E37B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Acá se modifican las interfaces de red para el acceso a internet, desde aspectos como la dirección IP, la puerta de entrada o los servidores DNS. Se hace utilizando el comando VI con las especificaciones de directorio /ETC/NETWORK/INTERFACES</w:t>
      </w:r>
      <w:r w:rsidR="000E37B0">
        <w:rPr>
          <w:rFonts w:ascii="Arial" w:hAnsi="Arial" w:cs="Arial"/>
          <w:sz w:val="20"/>
          <w:szCs w:val="20"/>
        </w:rPr>
        <w:t xml:space="preserve">. Se le hace un REBOOT al sistema una vez acabadas las modificaciones. </w:t>
      </w:r>
    </w:p>
    <w:p w:rsidR="000E37B0" w:rsidRDefault="000E37B0" w:rsidP="000E37B0">
      <w:pPr>
        <w:jc w:val="both"/>
        <w:rPr>
          <w:rFonts w:ascii="Arial" w:hAnsi="Arial" w:cs="Arial"/>
          <w:sz w:val="20"/>
          <w:szCs w:val="20"/>
        </w:rPr>
      </w:pPr>
    </w:p>
    <w:p w:rsidR="000E37B0" w:rsidRDefault="000E37B0" w:rsidP="000E37B0">
      <w:pPr>
        <w:jc w:val="both"/>
        <w:rPr>
          <w:rFonts w:ascii="Arial" w:hAnsi="Arial" w:cs="Arial"/>
          <w:sz w:val="20"/>
          <w:szCs w:val="20"/>
        </w:rPr>
      </w:pPr>
    </w:p>
    <w:p w:rsidR="000E37B0" w:rsidRDefault="000E37B0" w:rsidP="000E37B0">
      <w:pPr>
        <w:jc w:val="both"/>
        <w:rPr>
          <w:rFonts w:ascii="Arial" w:hAnsi="Arial" w:cs="Arial"/>
          <w:sz w:val="20"/>
          <w:szCs w:val="20"/>
        </w:rPr>
      </w:pPr>
    </w:p>
    <w:p w:rsidR="000E37B0" w:rsidRDefault="000E37B0" w:rsidP="000E37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CONFIGURACIÓN DE SERVICIOS</w:t>
      </w:r>
    </w:p>
    <w:p w:rsidR="000E37B0" w:rsidRDefault="000E37B0" w:rsidP="000E37B0">
      <w:pPr>
        <w:jc w:val="both"/>
        <w:rPr>
          <w:rFonts w:ascii="Arial" w:hAnsi="Arial" w:cs="Arial"/>
          <w:b/>
          <w:sz w:val="20"/>
          <w:szCs w:val="20"/>
        </w:rPr>
      </w:pPr>
    </w:p>
    <w:p w:rsidR="000E37B0" w:rsidRDefault="000E37B0" w:rsidP="000E37B0">
      <w:pPr>
        <w:jc w:val="both"/>
        <w:rPr>
          <w:rFonts w:ascii="Arial" w:hAnsi="Arial" w:cs="Arial"/>
          <w:sz w:val="20"/>
          <w:szCs w:val="20"/>
        </w:rPr>
      </w:pPr>
    </w:p>
    <w:p w:rsidR="000E37B0" w:rsidRDefault="00480557" w:rsidP="000E37B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2851150" cy="3037840"/>
            <wp:effectExtent l="0" t="0" r="635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57" w:rsidRDefault="00480557" w:rsidP="000E37B0">
      <w:pPr>
        <w:jc w:val="both"/>
        <w:rPr>
          <w:rFonts w:ascii="Arial" w:hAnsi="Arial" w:cs="Arial"/>
          <w:sz w:val="20"/>
          <w:szCs w:val="20"/>
        </w:rPr>
      </w:pPr>
    </w:p>
    <w:p w:rsidR="00480557" w:rsidRDefault="00480557" w:rsidP="000E37B0">
      <w:pPr>
        <w:jc w:val="both"/>
        <w:rPr>
          <w:rFonts w:ascii="Arial" w:hAnsi="Arial" w:cs="Arial"/>
          <w:sz w:val="20"/>
          <w:szCs w:val="20"/>
        </w:rPr>
      </w:pPr>
    </w:p>
    <w:p w:rsidR="00480557" w:rsidRDefault="00480557" w:rsidP="000E37B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Primero se despliegan los servicios que están en ejecución con el comando SYSTEMCTL o </w:t>
      </w:r>
      <w:proofErr w:type="spellStart"/>
      <w:r>
        <w:rPr>
          <w:rFonts w:ascii="Arial" w:hAnsi="Arial" w:cs="Arial"/>
          <w:sz w:val="20"/>
          <w:szCs w:val="20"/>
        </w:rPr>
        <w:t>system</w:t>
      </w:r>
      <w:proofErr w:type="spellEnd"/>
      <w:r>
        <w:rPr>
          <w:rFonts w:ascii="Arial" w:hAnsi="Arial" w:cs="Arial"/>
          <w:sz w:val="20"/>
          <w:szCs w:val="20"/>
        </w:rPr>
        <w:t xml:space="preserve"> control con las instrucciones –T SERVICE y se muestran los procesos. Luego con SYSTEMCTL LIST.UNIT.FILES –T SERVICE se muestra la lista de todos los servicios incluidos los que están ocultos.</w:t>
      </w:r>
    </w:p>
    <w:p w:rsidR="00480557" w:rsidRDefault="00480557" w:rsidP="000E37B0">
      <w:pPr>
        <w:jc w:val="both"/>
        <w:rPr>
          <w:rFonts w:ascii="Arial" w:hAnsi="Arial" w:cs="Arial"/>
          <w:sz w:val="20"/>
          <w:szCs w:val="20"/>
        </w:rPr>
      </w:pPr>
    </w:p>
    <w:p w:rsidR="00480557" w:rsidRDefault="00480557" w:rsidP="000E37B0">
      <w:pPr>
        <w:jc w:val="both"/>
        <w:rPr>
          <w:rFonts w:ascii="Arial" w:hAnsi="Arial" w:cs="Arial"/>
          <w:sz w:val="20"/>
          <w:szCs w:val="20"/>
        </w:rPr>
      </w:pPr>
    </w:p>
    <w:p w:rsidR="00480557" w:rsidRDefault="00480557" w:rsidP="000E37B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2851150" cy="561340"/>
            <wp:effectExtent l="0" t="0" r="635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57" w:rsidRDefault="00480557" w:rsidP="000E37B0">
      <w:pPr>
        <w:jc w:val="both"/>
        <w:rPr>
          <w:rFonts w:ascii="Arial" w:hAnsi="Arial" w:cs="Arial"/>
          <w:sz w:val="20"/>
          <w:szCs w:val="20"/>
        </w:rPr>
      </w:pPr>
    </w:p>
    <w:p w:rsidR="00480557" w:rsidRDefault="00480557" w:rsidP="000E37B0">
      <w:pPr>
        <w:jc w:val="both"/>
        <w:rPr>
          <w:rFonts w:ascii="Arial" w:hAnsi="Arial" w:cs="Arial"/>
          <w:sz w:val="20"/>
          <w:szCs w:val="20"/>
        </w:rPr>
      </w:pPr>
    </w:p>
    <w:p w:rsidR="00480557" w:rsidRPr="000E37B0" w:rsidRDefault="00480557" w:rsidP="000E37B0">
      <w:pPr>
        <w:jc w:val="both"/>
        <w:rPr>
          <w:rFonts w:ascii="Arial" w:hAnsi="Arial" w:cs="Arial"/>
          <w:sz w:val="20"/>
          <w:szCs w:val="20"/>
        </w:rPr>
        <w:sectPr w:rsidR="00480557" w:rsidRPr="000E37B0" w:rsidSect="000972FC">
          <w:type w:val="continuous"/>
          <w:pgSz w:w="12240" w:h="15840" w:code="1"/>
          <w:pgMar w:top="1418" w:right="1134" w:bottom="1134" w:left="1418" w:header="397" w:footer="567" w:gutter="0"/>
          <w:cols w:num="2" w:space="708"/>
          <w:docGrid w:linePitch="360"/>
        </w:sectPr>
      </w:pPr>
      <w:r>
        <w:rPr>
          <w:rFonts w:ascii="Arial" w:hAnsi="Arial" w:cs="Arial"/>
          <w:sz w:val="20"/>
          <w:szCs w:val="20"/>
        </w:rPr>
        <w:t>Al ser una función desde la cuenta raíz sus modificaciones  afectan a todo el sistema y por lo tanto tenemos la libre escogencia de que servicios utilizar y cuales no necesitamos, con SYSTEMCTL con las instrucciones STOP APPARMOR y luego DISABLE APPARMOR se detienen los servicios que escojamos.</w:t>
      </w:r>
    </w:p>
    <w:p w:rsidR="008346AE" w:rsidRPr="008346AE" w:rsidRDefault="008346AE" w:rsidP="006B70F1">
      <w:pPr>
        <w:jc w:val="center"/>
        <w:rPr>
          <w:rFonts w:ascii="Arial" w:hAnsi="Arial" w:cs="Arial"/>
        </w:rPr>
      </w:pPr>
      <w:bookmarkStart w:id="0" w:name="_GoBack"/>
      <w:bookmarkEnd w:id="0"/>
    </w:p>
    <w:sectPr w:rsidR="008346AE" w:rsidRPr="008346AE" w:rsidSect="00834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EC6" w:rsidRDefault="005E4EC6" w:rsidP="00F5604A">
      <w:r>
        <w:separator/>
      </w:r>
    </w:p>
  </w:endnote>
  <w:endnote w:type="continuationSeparator" w:id="0">
    <w:p w:rsidR="005E4EC6" w:rsidRDefault="005E4EC6" w:rsidP="00F5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altName w:val="Cambria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42F" w:rsidRDefault="005E4EC6">
    <w:pPr>
      <w:pStyle w:val="Piedepgina"/>
    </w:pPr>
    <w:r>
      <w:rPr>
        <w:rFonts w:ascii="Racer" w:hAnsi="Racer"/>
        <w:noProof/>
        <w:sz w:val="20"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8A2035" wp14:editId="6402555D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fKGw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K/EUI0U6&#10;sOhZKI6moTO9cQUkVGpjgzZ6Uq/mWdM3h5SuWqL2PDLcng2UZaEieVcSNs4A/q7/qhnkkIPXsU2n&#10;xnYBEhqATtGN880NfvKIwsdZ9jABizGi17OEFNdCY53/wnWHQlBiCZwjMDk+Ox+IkOKaEv6j9FpI&#10;Gc2WCvWgdp5F6M6AdA/mv23bwUKnpWAhPRQ6u99V0qIjCQMUn6gTTu7TrD4oFuFbTthqiD0R8hID&#10;HakCHogDgkN0mZAfj+njar6a56N8MluN8rSuR5/XVT6arbOHT/W0rqo6+xnUZXnRCsa4Cuyu05rl&#10;fzcNw725zNltXm+NSd6jxw4C2es7ko7uBkMvo7HT7LyxV9dhQGPycJnCDbjfQ3x/5Ze/AAAA//8D&#10;AFBLAwQUAAYACAAAACEA9EmhNNcAAAAGAQAADwAAAGRycy9kb3ducmV2LnhtbEyOQU/CQBCF7yb+&#10;h82YeJNt0YiUbgkhISbeRLwP3aEtdGdLdwv13zvGgx7ney9vvnw5ulZdqA+NZwPpJAFFXHrbcGVg&#10;97F5eAEVIrLF1jMZ+KIAy+L2JsfM+iu/02UbKyUjHDI0UMfYZVqHsiaHYeI7YskOvncY5ewrbXu8&#10;yrhr9TRJnrXDhuVDjR2taypP28EZSF5dLPH4eUxP6aw66N159MObMfd342oBKtIY/8rwoy/qUIjT&#10;3g9sg2plQ3pCnx5BSTqfTQXsf4Eucv1fv/gGAAD//wMAUEsBAi0AFAAGAAgAAAAhALaDOJL+AAAA&#10;4QEAABMAAAAAAAAAAAAAAAAAAAAAAFtDb250ZW50X1R5cGVzXS54bWxQSwECLQAUAAYACAAAACEA&#10;OP0h/9YAAACUAQAACwAAAAAAAAAAAAAAAAAvAQAAX3JlbHMvLnJlbHNQSwECLQAUAAYACAAAACEA&#10;NW5XyhsCAAA6BAAADgAAAAAAAAAAAAAAAAAuAgAAZHJzL2Uyb0RvYy54bWxQSwECLQAUAAYACAAA&#10;ACEA9EmhNNcAAAAGAQAADwAAAAAAAAAAAAAAAAB1BAAAZHJzL2Rvd25yZXYueG1sUEsFBgAAAAAE&#10;AAQA8wAAAHkFAAAAAA==&#10;" strokeweight="3pt">
              <v:stroke linestyle="thickThin"/>
            </v:line>
          </w:pict>
        </mc:Fallback>
      </mc:AlternateContent>
    </w:r>
    <w:r>
      <w:tab/>
    </w:r>
  </w:p>
  <w:p w:rsidR="0000642F" w:rsidRDefault="005E4EC6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F5604A">
      <w:rPr>
        <w:rFonts w:ascii="Racer" w:hAnsi="Racer"/>
        <w:noProof/>
        <w:sz w:val="20"/>
      </w:rPr>
      <w:t>1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EC6" w:rsidRDefault="005E4EC6" w:rsidP="00F5604A">
      <w:r>
        <w:separator/>
      </w:r>
    </w:p>
  </w:footnote>
  <w:footnote w:type="continuationSeparator" w:id="0">
    <w:p w:rsidR="005E4EC6" w:rsidRDefault="005E4EC6" w:rsidP="00F5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A02D3"/>
    <w:multiLevelType w:val="hybridMultilevel"/>
    <w:tmpl w:val="F81E55C4"/>
    <w:lvl w:ilvl="0" w:tplc="BE72D52C">
      <w:start w:val="1"/>
      <w:numFmt w:val="decimal"/>
      <w:pStyle w:val="Ttulo1"/>
      <w:lvlText w:val="%1."/>
      <w:lvlJc w:val="left"/>
      <w:pPr>
        <w:ind w:left="587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307" w:hanging="360"/>
      </w:pPr>
    </w:lvl>
    <w:lvl w:ilvl="2" w:tplc="240A001B" w:tentative="1">
      <w:start w:val="1"/>
      <w:numFmt w:val="lowerRoman"/>
      <w:lvlText w:val="%3."/>
      <w:lvlJc w:val="right"/>
      <w:pPr>
        <w:ind w:left="2027" w:hanging="180"/>
      </w:pPr>
    </w:lvl>
    <w:lvl w:ilvl="3" w:tplc="240A000F" w:tentative="1">
      <w:start w:val="1"/>
      <w:numFmt w:val="decimal"/>
      <w:lvlText w:val="%4."/>
      <w:lvlJc w:val="left"/>
      <w:pPr>
        <w:ind w:left="2747" w:hanging="360"/>
      </w:pPr>
    </w:lvl>
    <w:lvl w:ilvl="4" w:tplc="240A0019" w:tentative="1">
      <w:start w:val="1"/>
      <w:numFmt w:val="lowerLetter"/>
      <w:lvlText w:val="%5."/>
      <w:lvlJc w:val="left"/>
      <w:pPr>
        <w:ind w:left="3467" w:hanging="360"/>
      </w:pPr>
    </w:lvl>
    <w:lvl w:ilvl="5" w:tplc="240A001B" w:tentative="1">
      <w:start w:val="1"/>
      <w:numFmt w:val="lowerRoman"/>
      <w:lvlText w:val="%6."/>
      <w:lvlJc w:val="right"/>
      <w:pPr>
        <w:ind w:left="4187" w:hanging="180"/>
      </w:pPr>
    </w:lvl>
    <w:lvl w:ilvl="6" w:tplc="240A000F" w:tentative="1">
      <w:start w:val="1"/>
      <w:numFmt w:val="decimal"/>
      <w:lvlText w:val="%7."/>
      <w:lvlJc w:val="left"/>
      <w:pPr>
        <w:ind w:left="4907" w:hanging="360"/>
      </w:pPr>
    </w:lvl>
    <w:lvl w:ilvl="7" w:tplc="240A0019" w:tentative="1">
      <w:start w:val="1"/>
      <w:numFmt w:val="lowerLetter"/>
      <w:lvlText w:val="%8."/>
      <w:lvlJc w:val="left"/>
      <w:pPr>
        <w:ind w:left="5627" w:hanging="360"/>
      </w:pPr>
    </w:lvl>
    <w:lvl w:ilvl="8" w:tplc="2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4D3776A6"/>
    <w:multiLevelType w:val="hybridMultilevel"/>
    <w:tmpl w:val="E536C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2531D"/>
    <w:multiLevelType w:val="hybridMultilevel"/>
    <w:tmpl w:val="076AB2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A0BB0"/>
    <w:multiLevelType w:val="hybridMultilevel"/>
    <w:tmpl w:val="A5507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AE"/>
    <w:rsid w:val="000972FC"/>
    <w:rsid w:val="000E37B0"/>
    <w:rsid w:val="002E5593"/>
    <w:rsid w:val="002F0C2A"/>
    <w:rsid w:val="00480557"/>
    <w:rsid w:val="005E4EC6"/>
    <w:rsid w:val="006B70F1"/>
    <w:rsid w:val="008346AE"/>
    <w:rsid w:val="00F5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346AE"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46A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8346AE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8346AE"/>
    <w:pPr>
      <w:jc w:val="center"/>
    </w:pPr>
    <w:rPr>
      <w:rFonts w:ascii="Arial" w:hAnsi="Arial" w:cs="Arial"/>
      <w:b/>
      <w:bCs/>
      <w:sz w:val="28"/>
    </w:rPr>
  </w:style>
  <w:style w:type="character" w:customStyle="1" w:styleId="TextoindependienteCar">
    <w:name w:val="Texto independiente Car"/>
    <w:basedOn w:val="Fuentedeprrafopredeter"/>
    <w:link w:val="Textoindependiente"/>
    <w:rsid w:val="008346AE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styleId="Piedepgina">
    <w:name w:val="footer"/>
    <w:basedOn w:val="Normal"/>
    <w:link w:val="PiedepginaCar"/>
    <w:rsid w:val="008346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346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346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2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2F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560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04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346AE"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46A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8346AE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8346AE"/>
    <w:pPr>
      <w:jc w:val="center"/>
    </w:pPr>
    <w:rPr>
      <w:rFonts w:ascii="Arial" w:hAnsi="Arial" w:cs="Arial"/>
      <w:b/>
      <w:bCs/>
      <w:sz w:val="28"/>
    </w:rPr>
  </w:style>
  <w:style w:type="character" w:customStyle="1" w:styleId="TextoindependienteCar">
    <w:name w:val="Texto independiente Car"/>
    <w:basedOn w:val="Fuentedeprrafopredeter"/>
    <w:link w:val="Textoindependiente"/>
    <w:rsid w:val="008346AE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styleId="Piedepgina">
    <w:name w:val="footer"/>
    <w:basedOn w:val="Normal"/>
    <w:link w:val="PiedepginaCar"/>
    <w:rsid w:val="008346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346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346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2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2F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560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04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Bernardo Roldan Torres</dc:creator>
  <cp:lastModifiedBy>Jose Bernardo Roldan Torres</cp:lastModifiedBy>
  <cp:revision>3</cp:revision>
  <dcterms:created xsi:type="dcterms:W3CDTF">2017-02-08T21:48:00Z</dcterms:created>
  <dcterms:modified xsi:type="dcterms:W3CDTF">2017-02-08T22:29:00Z</dcterms:modified>
</cp:coreProperties>
</file>