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DA3545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3545" w:rsidRPr="00751C90" w:rsidRDefault="00DA3545">
            <w:pPr>
              <w:pStyle w:val="Ttulo1"/>
              <w:rPr>
                <w:sz w:val="24"/>
              </w:rPr>
            </w:pPr>
            <w:r w:rsidRPr="00751C90"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A3545" w:rsidRPr="00751C90" w:rsidRDefault="001D54C3">
            <w:pPr>
              <w:pStyle w:val="Ttulo3"/>
              <w:rPr>
                <w:i w:val="0"/>
              </w:rPr>
            </w:pPr>
            <w:r>
              <w:rPr>
                <w:i w:val="0"/>
              </w:rPr>
              <w:t>Consultar horario de consulta</w:t>
            </w:r>
            <w:r w:rsidR="00DA3545" w:rsidRPr="00751C90">
              <w:rPr>
                <w:i w:val="0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A3545" w:rsidRPr="00751C90" w:rsidRDefault="00DA3545" w:rsidP="00F53F51">
            <w:pPr>
              <w:rPr>
                <w:rFonts w:ascii="Arial" w:hAnsi="Arial"/>
                <w:sz w:val="16"/>
              </w:rPr>
            </w:pPr>
          </w:p>
        </w:tc>
      </w:tr>
      <w:tr w:rsidR="00DA3545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A3545" w:rsidRPr="00751C90" w:rsidRDefault="001D54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(I)</w:t>
            </w:r>
          </w:p>
        </w:tc>
      </w:tr>
      <w:tr w:rsidR="00DA354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A3545" w:rsidRPr="00751C90" w:rsidRDefault="00F53F5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Primario y esencial</w:t>
            </w:r>
          </w:p>
        </w:tc>
      </w:tr>
      <w:tr w:rsidR="00DA3545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A3545" w:rsidRPr="00751C90" w:rsidRDefault="00DA3545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A3545" w:rsidRPr="00751C90" w:rsidRDefault="00DA3545">
            <w:pPr>
              <w:rPr>
                <w:rFonts w:ascii="Arial" w:hAnsi="Arial"/>
              </w:rPr>
            </w:pPr>
          </w:p>
        </w:tc>
      </w:tr>
      <w:tr w:rsidR="00DA354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A3545" w:rsidRPr="00751C90" w:rsidRDefault="001D54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debe estar logueado en el sistema</w:t>
            </w:r>
          </w:p>
        </w:tc>
      </w:tr>
      <w:tr w:rsidR="00DA354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A3545" w:rsidRPr="00751C90" w:rsidRDefault="00DA3545">
            <w:pPr>
              <w:rPr>
                <w:rFonts w:ascii="Arial" w:hAnsi="Arial"/>
              </w:rPr>
            </w:pPr>
          </w:p>
        </w:tc>
      </w:tr>
      <w:tr w:rsidR="00DA3545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A3545" w:rsidRPr="00751C90" w:rsidRDefault="00DA3545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DA3545" w:rsidRPr="00751C90" w:rsidRDefault="00F53F5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751C90" w:rsidRDefault="00DA3545">
            <w:pPr>
              <w:pStyle w:val="Ttulo1"/>
            </w:pPr>
            <w:r w:rsidRPr="00751C90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751C90" w:rsidRDefault="00F53F5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751C90" w:rsidRDefault="00DA3545">
            <w:pPr>
              <w:pStyle w:val="Ttulo1"/>
            </w:pPr>
            <w:r w:rsidRPr="00751C90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DA3545" w:rsidRPr="00751C90" w:rsidRDefault="00F53F5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1.0</w:t>
            </w:r>
          </w:p>
        </w:tc>
      </w:tr>
    </w:tbl>
    <w:p w:rsidR="00DA3545" w:rsidRDefault="00DA3545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A354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DA354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3545" w:rsidRPr="00751C90" w:rsidRDefault="001D54C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puede visualizar el horario de una consulta propia</w:t>
            </w:r>
          </w:p>
        </w:tc>
      </w:tr>
    </w:tbl>
    <w:p w:rsidR="00DA3545" w:rsidRDefault="00DA3545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A3545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DA3545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3545" w:rsidRPr="00751C90" w:rsidRDefault="001D54C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Este caso de uso va a permitir al usuario consultar el horario de su consulta directamente usando este caso de uso.</w:t>
            </w:r>
          </w:p>
        </w:tc>
      </w:tr>
    </w:tbl>
    <w:p w:rsidR="00DA3545" w:rsidRDefault="00DA3545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DA3545" w:rsidTr="00751C90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DA3545" w:rsidTr="00751C90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DA3545" w:rsidRDefault="00DA354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DA3545" w:rsidRDefault="001D54C3" w:rsidP="007E53A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Indica que quiere consultar el horario de su consulta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DA3545" w:rsidRDefault="007E53A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DA3545" w:rsidRDefault="001D54C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Pide los datos sobre la consulta</w:t>
            </w:r>
          </w:p>
        </w:tc>
      </w:tr>
      <w:tr w:rsidR="00DA3545" w:rsidTr="00751C90">
        <w:tc>
          <w:tcPr>
            <w:tcW w:w="520" w:type="dxa"/>
            <w:tcBorders>
              <w:left w:val="single" w:sz="18" w:space="0" w:color="auto"/>
            </w:tcBorders>
          </w:tcPr>
          <w:p w:rsidR="00DA3545" w:rsidRDefault="00751C9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DA3545" w:rsidRDefault="001D54C3" w:rsidP="007E53A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Facilita los datos necesarios</w:t>
            </w:r>
          </w:p>
        </w:tc>
        <w:tc>
          <w:tcPr>
            <w:tcW w:w="518" w:type="dxa"/>
          </w:tcPr>
          <w:p w:rsidR="00DA3545" w:rsidRDefault="00751C9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A3545" w:rsidRDefault="001D54C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Comprueba los datos y muestra el horario de la consulta</w:t>
            </w:r>
          </w:p>
        </w:tc>
      </w:tr>
      <w:tr w:rsidR="00DA3545" w:rsidTr="00751C90">
        <w:tc>
          <w:tcPr>
            <w:tcW w:w="520" w:type="dxa"/>
            <w:tcBorders>
              <w:left w:val="single" w:sz="18" w:space="0" w:color="auto"/>
            </w:tcBorders>
          </w:tcPr>
          <w:p w:rsidR="00DA3545" w:rsidRDefault="001D54C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DA3545" w:rsidRDefault="001D54C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Visualiza el resultado obteniendo el horario.</w:t>
            </w:r>
          </w:p>
        </w:tc>
        <w:tc>
          <w:tcPr>
            <w:tcW w:w="518" w:type="dxa"/>
          </w:tcPr>
          <w:p w:rsidR="00DA3545" w:rsidRDefault="00DA35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A3545" w:rsidRDefault="00DA3545">
            <w:pPr>
              <w:jc w:val="both"/>
              <w:rPr>
                <w:rFonts w:ascii="Arial" w:hAnsi="Arial"/>
              </w:rPr>
            </w:pPr>
          </w:p>
        </w:tc>
      </w:tr>
      <w:tr w:rsidR="001D54C3" w:rsidTr="00751C90">
        <w:tc>
          <w:tcPr>
            <w:tcW w:w="520" w:type="dxa"/>
            <w:tcBorders>
              <w:left w:val="single" w:sz="18" w:space="0" w:color="auto"/>
            </w:tcBorders>
          </w:tcPr>
          <w:p w:rsidR="001D54C3" w:rsidRDefault="001D54C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1D54C3" w:rsidRDefault="001D54C3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1D54C3" w:rsidRDefault="001D54C3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D54C3" w:rsidRDefault="001D54C3">
            <w:pPr>
              <w:jc w:val="both"/>
              <w:rPr>
                <w:rFonts w:ascii="Arial" w:hAnsi="Arial"/>
              </w:rPr>
            </w:pPr>
          </w:p>
        </w:tc>
      </w:tr>
    </w:tbl>
    <w:p w:rsidR="00DA3545" w:rsidRDefault="00DA3545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DA3545" w:rsidTr="00DF1D9C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DA3545" w:rsidTr="00DF1D9C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307398" w:rsidRDefault="00307398" w:rsidP="0030739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DA3545" w:rsidRDefault="00DF1D9C" w:rsidP="00751C9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 los datos que facilita el </w:t>
            </w:r>
            <w:r w:rsidR="001D54C3">
              <w:rPr>
                <w:rFonts w:ascii="Arial" w:hAnsi="Arial"/>
              </w:rPr>
              <w:t>usuario</w:t>
            </w:r>
            <w:r>
              <w:rPr>
                <w:rFonts w:ascii="Arial" w:hAnsi="Arial"/>
              </w:rPr>
              <w:t xml:space="preserve"> no cumplen las condiciones necesar</w:t>
            </w:r>
            <w:r w:rsidR="00FD683B">
              <w:rPr>
                <w:rFonts w:ascii="Arial" w:hAnsi="Arial"/>
              </w:rPr>
              <w:t xml:space="preserve">ias, se avisa al </w:t>
            </w:r>
            <w:r>
              <w:rPr>
                <w:rFonts w:ascii="Arial" w:hAnsi="Arial"/>
              </w:rPr>
              <w:t>para que las corrija. En caso de la no corrección de los datos, se termina el caso de uso.</w:t>
            </w:r>
          </w:p>
        </w:tc>
      </w:tr>
      <w:tr w:rsidR="00DA3545" w:rsidTr="00DF1D9C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DA3545" w:rsidRDefault="00DA354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DA3545" w:rsidRDefault="00DA3545">
            <w:pPr>
              <w:jc w:val="both"/>
              <w:rPr>
                <w:rFonts w:ascii="Arial" w:hAnsi="Arial"/>
                <w:i/>
              </w:rPr>
            </w:pPr>
          </w:p>
        </w:tc>
      </w:tr>
      <w:tr w:rsidR="00DA3545" w:rsidTr="00DF1D9C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DA3545" w:rsidTr="00DF1D9C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A3545" w:rsidRDefault="00DA3545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A3545" w:rsidRPr="00751C90" w:rsidRDefault="00410B8B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20 veces al </w:t>
            </w:r>
            <w:proofErr w:type="spellStart"/>
            <w:r>
              <w:rPr>
                <w:rFonts w:ascii="Arial" w:hAnsi="Arial"/>
                <w:sz w:val="18"/>
              </w:rPr>
              <w:t>dia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A3545" w:rsidRPr="00751C90" w:rsidRDefault="00DA3545">
            <w:pPr>
              <w:pStyle w:val="Ttulo2"/>
            </w:pPr>
            <w:r w:rsidRPr="00751C90"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A3545" w:rsidRPr="00751C90" w:rsidRDefault="00DA3545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DA3545" w:rsidTr="00DF1D9C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DA3545" w:rsidRDefault="00DA354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A3545" w:rsidRPr="00751C90" w:rsidRDefault="00DC5E62" w:rsidP="00DC5E62">
            <w:pPr>
              <w:tabs>
                <w:tab w:val="left" w:pos="1182"/>
              </w:tabs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A3545" w:rsidRPr="00751C90" w:rsidRDefault="00DA3545">
            <w:pPr>
              <w:pStyle w:val="Ttulo2"/>
            </w:pPr>
            <w:r w:rsidRPr="00751C90"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A3545" w:rsidRPr="00751C90" w:rsidRDefault="00410B8B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</w:t>
            </w:r>
            <w:r w:rsidR="00DC5E62">
              <w:rPr>
                <w:rFonts w:ascii="Arial" w:hAnsi="Arial"/>
                <w:sz w:val="18"/>
              </w:rPr>
              <w:t>lta</w:t>
            </w:r>
          </w:p>
        </w:tc>
      </w:tr>
      <w:tr w:rsidR="00DA3545" w:rsidTr="00DF1D9C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A3545" w:rsidRDefault="00DA354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A3545" w:rsidRPr="00751C90" w:rsidRDefault="00DA3545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A3545" w:rsidRPr="00751C90" w:rsidRDefault="00DA3545">
            <w:pPr>
              <w:pStyle w:val="Ttulo2"/>
            </w:pPr>
            <w:r w:rsidRPr="00751C90"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A3545" w:rsidRPr="00751C90" w:rsidRDefault="00B33589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alta</w:t>
            </w:r>
          </w:p>
        </w:tc>
      </w:tr>
      <w:tr w:rsidR="00DA3545" w:rsidTr="00DF1D9C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A3545" w:rsidRDefault="00DA3545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DA3545" w:rsidTr="00DF1D9C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3545" w:rsidRDefault="00DA3545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DA3545" w:rsidRDefault="00DA3545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p w:rsidR="00AD69D6" w:rsidRDefault="00AD69D6" w:rsidP="00C2263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AD69D6" w:rsidTr="00455141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AD69D6" w:rsidRPr="00751C90" w:rsidRDefault="00AD69D6" w:rsidP="00455141">
            <w:pPr>
              <w:pStyle w:val="Ttulo1"/>
              <w:rPr>
                <w:sz w:val="24"/>
              </w:rPr>
            </w:pPr>
            <w:r w:rsidRPr="00751C90"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D69D6" w:rsidRPr="00751C90" w:rsidRDefault="000D03BC" w:rsidP="00455141">
            <w:pPr>
              <w:pStyle w:val="Ttulo3"/>
              <w:rPr>
                <w:i w:val="0"/>
              </w:rPr>
            </w:pPr>
            <w:r>
              <w:rPr>
                <w:i w:val="0"/>
              </w:rPr>
              <w:t>Crear consulta medica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AD69D6" w:rsidRPr="00751C90" w:rsidRDefault="00AD69D6" w:rsidP="00455141">
            <w:pPr>
              <w:rPr>
                <w:rFonts w:ascii="Arial" w:hAnsi="Arial"/>
                <w:sz w:val="16"/>
              </w:rPr>
            </w:pPr>
          </w:p>
        </w:tc>
      </w:tr>
      <w:tr w:rsidR="00AD69D6" w:rsidTr="00455141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D69D6" w:rsidRPr="00751C90" w:rsidRDefault="00AD69D6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D69D6" w:rsidRPr="00751C90" w:rsidRDefault="00DF1D9C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 (I)</w:t>
            </w:r>
          </w:p>
        </w:tc>
      </w:tr>
      <w:tr w:rsidR="00AD69D6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D69D6" w:rsidRPr="00751C90" w:rsidRDefault="00AD69D6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D69D6" w:rsidRPr="00751C90" w:rsidRDefault="000D03BC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 y esencial</w:t>
            </w:r>
          </w:p>
        </w:tc>
      </w:tr>
      <w:tr w:rsidR="00AD69D6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D69D6" w:rsidRPr="00751C90" w:rsidRDefault="00AD69D6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D69D6" w:rsidRPr="00751C90" w:rsidRDefault="00AD69D6" w:rsidP="00455141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D69D6" w:rsidRPr="00751C90" w:rsidRDefault="00AD69D6" w:rsidP="00455141">
            <w:pPr>
              <w:rPr>
                <w:rFonts w:ascii="Arial" w:hAnsi="Arial"/>
              </w:rPr>
            </w:pPr>
          </w:p>
        </w:tc>
      </w:tr>
      <w:tr w:rsidR="00AD69D6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D69D6" w:rsidRPr="00751C90" w:rsidRDefault="00AD69D6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D69D6" w:rsidRPr="00751C90" w:rsidRDefault="000D03BC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Debe estar logueado en el sistema</w:t>
            </w:r>
          </w:p>
        </w:tc>
      </w:tr>
      <w:tr w:rsidR="00AD69D6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D69D6" w:rsidRPr="00751C90" w:rsidRDefault="00AD69D6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D69D6" w:rsidRPr="00751C90" w:rsidRDefault="00AD69D6" w:rsidP="00455141">
            <w:pPr>
              <w:rPr>
                <w:rFonts w:ascii="Arial" w:hAnsi="Arial"/>
              </w:rPr>
            </w:pPr>
          </w:p>
        </w:tc>
      </w:tr>
      <w:tr w:rsidR="00AD69D6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D69D6" w:rsidRPr="00751C90" w:rsidRDefault="00AD69D6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D69D6" w:rsidRPr="00751C90" w:rsidRDefault="00AD69D6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D69D6" w:rsidRPr="00751C90" w:rsidRDefault="00AD69D6" w:rsidP="00455141">
            <w:pPr>
              <w:pStyle w:val="Ttulo1"/>
            </w:pPr>
            <w:r w:rsidRPr="00751C90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D69D6" w:rsidRPr="00751C90" w:rsidRDefault="00AD69D6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D69D6" w:rsidRPr="00751C90" w:rsidRDefault="00AD69D6" w:rsidP="00455141">
            <w:pPr>
              <w:pStyle w:val="Ttulo1"/>
            </w:pPr>
            <w:r w:rsidRPr="00751C90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D69D6" w:rsidRPr="00751C90" w:rsidRDefault="00AD69D6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1.0</w:t>
            </w:r>
          </w:p>
        </w:tc>
      </w:tr>
    </w:tbl>
    <w:p w:rsidR="00AD69D6" w:rsidRDefault="00AD69D6" w:rsidP="00AD69D6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AD69D6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AD69D6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69D6" w:rsidRPr="00751C90" w:rsidRDefault="000D03BC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administrativo puede crear una consulta médica siempre que </w:t>
            </w:r>
            <w:r w:rsidR="001E5F48">
              <w:rPr>
                <w:rFonts w:ascii="Arial" w:hAnsi="Arial"/>
              </w:rPr>
              <w:t>esté</w:t>
            </w:r>
            <w:r>
              <w:rPr>
                <w:rFonts w:ascii="Arial" w:hAnsi="Arial"/>
              </w:rPr>
              <w:t xml:space="preserve"> disponible</w:t>
            </w:r>
          </w:p>
        </w:tc>
      </w:tr>
    </w:tbl>
    <w:p w:rsidR="00AD69D6" w:rsidRDefault="00AD69D6" w:rsidP="00AD69D6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AD69D6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AD69D6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69D6" w:rsidRPr="00751C90" w:rsidRDefault="001E5F48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Este caso de uso permite al administrativo crear una consulta médica.</w:t>
            </w:r>
          </w:p>
        </w:tc>
      </w:tr>
    </w:tbl>
    <w:p w:rsidR="00AD69D6" w:rsidRDefault="00AD69D6" w:rsidP="00AD69D6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AD69D6" w:rsidTr="00455141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AD69D6" w:rsidTr="00455141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AD69D6" w:rsidRDefault="00AD69D6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AD69D6" w:rsidRDefault="001E5F48" w:rsidP="00AD69D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Indica que quiere crear una consulta médica.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AD69D6" w:rsidRDefault="006E263A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3240F1" w:rsidRDefault="001E5F48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 los datos necesarios.</w:t>
            </w:r>
          </w:p>
        </w:tc>
      </w:tr>
      <w:tr w:rsidR="00AD69D6" w:rsidTr="00455141">
        <w:tc>
          <w:tcPr>
            <w:tcW w:w="520" w:type="dxa"/>
            <w:tcBorders>
              <w:left w:val="single" w:sz="18" w:space="0" w:color="auto"/>
            </w:tcBorders>
          </w:tcPr>
          <w:p w:rsidR="00AD69D6" w:rsidRDefault="006E263A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AD69D6" w:rsidRDefault="006E263A" w:rsidP="003240F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F</w:t>
            </w:r>
            <w:r w:rsidR="001E5F48">
              <w:rPr>
                <w:rFonts w:ascii="Arial" w:hAnsi="Arial"/>
              </w:rPr>
              <w:t>acilita los datos</w:t>
            </w:r>
          </w:p>
        </w:tc>
        <w:tc>
          <w:tcPr>
            <w:tcW w:w="518" w:type="dxa"/>
          </w:tcPr>
          <w:p w:rsidR="00AD69D6" w:rsidRDefault="006E263A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D69D6" w:rsidRDefault="006E263A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Comprueba los datos y </w:t>
            </w:r>
            <w:r w:rsidR="001E5F48">
              <w:rPr>
                <w:rFonts w:ascii="Arial" w:hAnsi="Arial"/>
              </w:rPr>
              <w:t>crea la consulta</w:t>
            </w:r>
          </w:p>
        </w:tc>
      </w:tr>
      <w:tr w:rsidR="00AD69D6" w:rsidTr="00455141">
        <w:tc>
          <w:tcPr>
            <w:tcW w:w="520" w:type="dxa"/>
            <w:tcBorders>
              <w:left w:val="single" w:sz="18" w:space="0" w:color="auto"/>
            </w:tcBorders>
          </w:tcPr>
          <w:p w:rsidR="00AD69D6" w:rsidRDefault="00AD69D6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AD69D6" w:rsidRDefault="00AD69D6" w:rsidP="00455141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AD69D6" w:rsidRDefault="001E5F48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D69D6" w:rsidRDefault="001E5F48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Indica que el proceso se ha realizado con éxito.</w:t>
            </w:r>
          </w:p>
        </w:tc>
      </w:tr>
      <w:tr w:rsidR="003240F1" w:rsidTr="00455141">
        <w:tc>
          <w:tcPr>
            <w:tcW w:w="520" w:type="dxa"/>
            <w:tcBorders>
              <w:left w:val="single" w:sz="18" w:space="0" w:color="auto"/>
            </w:tcBorders>
          </w:tcPr>
          <w:p w:rsidR="003240F1" w:rsidRDefault="003240F1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3240F1" w:rsidRDefault="003240F1" w:rsidP="00455141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3240F1" w:rsidRDefault="003240F1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3240F1" w:rsidRDefault="003240F1" w:rsidP="00455141">
            <w:pPr>
              <w:jc w:val="both"/>
              <w:rPr>
                <w:rFonts w:ascii="Arial" w:hAnsi="Arial"/>
              </w:rPr>
            </w:pPr>
          </w:p>
        </w:tc>
      </w:tr>
    </w:tbl>
    <w:p w:rsidR="00AD69D6" w:rsidRDefault="00AD69D6" w:rsidP="00AD69D6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AD69D6" w:rsidTr="006E263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AD69D6" w:rsidTr="006E263A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AD69D6" w:rsidRDefault="001E5F48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  <w:r w:rsidR="003240F1">
              <w:rPr>
                <w:rFonts w:ascii="Arial" w:hAnsi="Arial"/>
                <w:b/>
              </w:rPr>
              <w:t>a</w:t>
            </w: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AD69D6" w:rsidRDefault="006E263A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los datos insertados no son correctos, se indica de este altercado para que se corrijan. En caso de no ser corregidos, se termina el caso de uso.</w:t>
            </w:r>
          </w:p>
        </w:tc>
      </w:tr>
      <w:tr w:rsidR="00AD69D6" w:rsidTr="006E263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AD69D6" w:rsidTr="006E263A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AD69D6" w:rsidRDefault="00AD69D6" w:rsidP="00455141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D69D6" w:rsidRPr="00751C90" w:rsidRDefault="001E5F48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50 veces al </w:t>
            </w:r>
            <w:proofErr w:type="spellStart"/>
            <w:r>
              <w:rPr>
                <w:rFonts w:ascii="Arial" w:hAnsi="Arial"/>
                <w:sz w:val="18"/>
              </w:rPr>
              <w:t>dia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AD69D6" w:rsidRPr="00751C90" w:rsidRDefault="00AD69D6" w:rsidP="00455141">
            <w:pPr>
              <w:pStyle w:val="Ttulo2"/>
            </w:pPr>
            <w:r w:rsidRPr="00751C90"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AD69D6" w:rsidRPr="00751C90" w:rsidRDefault="00AD69D6" w:rsidP="00455141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AD69D6" w:rsidTr="006E263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AD69D6" w:rsidRDefault="00AD69D6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AD69D6" w:rsidRPr="00751C90" w:rsidRDefault="001E5F48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AD69D6" w:rsidRPr="00751C90" w:rsidRDefault="00AD69D6" w:rsidP="00455141">
            <w:pPr>
              <w:pStyle w:val="Ttulo2"/>
            </w:pPr>
            <w:r w:rsidRPr="00751C90"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AD69D6" w:rsidRPr="00751C90" w:rsidRDefault="001E5F48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Alta</w:t>
            </w:r>
          </w:p>
        </w:tc>
      </w:tr>
      <w:tr w:rsidR="00AD69D6" w:rsidTr="006E263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AD69D6" w:rsidRDefault="00AD69D6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AD69D6" w:rsidRPr="00751C90" w:rsidRDefault="00AD69D6" w:rsidP="00455141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AD69D6" w:rsidRPr="00751C90" w:rsidRDefault="00AD69D6" w:rsidP="00455141">
            <w:pPr>
              <w:pStyle w:val="Ttulo2"/>
            </w:pPr>
            <w:r w:rsidRPr="00751C90"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D69D6" w:rsidRPr="00751C90" w:rsidRDefault="003240F1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Muy alta</w:t>
            </w:r>
          </w:p>
        </w:tc>
      </w:tr>
      <w:tr w:rsidR="00AD69D6" w:rsidTr="006E263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D69D6" w:rsidRDefault="00AD69D6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AD69D6" w:rsidTr="006E263A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D69D6" w:rsidRDefault="00AD69D6" w:rsidP="00455141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AD69D6" w:rsidRDefault="00AD69D6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p w:rsidR="00E0441A" w:rsidRDefault="00E0441A" w:rsidP="00C2263C">
      <w:pPr>
        <w:rPr>
          <w:rFonts w:ascii="Arial" w:hAnsi="Arial"/>
          <w:sz w:val="24"/>
        </w:rPr>
      </w:pPr>
    </w:p>
    <w:p w:rsidR="00E0441A" w:rsidRDefault="00E0441A" w:rsidP="00C2263C">
      <w:pPr>
        <w:rPr>
          <w:rFonts w:ascii="Arial" w:hAnsi="Arial"/>
          <w:sz w:val="24"/>
        </w:rPr>
      </w:pPr>
    </w:p>
    <w:p w:rsidR="001E5F48" w:rsidRDefault="001E5F48" w:rsidP="00C2263C">
      <w:pPr>
        <w:rPr>
          <w:rFonts w:ascii="Arial" w:hAnsi="Arial"/>
          <w:sz w:val="24"/>
        </w:rPr>
      </w:pPr>
    </w:p>
    <w:p w:rsidR="001E5F48" w:rsidRDefault="001E5F48" w:rsidP="00C2263C">
      <w:pPr>
        <w:rPr>
          <w:rFonts w:ascii="Arial" w:hAnsi="Arial"/>
          <w:sz w:val="24"/>
        </w:rPr>
      </w:pPr>
    </w:p>
    <w:p w:rsidR="001E5F48" w:rsidRDefault="001E5F48" w:rsidP="00C2263C">
      <w:pPr>
        <w:rPr>
          <w:rFonts w:ascii="Arial" w:hAnsi="Arial"/>
          <w:sz w:val="24"/>
        </w:rPr>
      </w:pPr>
    </w:p>
    <w:p w:rsidR="001E5F48" w:rsidRDefault="001E5F48" w:rsidP="00C2263C">
      <w:pPr>
        <w:rPr>
          <w:rFonts w:ascii="Arial" w:hAnsi="Arial"/>
          <w:sz w:val="24"/>
        </w:rPr>
      </w:pPr>
    </w:p>
    <w:p w:rsidR="00AF23C9" w:rsidRDefault="00AF23C9" w:rsidP="00C2263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AF23C9" w:rsidTr="00455141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AF23C9" w:rsidRPr="00751C90" w:rsidRDefault="00AF23C9" w:rsidP="00455141">
            <w:pPr>
              <w:pStyle w:val="Ttulo1"/>
              <w:rPr>
                <w:sz w:val="24"/>
              </w:rPr>
            </w:pPr>
            <w:r w:rsidRPr="00751C90"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23C9" w:rsidRPr="00751C90" w:rsidRDefault="004360C7" w:rsidP="00455141">
            <w:pPr>
              <w:pStyle w:val="Ttulo3"/>
              <w:rPr>
                <w:i w:val="0"/>
              </w:rPr>
            </w:pPr>
            <w:r>
              <w:rPr>
                <w:i w:val="0"/>
              </w:rPr>
              <w:t>Modificar consulta medica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AF23C9" w:rsidRPr="00751C90" w:rsidRDefault="00AF23C9" w:rsidP="00455141">
            <w:pPr>
              <w:rPr>
                <w:rFonts w:ascii="Arial" w:hAnsi="Arial"/>
                <w:sz w:val="16"/>
              </w:rPr>
            </w:pPr>
          </w:p>
        </w:tc>
      </w:tr>
      <w:tr w:rsidR="00AF23C9" w:rsidTr="00455141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23C9" w:rsidRPr="00751C90" w:rsidRDefault="00AF23C9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AF23C9" w:rsidRPr="00751C90" w:rsidRDefault="00E0441A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 (I)</w:t>
            </w:r>
          </w:p>
        </w:tc>
      </w:tr>
      <w:tr w:rsidR="00AF23C9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F23C9" w:rsidRPr="00751C90" w:rsidRDefault="00AF23C9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AF23C9" w:rsidRPr="00751C90" w:rsidRDefault="004360C7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Secundario</w:t>
            </w:r>
            <w:r w:rsidR="00AF23C9" w:rsidRPr="00751C90">
              <w:rPr>
                <w:rFonts w:ascii="Arial" w:hAnsi="Arial"/>
              </w:rPr>
              <w:t xml:space="preserve"> y esencial</w:t>
            </w:r>
          </w:p>
        </w:tc>
      </w:tr>
      <w:tr w:rsidR="00AF23C9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AF23C9" w:rsidRPr="00751C90" w:rsidRDefault="00AF23C9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AF23C9" w:rsidRPr="00751C90" w:rsidRDefault="00AF23C9" w:rsidP="00455141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AF23C9" w:rsidRPr="00751C90" w:rsidRDefault="00AF23C9" w:rsidP="00455141">
            <w:pPr>
              <w:rPr>
                <w:rFonts w:ascii="Arial" w:hAnsi="Arial"/>
              </w:rPr>
            </w:pPr>
          </w:p>
        </w:tc>
      </w:tr>
      <w:tr w:rsidR="00AF23C9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F23C9" w:rsidRPr="00751C90" w:rsidRDefault="00AF23C9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F23C9" w:rsidRPr="00751C90" w:rsidRDefault="004360C7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Debe estar logueado en el sistema</w:t>
            </w:r>
          </w:p>
        </w:tc>
      </w:tr>
      <w:tr w:rsidR="00AF23C9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AF23C9" w:rsidRPr="00751C90" w:rsidRDefault="00AF23C9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AF23C9" w:rsidRPr="00751C90" w:rsidRDefault="00AF23C9" w:rsidP="00455141">
            <w:pPr>
              <w:rPr>
                <w:rFonts w:ascii="Arial" w:hAnsi="Arial"/>
              </w:rPr>
            </w:pPr>
          </w:p>
        </w:tc>
      </w:tr>
      <w:tr w:rsidR="00AF23C9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F23C9" w:rsidRPr="00751C90" w:rsidRDefault="00AF23C9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AF23C9" w:rsidRPr="00751C90" w:rsidRDefault="00AF23C9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F23C9" w:rsidRPr="00751C90" w:rsidRDefault="00AF23C9" w:rsidP="00455141">
            <w:pPr>
              <w:pStyle w:val="Ttulo1"/>
            </w:pPr>
            <w:r w:rsidRPr="00751C90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F23C9" w:rsidRPr="00751C90" w:rsidRDefault="00AF23C9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AF23C9" w:rsidRPr="00751C90" w:rsidRDefault="00AF23C9" w:rsidP="00455141">
            <w:pPr>
              <w:pStyle w:val="Ttulo1"/>
            </w:pPr>
            <w:r w:rsidRPr="00751C90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F23C9" w:rsidRPr="00751C90" w:rsidRDefault="00AF23C9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1.0</w:t>
            </w:r>
          </w:p>
        </w:tc>
      </w:tr>
    </w:tbl>
    <w:p w:rsidR="00AF23C9" w:rsidRDefault="00AF23C9" w:rsidP="00AF23C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AF23C9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AF23C9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23C9" w:rsidRPr="00751C90" w:rsidRDefault="004360C7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Modificar una consulta ya sea por petición o para corrección </w:t>
            </w:r>
          </w:p>
        </w:tc>
      </w:tr>
    </w:tbl>
    <w:p w:rsidR="00AF23C9" w:rsidRDefault="00AF23C9" w:rsidP="00AF23C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AF23C9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AF23C9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23C9" w:rsidRPr="00751C90" w:rsidRDefault="004360C7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se percibe de cualquier error en una consulta médica creada, o se solicita un cambio en una de ellas, este caso de uso permitirá realizar dicho cambio.</w:t>
            </w:r>
          </w:p>
        </w:tc>
      </w:tr>
    </w:tbl>
    <w:p w:rsidR="00AF23C9" w:rsidRDefault="00AF23C9" w:rsidP="00AF23C9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AF23C9" w:rsidTr="00455141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AF23C9" w:rsidTr="00455141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AF23C9" w:rsidRDefault="00AF23C9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AF23C9" w:rsidRDefault="00E0441A" w:rsidP="00C66E3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Indica que quiere </w:t>
            </w:r>
            <w:r w:rsidR="004360C7">
              <w:rPr>
                <w:rFonts w:ascii="Arial" w:hAnsi="Arial"/>
              </w:rPr>
              <w:t>modificar una consulta médica.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AF23C9" w:rsidRDefault="00E0441A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AF23C9" w:rsidRDefault="004360C7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 los datos de la consulta</w:t>
            </w:r>
          </w:p>
        </w:tc>
      </w:tr>
      <w:tr w:rsidR="00AF23C9" w:rsidTr="00455141">
        <w:tc>
          <w:tcPr>
            <w:tcW w:w="520" w:type="dxa"/>
            <w:tcBorders>
              <w:left w:val="single" w:sz="18" w:space="0" w:color="auto"/>
            </w:tcBorders>
          </w:tcPr>
          <w:p w:rsidR="00AF23C9" w:rsidRDefault="00E0441A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AF23C9" w:rsidRDefault="00E0441A" w:rsidP="00C66E3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</w:t>
            </w:r>
            <w:r w:rsidR="004360C7">
              <w:rPr>
                <w:rFonts w:ascii="Arial" w:hAnsi="Arial"/>
              </w:rPr>
              <w:t>vo: Indica los datos de la consulta</w:t>
            </w:r>
          </w:p>
        </w:tc>
        <w:tc>
          <w:tcPr>
            <w:tcW w:w="518" w:type="dxa"/>
          </w:tcPr>
          <w:p w:rsidR="00AF23C9" w:rsidRDefault="00E0441A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F23C9" w:rsidRDefault="00E0441A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Comprueb</w:t>
            </w:r>
            <w:r w:rsidR="004360C7">
              <w:rPr>
                <w:rFonts w:ascii="Arial" w:hAnsi="Arial"/>
              </w:rPr>
              <w:t>a los datos y los actualiza</w:t>
            </w:r>
          </w:p>
        </w:tc>
      </w:tr>
      <w:tr w:rsidR="00AF23C9" w:rsidTr="00455141">
        <w:tc>
          <w:tcPr>
            <w:tcW w:w="520" w:type="dxa"/>
            <w:tcBorders>
              <w:left w:val="single" w:sz="18" w:space="0" w:color="auto"/>
            </w:tcBorders>
          </w:tcPr>
          <w:p w:rsidR="00AF23C9" w:rsidRDefault="00AF23C9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AF23C9" w:rsidRDefault="00AF23C9" w:rsidP="00455141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AF23C9" w:rsidRDefault="00E0441A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F23C9" w:rsidRDefault="00E0441A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Indica que el proceso se ha cumplido con éxito</w:t>
            </w:r>
          </w:p>
        </w:tc>
      </w:tr>
      <w:tr w:rsidR="00AF23C9" w:rsidTr="00455141">
        <w:tc>
          <w:tcPr>
            <w:tcW w:w="520" w:type="dxa"/>
            <w:tcBorders>
              <w:left w:val="single" w:sz="18" w:space="0" w:color="auto"/>
            </w:tcBorders>
          </w:tcPr>
          <w:p w:rsidR="00AF23C9" w:rsidRDefault="00AF23C9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AF23C9" w:rsidRDefault="00AF23C9" w:rsidP="00C66E3E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AF23C9" w:rsidRDefault="00AF23C9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AF23C9" w:rsidRDefault="00AF23C9" w:rsidP="00455141">
            <w:pPr>
              <w:jc w:val="both"/>
              <w:rPr>
                <w:rFonts w:ascii="Arial" w:hAnsi="Arial"/>
              </w:rPr>
            </w:pPr>
          </w:p>
        </w:tc>
      </w:tr>
    </w:tbl>
    <w:p w:rsidR="00AF23C9" w:rsidRDefault="00AF23C9" w:rsidP="00AF23C9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AF23C9" w:rsidTr="00E0441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AF23C9" w:rsidTr="00E0441A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AF23C9" w:rsidRDefault="00E0441A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  <w:r w:rsidR="00AF23C9">
              <w:rPr>
                <w:rFonts w:ascii="Arial" w:hAnsi="Arial"/>
                <w:b/>
              </w:rPr>
              <w:t>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AF23C9" w:rsidRDefault="00E0441A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 los datos del recurso no son los correctos, se vuelven a solicitar al administrativo. Si no </w:t>
            </w:r>
            <w:r w:rsidR="004360C7">
              <w:rPr>
                <w:rFonts w:ascii="Arial" w:hAnsi="Arial"/>
              </w:rPr>
              <w:t>los inserta</w:t>
            </w:r>
            <w:r>
              <w:rPr>
                <w:rFonts w:ascii="Arial" w:hAnsi="Arial"/>
              </w:rPr>
              <w:t xml:space="preserve"> correctos, se termina el caso de uso.</w:t>
            </w:r>
          </w:p>
        </w:tc>
      </w:tr>
      <w:tr w:rsidR="00AF23C9" w:rsidTr="00E0441A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AF23C9" w:rsidRDefault="00AF23C9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top w:val="single" w:sz="2" w:space="0" w:color="auto"/>
              <w:right w:val="single" w:sz="18" w:space="0" w:color="auto"/>
            </w:tcBorders>
          </w:tcPr>
          <w:p w:rsidR="00AF23C9" w:rsidRDefault="00AF23C9" w:rsidP="00455141">
            <w:pPr>
              <w:jc w:val="both"/>
              <w:rPr>
                <w:rFonts w:ascii="Arial" w:hAnsi="Arial"/>
              </w:rPr>
            </w:pPr>
          </w:p>
        </w:tc>
      </w:tr>
      <w:tr w:rsidR="00AF23C9" w:rsidTr="00E0441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AF23C9" w:rsidTr="00E0441A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AF23C9" w:rsidRDefault="00AF23C9" w:rsidP="00455141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F23C9" w:rsidRPr="00751C90" w:rsidRDefault="00E0441A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Poca frecuencia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AF23C9" w:rsidRPr="00751C90" w:rsidRDefault="00AF23C9" w:rsidP="00455141">
            <w:pPr>
              <w:pStyle w:val="Ttulo2"/>
            </w:pPr>
            <w:r w:rsidRPr="00751C90"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AF23C9" w:rsidRPr="00751C90" w:rsidRDefault="00AF23C9" w:rsidP="00455141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AF23C9" w:rsidTr="00E0441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AF23C9" w:rsidRDefault="00AF23C9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AF23C9" w:rsidRPr="00751C90" w:rsidRDefault="007A60AA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AF23C9" w:rsidRPr="00751C90" w:rsidRDefault="00AF23C9" w:rsidP="00455141">
            <w:pPr>
              <w:pStyle w:val="Ttulo2"/>
            </w:pPr>
            <w:r w:rsidRPr="00751C90"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AF23C9" w:rsidRPr="00751C90" w:rsidRDefault="007A60AA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Medio</w:t>
            </w:r>
          </w:p>
        </w:tc>
      </w:tr>
      <w:tr w:rsidR="00AF23C9" w:rsidTr="00E0441A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AF23C9" w:rsidRDefault="00AF23C9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AF23C9" w:rsidRPr="00751C90" w:rsidRDefault="00AF23C9" w:rsidP="00455141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AF23C9" w:rsidRPr="00751C90" w:rsidRDefault="00AF23C9" w:rsidP="00455141">
            <w:pPr>
              <w:pStyle w:val="Ttulo2"/>
            </w:pPr>
            <w:r w:rsidRPr="00751C90"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F23C9" w:rsidRPr="00751C90" w:rsidRDefault="00AF23C9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Muy alta</w:t>
            </w:r>
          </w:p>
        </w:tc>
      </w:tr>
      <w:tr w:rsidR="00AF23C9" w:rsidTr="00E0441A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AF23C9" w:rsidRDefault="00AF23C9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AF23C9" w:rsidTr="00E0441A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23C9" w:rsidRDefault="00AF23C9" w:rsidP="00455141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AF23C9" w:rsidRDefault="00AF23C9" w:rsidP="00C2263C">
      <w:pPr>
        <w:rPr>
          <w:rFonts w:ascii="Arial" w:hAnsi="Arial"/>
          <w:sz w:val="24"/>
        </w:rPr>
      </w:pPr>
    </w:p>
    <w:p w:rsidR="00153BA1" w:rsidRDefault="00153BA1" w:rsidP="00C2263C">
      <w:pPr>
        <w:rPr>
          <w:rFonts w:ascii="Arial" w:hAnsi="Arial"/>
          <w:sz w:val="24"/>
        </w:rPr>
      </w:pPr>
    </w:p>
    <w:p w:rsidR="00153BA1" w:rsidRDefault="00153BA1" w:rsidP="00C2263C">
      <w:pPr>
        <w:rPr>
          <w:rFonts w:ascii="Arial" w:hAnsi="Arial"/>
          <w:sz w:val="24"/>
        </w:rPr>
      </w:pPr>
    </w:p>
    <w:p w:rsidR="00153BA1" w:rsidRDefault="00153BA1" w:rsidP="00C2263C">
      <w:pPr>
        <w:rPr>
          <w:rFonts w:ascii="Arial" w:hAnsi="Arial"/>
          <w:sz w:val="24"/>
        </w:rPr>
      </w:pPr>
    </w:p>
    <w:p w:rsidR="00E0441A" w:rsidRDefault="00E0441A" w:rsidP="00C2263C">
      <w:pPr>
        <w:rPr>
          <w:rFonts w:ascii="Arial" w:hAnsi="Arial"/>
          <w:sz w:val="24"/>
        </w:rPr>
      </w:pPr>
    </w:p>
    <w:p w:rsidR="00E0441A" w:rsidRDefault="00E0441A" w:rsidP="00C2263C">
      <w:pPr>
        <w:rPr>
          <w:rFonts w:ascii="Arial" w:hAnsi="Arial"/>
          <w:sz w:val="24"/>
        </w:rPr>
      </w:pPr>
    </w:p>
    <w:p w:rsidR="00E0441A" w:rsidRDefault="00E0441A" w:rsidP="00C2263C">
      <w:pPr>
        <w:rPr>
          <w:rFonts w:ascii="Arial" w:hAnsi="Arial"/>
          <w:sz w:val="24"/>
        </w:rPr>
      </w:pPr>
    </w:p>
    <w:p w:rsidR="00E0441A" w:rsidRDefault="00E0441A" w:rsidP="00C2263C">
      <w:pPr>
        <w:rPr>
          <w:rFonts w:ascii="Arial" w:hAnsi="Arial"/>
          <w:sz w:val="24"/>
        </w:rPr>
      </w:pPr>
    </w:p>
    <w:p w:rsidR="00E0441A" w:rsidRDefault="00E0441A" w:rsidP="00C2263C">
      <w:pPr>
        <w:rPr>
          <w:rFonts w:ascii="Arial" w:hAnsi="Arial"/>
          <w:sz w:val="24"/>
        </w:rPr>
      </w:pPr>
    </w:p>
    <w:p w:rsidR="00E0441A" w:rsidRDefault="00E0441A" w:rsidP="00C2263C">
      <w:pPr>
        <w:rPr>
          <w:rFonts w:ascii="Arial" w:hAnsi="Arial"/>
          <w:sz w:val="24"/>
        </w:rPr>
      </w:pPr>
    </w:p>
    <w:p w:rsidR="00E0441A" w:rsidRDefault="00E0441A" w:rsidP="00C2263C">
      <w:pPr>
        <w:rPr>
          <w:rFonts w:ascii="Arial" w:hAnsi="Arial"/>
          <w:sz w:val="24"/>
        </w:rPr>
      </w:pPr>
    </w:p>
    <w:p w:rsidR="00E0441A" w:rsidRDefault="00E0441A" w:rsidP="00C2263C">
      <w:pPr>
        <w:rPr>
          <w:rFonts w:ascii="Arial" w:hAnsi="Arial"/>
          <w:sz w:val="24"/>
        </w:rPr>
      </w:pPr>
    </w:p>
    <w:p w:rsidR="00153BA1" w:rsidRDefault="00153BA1" w:rsidP="00C2263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153BA1" w:rsidTr="00455141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153BA1" w:rsidRPr="00751C90" w:rsidRDefault="00153BA1" w:rsidP="00455141">
            <w:pPr>
              <w:pStyle w:val="Ttulo1"/>
              <w:rPr>
                <w:sz w:val="24"/>
              </w:rPr>
            </w:pPr>
            <w:r w:rsidRPr="00751C90"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53BA1" w:rsidRPr="00751C90" w:rsidRDefault="00C52418" w:rsidP="00455141">
            <w:pPr>
              <w:pStyle w:val="Ttulo3"/>
              <w:rPr>
                <w:i w:val="0"/>
              </w:rPr>
            </w:pPr>
            <w:r>
              <w:rPr>
                <w:i w:val="0"/>
              </w:rPr>
              <w:t>Eliminar consulta medica</w:t>
            </w:r>
            <w:r w:rsidR="00153BA1" w:rsidRPr="00751C90">
              <w:rPr>
                <w:i w:val="0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153BA1" w:rsidRPr="00751C90" w:rsidRDefault="00153BA1" w:rsidP="00455141">
            <w:pPr>
              <w:rPr>
                <w:rFonts w:ascii="Arial" w:hAnsi="Arial"/>
                <w:sz w:val="16"/>
              </w:rPr>
            </w:pPr>
          </w:p>
        </w:tc>
      </w:tr>
      <w:tr w:rsidR="00153BA1" w:rsidTr="00455141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153BA1" w:rsidRPr="00751C90" w:rsidRDefault="00153BA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153BA1" w:rsidRPr="00751C90" w:rsidRDefault="00F73AC3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 (I)</w:t>
            </w:r>
          </w:p>
        </w:tc>
      </w:tr>
      <w:tr w:rsidR="00153BA1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53BA1" w:rsidRPr="00751C90" w:rsidRDefault="00153BA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153BA1" w:rsidRPr="00751C90" w:rsidRDefault="00F73AC3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</w:t>
            </w:r>
            <w:r w:rsidR="00153BA1" w:rsidRPr="00751C90">
              <w:rPr>
                <w:rFonts w:ascii="Arial" w:hAnsi="Arial"/>
              </w:rPr>
              <w:t xml:space="preserve"> y esencial</w:t>
            </w:r>
          </w:p>
        </w:tc>
      </w:tr>
      <w:tr w:rsidR="00153BA1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153BA1" w:rsidRPr="00751C90" w:rsidRDefault="00153BA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153BA1" w:rsidRPr="00751C90" w:rsidRDefault="00153BA1" w:rsidP="00455141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153BA1" w:rsidRPr="00751C90" w:rsidRDefault="00153BA1" w:rsidP="00455141">
            <w:pPr>
              <w:rPr>
                <w:rFonts w:ascii="Arial" w:hAnsi="Arial"/>
              </w:rPr>
            </w:pPr>
          </w:p>
        </w:tc>
      </w:tr>
      <w:tr w:rsidR="00153BA1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53BA1" w:rsidRPr="00751C90" w:rsidRDefault="00153BA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53BA1" w:rsidRPr="00751C90" w:rsidRDefault="00C52418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Estar logueado en el sistema</w:t>
            </w:r>
          </w:p>
        </w:tc>
      </w:tr>
      <w:tr w:rsidR="00153BA1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153BA1" w:rsidRPr="00751C90" w:rsidRDefault="00153BA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153BA1" w:rsidRPr="00751C90" w:rsidRDefault="00153BA1" w:rsidP="00455141">
            <w:pPr>
              <w:rPr>
                <w:rFonts w:ascii="Arial" w:hAnsi="Arial"/>
              </w:rPr>
            </w:pPr>
          </w:p>
        </w:tc>
      </w:tr>
      <w:tr w:rsidR="00153BA1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53BA1" w:rsidRPr="00751C90" w:rsidRDefault="00153BA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153BA1" w:rsidRPr="00751C90" w:rsidRDefault="00153BA1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53BA1" w:rsidRPr="00751C90" w:rsidRDefault="00153BA1" w:rsidP="00455141">
            <w:pPr>
              <w:pStyle w:val="Ttulo1"/>
            </w:pPr>
            <w:r w:rsidRPr="00751C90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53BA1" w:rsidRPr="00751C90" w:rsidRDefault="00153BA1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153BA1" w:rsidRPr="00751C90" w:rsidRDefault="00153BA1" w:rsidP="00455141">
            <w:pPr>
              <w:pStyle w:val="Ttulo1"/>
            </w:pPr>
            <w:r w:rsidRPr="00751C90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153BA1" w:rsidRPr="00751C90" w:rsidRDefault="00153BA1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1.0</w:t>
            </w:r>
          </w:p>
        </w:tc>
      </w:tr>
    </w:tbl>
    <w:p w:rsidR="00153BA1" w:rsidRDefault="00153BA1" w:rsidP="00153BA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53BA1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153BA1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53BA1" w:rsidRPr="00751C90" w:rsidRDefault="00C52418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Eliminar una consulta médica ya sea por petición o por algún tipo de error.</w:t>
            </w:r>
          </w:p>
        </w:tc>
      </w:tr>
    </w:tbl>
    <w:p w:rsidR="00153BA1" w:rsidRDefault="00153BA1" w:rsidP="00153BA1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53BA1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153BA1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53BA1" w:rsidRPr="00751C90" w:rsidRDefault="00C52418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administrativo podrá eliminar una consulta médica ya sea por petición o por un error del propio administrativo al crear una consulta.</w:t>
            </w:r>
          </w:p>
        </w:tc>
      </w:tr>
    </w:tbl>
    <w:p w:rsidR="00153BA1" w:rsidRDefault="00153BA1" w:rsidP="00153BA1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153BA1" w:rsidTr="00455141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153BA1" w:rsidTr="00455141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153BA1" w:rsidRDefault="00153BA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153BA1" w:rsidRDefault="00F73AC3" w:rsidP="002451E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Indica que quiere</w:t>
            </w:r>
            <w:r w:rsidR="00C52418">
              <w:rPr>
                <w:rFonts w:ascii="Arial" w:hAnsi="Arial"/>
              </w:rPr>
              <w:t xml:space="preserve"> eliminar una consulta medica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153BA1" w:rsidRDefault="00F73AC3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153BA1" w:rsidRDefault="00F73AC3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si</w:t>
            </w:r>
            <w:r w:rsidR="00C52418">
              <w:rPr>
                <w:rFonts w:ascii="Arial" w:hAnsi="Arial"/>
              </w:rPr>
              <w:t>stema pide los datos de la consulta</w:t>
            </w:r>
          </w:p>
        </w:tc>
      </w:tr>
      <w:tr w:rsidR="00153BA1" w:rsidTr="00455141">
        <w:tc>
          <w:tcPr>
            <w:tcW w:w="520" w:type="dxa"/>
            <w:tcBorders>
              <w:left w:val="single" w:sz="18" w:space="0" w:color="auto"/>
            </w:tcBorders>
          </w:tcPr>
          <w:p w:rsidR="00153BA1" w:rsidRDefault="00F73AC3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153BA1" w:rsidRDefault="00F73AC3" w:rsidP="002451E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</w:t>
            </w:r>
            <w:r w:rsidR="00C52418">
              <w:rPr>
                <w:rFonts w:ascii="Arial" w:hAnsi="Arial"/>
              </w:rPr>
              <w:t>: Facilita los datos de la consulta</w:t>
            </w:r>
          </w:p>
        </w:tc>
        <w:tc>
          <w:tcPr>
            <w:tcW w:w="518" w:type="dxa"/>
          </w:tcPr>
          <w:p w:rsidR="00153BA1" w:rsidRDefault="00F73AC3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3BA1" w:rsidRDefault="00F73AC3" w:rsidP="002451E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Compru</w:t>
            </w:r>
            <w:r w:rsidR="00C52418">
              <w:rPr>
                <w:rFonts w:ascii="Arial" w:hAnsi="Arial"/>
              </w:rPr>
              <w:t>eba los datos y elimina la consulta</w:t>
            </w:r>
          </w:p>
        </w:tc>
      </w:tr>
      <w:tr w:rsidR="00153BA1" w:rsidTr="00455141">
        <w:tc>
          <w:tcPr>
            <w:tcW w:w="520" w:type="dxa"/>
            <w:tcBorders>
              <w:left w:val="single" w:sz="18" w:space="0" w:color="auto"/>
            </w:tcBorders>
          </w:tcPr>
          <w:p w:rsidR="00153BA1" w:rsidRDefault="00153BA1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153BA1" w:rsidRDefault="00153BA1" w:rsidP="00455141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153BA1" w:rsidRDefault="00F73AC3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3BA1" w:rsidRDefault="00F73AC3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Indica que el proceso se ha realizado con éxito.</w:t>
            </w:r>
          </w:p>
        </w:tc>
      </w:tr>
      <w:tr w:rsidR="00153BA1" w:rsidTr="00455141">
        <w:tc>
          <w:tcPr>
            <w:tcW w:w="520" w:type="dxa"/>
            <w:tcBorders>
              <w:left w:val="single" w:sz="18" w:space="0" w:color="auto"/>
            </w:tcBorders>
          </w:tcPr>
          <w:p w:rsidR="00153BA1" w:rsidRDefault="00153BA1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153BA1" w:rsidRDefault="00153BA1" w:rsidP="00455141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153BA1" w:rsidRDefault="00153BA1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153BA1" w:rsidRDefault="00153BA1" w:rsidP="00455141">
            <w:pPr>
              <w:jc w:val="both"/>
              <w:rPr>
                <w:rFonts w:ascii="Arial" w:hAnsi="Arial"/>
              </w:rPr>
            </w:pPr>
          </w:p>
        </w:tc>
      </w:tr>
    </w:tbl>
    <w:p w:rsidR="00153BA1" w:rsidRDefault="00153BA1" w:rsidP="00153BA1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153BA1" w:rsidTr="000E45B8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153BA1" w:rsidTr="000E45B8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53BA1" w:rsidRDefault="00F73AC3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  <w:r w:rsidR="00153BA1">
              <w:rPr>
                <w:rFonts w:ascii="Arial" w:hAnsi="Arial"/>
                <w:b/>
              </w:rPr>
              <w:t>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153BA1" w:rsidRDefault="000E45B8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 los datos </w:t>
            </w:r>
            <w:r w:rsidR="00F73AC3">
              <w:rPr>
                <w:rFonts w:ascii="Arial" w:hAnsi="Arial"/>
              </w:rPr>
              <w:t>no son correctos, se vuelve a pedir al administrador que los indique. En caso de no insertar los datos correctamente, el caso de uso finaliza.</w:t>
            </w:r>
          </w:p>
        </w:tc>
      </w:tr>
      <w:tr w:rsidR="00153BA1" w:rsidTr="000E45B8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153BA1" w:rsidRDefault="00153BA1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153BA1" w:rsidRPr="003240F1" w:rsidRDefault="00153BA1" w:rsidP="00455141">
            <w:pPr>
              <w:jc w:val="both"/>
              <w:rPr>
                <w:rFonts w:ascii="Arial" w:hAnsi="Arial"/>
              </w:rPr>
            </w:pPr>
          </w:p>
        </w:tc>
      </w:tr>
      <w:tr w:rsidR="00153BA1" w:rsidTr="000E45B8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153BA1" w:rsidTr="000E45B8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153BA1" w:rsidRDefault="00153BA1" w:rsidP="00455141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153BA1" w:rsidRPr="00751C90" w:rsidRDefault="00D2470C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 a la semana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153BA1" w:rsidRPr="00751C90" w:rsidRDefault="00153BA1" w:rsidP="00455141">
            <w:pPr>
              <w:pStyle w:val="Ttulo2"/>
            </w:pPr>
            <w:r w:rsidRPr="00751C90"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153BA1" w:rsidRPr="00751C90" w:rsidRDefault="00153BA1" w:rsidP="00455141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153BA1" w:rsidTr="000E45B8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153BA1" w:rsidRDefault="00153BA1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153BA1" w:rsidRPr="00751C90" w:rsidRDefault="00D2470C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153BA1" w:rsidRPr="00751C90" w:rsidRDefault="00153BA1" w:rsidP="00455141">
            <w:pPr>
              <w:pStyle w:val="Ttulo2"/>
            </w:pPr>
            <w:r w:rsidRPr="00751C90"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153BA1" w:rsidRPr="00751C90" w:rsidRDefault="00D2470C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Media</w:t>
            </w:r>
          </w:p>
        </w:tc>
      </w:tr>
      <w:tr w:rsidR="00153BA1" w:rsidTr="000E45B8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153BA1" w:rsidRDefault="00153BA1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153BA1" w:rsidRPr="00751C90" w:rsidRDefault="00153BA1" w:rsidP="00455141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153BA1" w:rsidRPr="00751C90" w:rsidRDefault="00153BA1" w:rsidP="00455141">
            <w:pPr>
              <w:pStyle w:val="Ttulo2"/>
            </w:pPr>
            <w:r w:rsidRPr="00751C90"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53BA1" w:rsidRPr="00751C90" w:rsidRDefault="00153BA1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Muy alta</w:t>
            </w:r>
          </w:p>
        </w:tc>
      </w:tr>
      <w:tr w:rsidR="00153BA1" w:rsidTr="000E45B8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53BA1" w:rsidRDefault="00153BA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153BA1" w:rsidTr="000E45B8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53BA1" w:rsidRDefault="00153BA1" w:rsidP="00455141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153BA1" w:rsidRDefault="00153BA1" w:rsidP="00C2263C">
      <w:pPr>
        <w:rPr>
          <w:rFonts w:ascii="Arial" w:hAnsi="Arial"/>
          <w:sz w:val="24"/>
        </w:rPr>
      </w:pPr>
    </w:p>
    <w:p w:rsidR="00F73AC3" w:rsidRDefault="00F73AC3" w:rsidP="00C2263C">
      <w:pPr>
        <w:rPr>
          <w:rFonts w:ascii="Arial" w:hAnsi="Arial"/>
          <w:sz w:val="24"/>
        </w:rPr>
      </w:pPr>
    </w:p>
    <w:p w:rsidR="00F73AC3" w:rsidRDefault="00F73AC3" w:rsidP="00C2263C">
      <w:pPr>
        <w:rPr>
          <w:rFonts w:ascii="Arial" w:hAnsi="Arial"/>
          <w:sz w:val="24"/>
        </w:rPr>
      </w:pPr>
    </w:p>
    <w:p w:rsidR="00F73AC3" w:rsidRDefault="00F73AC3" w:rsidP="00C2263C">
      <w:pPr>
        <w:rPr>
          <w:rFonts w:ascii="Arial" w:hAnsi="Arial"/>
          <w:sz w:val="24"/>
        </w:rPr>
      </w:pPr>
    </w:p>
    <w:p w:rsidR="00F73AC3" w:rsidRDefault="00F73AC3" w:rsidP="00C2263C">
      <w:pPr>
        <w:rPr>
          <w:rFonts w:ascii="Arial" w:hAnsi="Arial"/>
          <w:sz w:val="24"/>
        </w:rPr>
      </w:pPr>
    </w:p>
    <w:p w:rsidR="00F73AC3" w:rsidRDefault="00F73AC3" w:rsidP="00C2263C">
      <w:pPr>
        <w:rPr>
          <w:rFonts w:ascii="Arial" w:hAnsi="Arial"/>
          <w:sz w:val="24"/>
        </w:rPr>
      </w:pPr>
    </w:p>
    <w:p w:rsidR="00F73AC3" w:rsidRDefault="00F73AC3" w:rsidP="00C2263C">
      <w:pPr>
        <w:rPr>
          <w:rFonts w:ascii="Arial" w:hAnsi="Arial"/>
          <w:sz w:val="24"/>
        </w:rPr>
      </w:pPr>
    </w:p>
    <w:p w:rsidR="00F73AC3" w:rsidRDefault="00F73AC3" w:rsidP="00C2263C">
      <w:pPr>
        <w:rPr>
          <w:rFonts w:ascii="Arial" w:hAnsi="Arial"/>
          <w:sz w:val="24"/>
        </w:rPr>
      </w:pPr>
    </w:p>
    <w:p w:rsidR="00D2470C" w:rsidRDefault="00D2470C" w:rsidP="00C2263C">
      <w:pPr>
        <w:rPr>
          <w:rFonts w:ascii="Arial" w:hAnsi="Arial"/>
          <w:sz w:val="24"/>
        </w:rPr>
      </w:pPr>
    </w:p>
    <w:p w:rsidR="00D2470C" w:rsidRDefault="00D2470C" w:rsidP="00C2263C">
      <w:pPr>
        <w:rPr>
          <w:rFonts w:ascii="Arial" w:hAnsi="Arial"/>
          <w:sz w:val="24"/>
        </w:rPr>
      </w:pPr>
    </w:p>
    <w:p w:rsidR="00F73AC3" w:rsidRDefault="00F73AC3" w:rsidP="00C2263C">
      <w:pPr>
        <w:rPr>
          <w:rFonts w:ascii="Arial" w:hAnsi="Arial"/>
          <w:sz w:val="24"/>
        </w:rPr>
      </w:pPr>
    </w:p>
    <w:p w:rsidR="00F73AC3" w:rsidRDefault="00F73AC3" w:rsidP="00C2263C">
      <w:pPr>
        <w:rPr>
          <w:rFonts w:ascii="Arial" w:hAnsi="Arial"/>
          <w:sz w:val="24"/>
        </w:rPr>
      </w:pPr>
    </w:p>
    <w:p w:rsidR="00F73AC3" w:rsidRDefault="00F73AC3" w:rsidP="00C2263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F73AC3" w:rsidTr="00455141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73AC3" w:rsidRPr="00751C90" w:rsidRDefault="00F73AC3" w:rsidP="00455141">
            <w:pPr>
              <w:pStyle w:val="Ttulo1"/>
              <w:rPr>
                <w:sz w:val="24"/>
              </w:rPr>
            </w:pPr>
            <w:r w:rsidRPr="00751C90"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3AC3" w:rsidRPr="00751C90" w:rsidRDefault="00D2470C" w:rsidP="00455141">
            <w:pPr>
              <w:pStyle w:val="Ttulo3"/>
              <w:rPr>
                <w:i w:val="0"/>
              </w:rPr>
            </w:pPr>
            <w:r>
              <w:rPr>
                <w:i w:val="0"/>
              </w:rPr>
              <w:t>Definir horario de consulta medica</w:t>
            </w:r>
            <w:r w:rsidR="00F73AC3" w:rsidRPr="00751C90">
              <w:rPr>
                <w:i w:val="0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73AC3" w:rsidRPr="00751C90" w:rsidRDefault="00F73AC3" w:rsidP="00455141">
            <w:pPr>
              <w:rPr>
                <w:rFonts w:ascii="Arial" w:hAnsi="Arial"/>
                <w:sz w:val="16"/>
              </w:rPr>
            </w:pPr>
          </w:p>
        </w:tc>
      </w:tr>
      <w:tr w:rsidR="00F73AC3" w:rsidTr="00455141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73AC3" w:rsidRPr="00751C90" w:rsidRDefault="00F73AC3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73AC3" w:rsidRPr="00751C90" w:rsidRDefault="00F73AC3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 (I)</w:t>
            </w:r>
          </w:p>
        </w:tc>
      </w:tr>
      <w:tr w:rsidR="00F73AC3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73AC3" w:rsidRPr="00751C90" w:rsidRDefault="00F73AC3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73AC3" w:rsidRPr="00751C90" w:rsidRDefault="00F73AC3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</w:t>
            </w:r>
            <w:r w:rsidRPr="00751C90">
              <w:rPr>
                <w:rFonts w:ascii="Arial" w:hAnsi="Arial"/>
              </w:rPr>
              <w:t xml:space="preserve"> y esencial</w:t>
            </w:r>
          </w:p>
        </w:tc>
      </w:tr>
      <w:tr w:rsidR="00F73AC3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73AC3" w:rsidRPr="00751C90" w:rsidRDefault="00F73AC3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73AC3" w:rsidRPr="00751C90" w:rsidRDefault="00F73AC3" w:rsidP="00455141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73AC3" w:rsidRPr="00751C90" w:rsidRDefault="00F73AC3" w:rsidP="00455141">
            <w:pPr>
              <w:rPr>
                <w:rFonts w:ascii="Arial" w:hAnsi="Arial"/>
              </w:rPr>
            </w:pPr>
          </w:p>
        </w:tc>
      </w:tr>
      <w:tr w:rsidR="00F73AC3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73AC3" w:rsidRPr="00751C90" w:rsidRDefault="00F73AC3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73AC3" w:rsidRPr="00751C90" w:rsidRDefault="00D2470C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Debe estar logueado en el sistema</w:t>
            </w:r>
          </w:p>
        </w:tc>
      </w:tr>
      <w:tr w:rsidR="00F73AC3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73AC3" w:rsidRPr="00751C90" w:rsidRDefault="00F73AC3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73AC3" w:rsidRPr="00751C90" w:rsidRDefault="00F73AC3" w:rsidP="00455141">
            <w:pPr>
              <w:rPr>
                <w:rFonts w:ascii="Arial" w:hAnsi="Arial"/>
              </w:rPr>
            </w:pPr>
          </w:p>
        </w:tc>
      </w:tr>
      <w:tr w:rsidR="00F73AC3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73AC3" w:rsidRPr="00751C90" w:rsidRDefault="00F73AC3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F73AC3" w:rsidRPr="00751C90" w:rsidRDefault="00F73AC3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73AC3" w:rsidRPr="00751C90" w:rsidRDefault="00F73AC3" w:rsidP="00455141">
            <w:pPr>
              <w:pStyle w:val="Ttulo1"/>
            </w:pPr>
            <w:r w:rsidRPr="00751C90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73AC3" w:rsidRPr="00751C90" w:rsidRDefault="00F73AC3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73AC3" w:rsidRPr="00751C90" w:rsidRDefault="00F73AC3" w:rsidP="00455141">
            <w:pPr>
              <w:pStyle w:val="Ttulo1"/>
            </w:pPr>
            <w:r w:rsidRPr="00751C90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F73AC3" w:rsidRPr="00751C90" w:rsidRDefault="00F73AC3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1.0</w:t>
            </w:r>
          </w:p>
        </w:tc>
      </w:tr>
    </w:tbl>
    <w:p w:rsidR="00F73AC3" w:rsidRDefault="00F73AC3" w:rsidP="00F73AC3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73AC3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73AC3" w:rsidRDefault="00F73AC3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73AC3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73AC3" w:rsidRPr="00751C90" w:rsidRDefault="00D2470C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Asignar un horario general para las consultas médicas del centro.</w:t>
            </w:r>
          </w:p>
        </w:tc>
      </w:tr>
    </w:tbl>
    <w:p w:rsidR="00F73AC3" w:rsidRDefault="00F73AC3" w:rsidP="00F73AC3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73AC3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73AC3" w:rsidRDefault="00F73AC3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73AC3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73AC3" w:rsidRPr="00751C90" w:rsidRDefault="00D2470C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podrá definir un horario predeterminado para las consultas que se realizaran en el centro.</w:t>
            </w:r>
          </w:p>
        </w:tc>
      </w:tr>
    </w:tbl>
    <w:p w:rsidR="00F73AC3" w:rsidRDefault="00F73AC3" w:rsidP="00F73AC3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F73AC3" w:rsidTr="00455141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73AC3" w:rsidRDefault="00F73AC3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F73AC3" w:rsidTr="00455141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F73AC3" w:rsidRDefault="00F73AC3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F73AC3" w:rsidRDefault="00F73AC3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Indica que quiere </w:t>
            </w:r>
            <w:r w:rsidR="00D2470C">
              <w:rPr>
                <w:rFonts w:ascii="Arial" w:hAnsi="Arial"/>
              </w:rPr>
              <w:t>definir horario de consulta medica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F73AC3" w:rsidRDefault="00F73AC3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F73AC3" w:rsidRDefault="00D2470C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 los horarios.</w:t>
            </w:r>
          </w:p>
        </w:tc>
      </w:tr>
      <w:tr w:rsidR="00F73AC3" w:rsidTr="00455141">
        <w:tc>
          <w:tcPr>
            <w:tcW w:w="520" w:type="dxa"/>
            <w:tcBorders>
              <w:left w:val="single" w:sz="18" w:space="0" w:color="auto"/>
            </w:tcBorders>
          </w:tcPr>
          <w:p w:rsidR="00F73AC3" w:rsidRDefault="00F73AC3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F73AC3" w:rsidRDefault="00F73AC3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Facilita los </w:t>
            </w:r>
            <w:r w:rsidR="00D2470C">
              <w:rPr>
                <w:rFonts w:ascii="Arial" w:hAnsi="Arial"/>
              </w:rPr>
              <w:t>horarios que quiere establecer</w:t>
            </w:r>
          </w:p>
        </w:tc>
        <w:tc>
          <w:tcPr>
            <w:tcW w:w="518" w:type="dxa"/>
          </w:tcPr>
          <w:p w:rsidR="00F73AC3" w:rsidRDefault="00F73AC3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73AC3" w:rsidRDefault="00F73AC3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Comprueba los </w:t>
            </w:r>
            <w:r w:rsidR="00D2470C">
              <w:rPr>
                <w:rFonts w:ascii="Arial" w:hAnsi="Arial"/>
              </w:rPr>
              <w:t>datos y define los horarios</w:t>
            </w:r>
            <w:r>
              <w:rPr>
                <w:rFonts w:ascii="Arial" w:hAnsi="Arial"/>
              </w:rPr>
              <w:t>.</w:t>
            </w:r>
          </w:p>
        </w:tc>
      </w:tr>
      <w:tr w:rsidR="00F73AC3" w:rsidTr="00455141">
        <w:tc>
          <w:tcPr>
            <w:tcW w:w="520" w:type="dxa"/>
            <w:tcBorders>
              <w:left w:val="single" w:sz="18" w:space="0" w:color="auto"/>
            </w:tcBorders>
          </w:tcPr>
          <w:p w:rsidR="00F73AC3" w:rsidRDefault="00F73AC3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73AC3" w:rsidRDefault="00F73AC3" w:rsidP="00455141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73AC3" w:rsidRDefault="00110186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73AC3" w:rsidRDefault="00F73AC3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Indica que el proceso se ha realizado con éxito.</w:t>
            </w:r>
          </w:p>
        </w:tc>
      </w:tr>
      <w:tr w:rsidR="00F73AC3" w:rsidTr="00455141">
        <w:tc>
          <w:tcPr>
            <w:tcW w:w="520" w:type="dxa"/>
            <w:tcBorders>
              <w:left w:val="single" w:sz="18" w:space="0" w:color="auto"/>
            </w:tcBorders>
          </w:tcPr>
          <w:p w:rsidR="00F73AC3" w:rsidRDefault="00F73AC3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F73AC3" w:rsidRDefault="00F73AC3" w:rsidP="00455141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F73AC3" w:rsidRDefault="00F73AC3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F73AC3" w:rsidRDefault="00F73AC3" w:rsidP="00455141">
            <w:pPr>
              <w:jc w:val="both"/>
              <w:rPr>
                <w:rFonts w:ascii="Arial" w:hAnsi="Arial"/>
              </w:rPr>
            </w:pPr>
          </w:p>
        </w:tc>
      </w:tr>
    </w:tbl>
    <w:p w:rsidR="00F73AC3" w:rsidRDefault="00F73AC3" w:rsidP="00F73AC3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F73AC3" w:rsidTr="00110186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73AC3" w:rsidRDefault="00F73AC3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73AC3" w:rsidTr="00110186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73AC3" w:rsidRDefault="00F73AC3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73AC3" w:rsidRDefault="0042385F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 los horarios no pueden cumplirse o son erróneos, </w:t>
            </w:r>
            <w:r w:rsidR="00F73AC3">
              <w:rPr>
                <w:rFonts w:ascii="Arial" w:hAnsi="Arial"/>
              </w:rPr>
              <w:t xml:space="preserve">se vuelve a pedir al administrador que los indique. En caso de no insertar los </w:t>
            </w:r>
            <w:r>
              <w:rPr>
                <w:rFonts w:ascii="Arial" w:hAnsi="Arial"/>
              </w:rPr>
              <w:t>horarios</w:t>
            </w:r>
            <w:r w:rsidR="00F73AC3">
              <w:rPr>
                <w:rFonts w:ascii="Arial" w:hAnsi="Arial"/>
              </w:rPr>
              <w:t xml:space="preserve"> correctamente, el caso de uso finaliza.</w:t>
            </w:r>
          </w:p>
        </w:tc>
      </w:tr>
      <w:tr w:rsidR="00F73AC3" w:rsidTr="00110186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73AC3" w:rsidRDefault="00F73AC3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F73AC3" w:rsidRPr="003240F1" w:rsidRDefault="00F73AC3" w:rsidP="00455141">
            <w:pPr>
              <w:jc w:val="both"/>
              <w:rPr>
                <w:rFonts w:ascii="Arial" w:hAnsi="Arial"/>
              </w:rPr>
            </w:pPr>
          </w:p>
        </w:tc>
      </w:tr>
      <w:tr w:rsidR="00F73AC3" w:rsidTr="00110186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73AC3" w:rsidRDefault="00F73AC3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73AC3" w:rsidTr="00110186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73AC3" w:rsidRDefault="00F73AC3" w:rsidP="00455141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73AC3" w:rsidRPr="00751C90" w:rsidRDefault="003C69B4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Muy poco frecuente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73AC3" w:rsidRPr="00751C90" w:rsidRDefault="00F73AC3" w:rsidP="00455141">
            <w:pPr>
              <w:pStyle w:val="Ttulo2"/>
            </w:pPr>
            <w:r w:rsidRPr="00751C90"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73AC3" w:rsidRPr="00751C90" w:rsidRDefault="00F73AC3" w:rsidP="00455141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F73AC3" w:rsidTr="00110186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F73AC3" w:rsidRDefault="00F73AC3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73AC3" w:rsidRPr="00751C90" w:rsidRDefault="003C69B4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73AC3" w:rsidRPr="00751C90" w:rsidRDefault="00F73AC3" w:rsidP="00455141">
            <w:pPr>
              <w:pStyle w:val="Ttulo2"/>
            </w:pPr>
            <w:r w:rsidRPr="00751C90"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73AC3" w:rsidRPr="00751C90" w:rsidRDefault="003C69B4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media</w:t>
            </w:r>
          </w:p>
        </w:tc>
      </w:tr>
      <w:tr w:rsidR="00F73AC3" w:rsidTr="00110186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73AC3" w:rsidRDefault="00F73AC3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73AC3" w:rsidRPr="00751C90" w:rsidRDefault="00F73AC3" w:rsidP="00455141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73AC3" w:rsidRPr="00751C90" w:rsidRDefault="00F73AC3" w:rsidP="00455141">
            <w:pPr>
              <w:pStyle w:val="Ttulo2"/>
            </w:pPr>
            <w:r w:rsidRPr="00751C90"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73AC3" w:rsidRPr="00751C90" w:rsidRDefault="00F73AC3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Muy alta</w:t>
            </w:r>
          </w:p>
        </w:tc>
      </w:tr>
      <w:tr w:rsidR="00F73AC3" w:rsidTr="00110186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73AC3" w:rsidRDefault="00F73AC3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73AC3" w:rsidTr="00110186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73AC3" w:rsidRDefault="00F73AC3" w:rsidP="00455141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F73AC3" w:rsidRDefault="00F73AC3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3C69B4" w:rsidRDefault="003C69B4" w:rsidP="00C2263C">
      <w:pPr>
        <w:rPr>
          <w:rFonts w:ascii="Arial" w:hAnsi="Arial"/>
          <w:sz w:val="24"/>
        </w:rPr>
      </w:pPr>
    </w:p>
    <w:p w:rsidR="003C69B4" w:rsidRDefault="003C69B4" w:rsidP="00C2263C">
      <w:pPr>
        <w:rPr>
          <w:rFonts w:ascii="Arial" w:hAnsi="Arial"/>
          <w:sz w:val="24"/>
        </w:rPr>
      </w:pPr>
    </w:p>
    <w:p w:rsidR="003C69B4" w:rsidRDefault="003C69B4" w:rsidP="00C2263C">
      <w:pPr>
        <w:rPr>
          <w:rFonts w:ascii="Arial" w:hAnsi="Arial"/>
          <w:sz w:val="24"/>
        </w:rPr>
      </w:pPr>
    </w:p>
    <w:p w:rsidR="003C69B4" w:rsidRDefault="003C69B4" w:rsidP="00C2263C">
      <w:pPr>
        <w:rPr>
          <w:rFonts w:ascii="Arial" w:hAnsi="Arial"/>
          <w:sz w:val="24"/>
        </w:rPr>
      </w:pPr>
    </w:p>
    <w:p w:rsidR="003C69B4" w:rsidRDefault="003C69B4" w:rsidP="00C2263C">
      <w:pPr>
        <w:rPr>
          <w:rFonts w:ascii="Arial" w:hAnsi="Arial"/>
          <w:sz w:val="24"/>
        </w:rPr>
      </w:pPr>
    </w:p>
    <w:p w:rsidR="003C69B4" w:rsidRDefault="003C69B4" w:rsidP="00C2263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3C69B4" w:rsidTr="00455141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3C69B4" w:rsidRPr="00751C90" w:rsidRDefault="003C69B4" w:rsidP="00455141">
            <w:pPr>
              <w:pStyle w:val="Ttulo1"/>
              <w:rPr>
                <w:sz w:val="24"/>
              </w:rPr>
            </w:pPr>
            <w:r w:rsidRPr="00751C90"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C69B4" w:rsidRPr="00751C90" w:rsidRDefault="003C69B4" w:rsidP="00455141">
            <w:pPr>
              <w:pStyle w:val="Ttulo3"/>
              <w:rPr>
                <w:i w:val="0"/>
              </w:rPr>
            </w:pPr>
            <w:r>
              <w:rPr>
                <w:i w:val="0"/>
              </w:rPr>
              <w:t>Modificar horario de una consulta</w:t>
            </w:r>
            <w:r w:rsidRPr="00751C90">
              <w:rPr>
                <w:i w:val="0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3C69B4" w:rsidRPr="00751C90" w:rsidRDefault="003C69B4" w:rsidP="00455141">
            <w:pPr>
              <w:rPr>
                <w:rFonts w:ascii="Arial" w:hAnsi="Arial"/>
                <w:sz w:val="16"/>
              </w:rPr>
            </w:pPr>
          </w:p>
        </w:tc>
      </w:tr>
      <w:tr w:rsidR="003C69B4" w:rsidTr="00455141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C69B4" w:rsidRPr="00751C90" w:rsidRDefault="003C69B4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3C69B4" w:rsidRPr="00751C90" w:rsidRDefault="003C69B4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 (I)</w:t>
            </w:r>
          </w:p>
        </w:tc>
      </w:tr>
      <w:tr w:rsidR="003C69B4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3C69B4" w:rsidRPr="00751C90" w:rsidRDefault="003C69B4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3C69B4" w:rsidRPr="00751C90" w:rsidRDefault="003C69B4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Secundaria</w:t>
            </w:r>
            <w:r w:rsidRPr="00751C90">
              <w:rPr>
                <w:rFonts w:ascii="Arial" w:hAnsi="Arial"/>
              </w:rPr>
              <w:t xml:space="preserve"> y esencial</w:t>
            </w:r>
          </w:p>
        </w:tc>
      </w:tr>
      <w:tr w:rsidR="003C69B4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3C69B4" w:rsidRPr="00751C90" w:rsidRDefault="003C69B4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3C69B4" w:rsidRPr="00751C90" w:rsidRDefault="003C69B4" w:rsidP="00455141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3C69B4" w:rsidRPr="00751C90" w:rsidRDefault="003C69B4" w:rsidP="00455141">
            <w:pPr>
              <w:rPr>
                <w:rFonts w:ascii="Arial" w:hAnsi="Arial"/>
              </w:rPr>
            </w:pPr>
          </w:p>
        </w:tc>
      </w:tr>
      <w:tr w:rsidR="003C69B4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C69B4" w:rsidRPr="00751C90" w:rsidRDefault="003C69B4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3C69B4" w:rsidRPr="00751C90" w:rsidRDefault="003C69B4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Debe estar logueado en el sistema</w:t>
            </w:r>
          </w:p>
        </w:tc>
      </w:tr>
      <w:tr w:rsidR="003C69B4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C69B4" w:rsidRPr="00751C90" w:rsidRDefault="003C69B4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3C69B4" w:rsidRPr="00751C90" w:rsidRDefault="003C69B4" w:rsidP="00455141">
            <w:pPr>
              <w:rPr>
                <w:rFonts w:ascii="Arial" w:hAnsi="Arial"/>
              </w:rPr>
            </w:pPr>
          </w:p>
        </w:tc>
      </w:tr>
      <w:tr w:rsidR="003C69B4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C69B4" w:rsidRPr="00751C90" w:rsidRDefault="003C69B4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3C69B4" w:rsidRPr="00751C90" w:rsidRDefault="003C69B4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C69B4" w:rsidRPr="00751C90" w:rsidRDefault="003C69B4" w:rsidP="00455141">
            <w:pPr>
              <w:pStyle w:val="Ttulo1"/>
            </w:pPr>
            <w:r w:rsidRPr="00751C90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C69B4" w:rsidRPr="00751C90" w:rsidRDefault="003C69B4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3C69B4" w:rsidRPr="00751C90" w:rsidRDefault="003C69B4" w:rsidP="00455141">
            <w:pPr>
              <w:pStyle w:val="Ttulo1"/>
            </w:pPr>
            <w:r w:rsidRPr="00751C90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3C69B4" w:rsidRPr="00751C90" w:rsidRDefault="003C69B4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1.0</w:t>
            </w:r>
          </w:p>
        </w:tc>
      </w:tr>
    </w:tbl>
    <w:p w:rsidR="003C69B4" w:rsidRDefault="003C69B4" w:rsidP="003C69B4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3C69B4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C69B4" w:rsidRDefault="003C69B4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3C69B4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69B4" w:rsidRPr="00751C90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horarios de consultas médicas del centro.</w:t>
            </w:r>
          </w:p>
        </w:tc>
      </w:tr>
    </w:tbl>
    <w:p w:rsidR="003C69B4" w:rsidRDefault="003C69B4" w:rsidP="003C69B4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3C69B4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C69B4" w:rsidRDefault="003C69B4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3C69B4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69B4" w:rsidRPr="00751C90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Permite al administrativo modificar los horarios de las consultas que tengamos establecidas.</w:t>
            </w:r>
          </w:p>
        </w:tc>
      </w:tr>
    </w:tbl>
    <w:p w:rsidR="003C69B4" w:rsidRDefault="003C69B4" w:rsidP="003C69B4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3C69B4" w:rsidTr="00455141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C69B4" w:rsidRDefault="003C69B4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3C69B4" w:rsidTr="00455141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3C69B4" w:rsidRDefault="003C69B4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3C69B4" w:rsidRDefault="003C69B4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Indica que quiere </w:t>
            </w:r>
            <w:r w:rsidR="00455141">
              <w:rPr>
                <w:rFonts w:ascii="Arial" w:hAnsi="Arial"/>
              </w:rPr>
              <w:t>modificar el horario de una consulta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3C69B4" w:rsidRDefault="003C69B4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3C69B4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 los datos de la consulta a modificar los horarios</w:t>
            </w:r>
            <w:r w:rsidR="003C69B4">
              <w:rPr>
                <w:rFonts w:ascii="Arial" w:hAnsi="Arial"/>
              </w:rPr>
              <w:t>.</w:t>
            </w:r>
          </w:p>
        </w:tc>
      </w:tr>
      <w:tr w:rsidR="003C69B4" w:rsidTr="00455141">
        <w:tc>
          <w:tcPr>
            <w:tcW w:w="520" w:type="dxa"/>
            <w:tcBorders>
              <w:left w:val="single" w:sz="18" w:space="0" w:color="auto"/>
            </w:tcBorders>
          </w:tcPr>
          <w:p w:rsidR="003C69B4" w:rsidRDefault="003C69B4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3C69B4" w:rsidRDefault="003C69B4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Facilita los </w:t>
            </w:r>
            <w:r w:rsidR="00455141">
              <w:rPr>
                <w:rFonts w:ascii="Arial" w:hAnsi="Arial"/>
              </w:rPr>
              <w:t>datos de la consulta</w:t>
            </w:r>
          </w:p>
        </w:tc>
        <w:tc>
          <w:tcPr>
            <w:tcW w:w="518" w:type="dxa"/>
          </w:tcPr>
          <w:p w:rsidR="003C69B4" w:rsidRDefault="003C69B4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3C69B4" w:rsidRDefault="003C69B4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Comprueba los </w:t>
            </w:r>
            <w:r w:rsidR="00455141">
              <w:rPr>
                <w:rFonts w:ascii="Arial" w:hAnsi="Arial"/>
              </w:rPr>
              <w:t>datos, muestra los horarios actuales y solicita los nuevos horarios</w:t>
            </w:r>
            <w:r>
              <w:rPr>
                <w:rFonts w:ascii="Arial" w:hAnsi="Arial"/>
              </w:rPr>
              <w:t>.</w:t>
            </w:r>
          </w:p>
        </w:tc>
      </w:tr>
      <w:tr w:rsidR="003C69B4" w:rsidTr="00455141">
        <w:tc>
          <w:tcPr>
            <w:tcW w:w="520" w:type="dxa"/>
            <w:tcBorders>
              <w:left w:val="single" w:sz="18" w:space="0" w:color="auto"/>
            </w:tcBorders>
          </w:tcPr>
          <w:p w:rsidR="003C69B4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3C69B4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Indica los nuevos horarios.</w:t>
            </w:r>
          </w:p>
        </w:tc>
        <w:tc>
          <w:tcPr>
            <w:tcW w:w="518" w:type="dxa"/>
          </w:tcPr>
          <w:p w:rsidR="003C69B4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3C69B4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Comprueba los datos y actualiza la información.</w:t>
            </w:r>
          </w:p>
        </w:tc>
      </w:tr>
      <w:tr w:rsidR="003C69B4" w:rsidTr="00455141">
        <w:tc>
          <w:tcPr>
            <w:tcW w:w="520" w:type="dxa"/>
            <w:tcBorders>
              <w:left w:val="single" w:sz="18" w:space="0" w:color="auto"/>
            </w:tcBorders>
          </w:tcPr>
          <w:p w:rsidR="003C69B4" w:rsidRDefault="003C69B4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3C69B4" w:rsidRDefault="003C69B4" w:rsidP="00455141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3C69B4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3C69B4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Informa que el proceso se ha realizado con éxito.</w:t>
            </w:r>
          </w:p>
        </w:tc>
      </w:tr>
      <w:tr w:rsidR="00455141" w:rsidTr="00455141">
        <w:tc>
          <w:tcPr>
            <w:tcW w:w="520" w:type="dxa"/>
            <w:tcBorders>
              <w:left w:val="single" w:sz="18" w:space="0" w:color="auto"/>
            </w:tcBorders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</w:p>
        </w:tc>
      </w:tr>
    </w:tbl>
    <w:p w:rsidR="003C69B4" w:rsidRDefault="003C69B4" w:rsidP="003C69B4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3C69B4" w:rsidTr="00455141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C69B4" w:rsidRDefault="003C69B4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3C69B4" w:rsidTr="00455141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3C69B4" w:rsidRDefault="003C69B4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3C69B4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los datos no son correctos, vuelve a pedirlos al administrador. Si no existe una consulta con esos datos o no son datos correctos, finaliza el caso de uso.</w:t>
            </w:r>
          </w:p>
        </w:tc>
      </w:tr>
      <w:tr w:rsidR="003C69B4" w:rsidTr="00455141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3C69B4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6a</w:t>
            </w: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3C69B4" w:rsidRPr="003240F1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los horarios no pueden cumplirse o son erróneos, se vuelve a pedir al administrador que los indique. En caso de no insertar los horarios correctamente, el caso de uso finaliza.</w:t>
            </w:r>
          </w:p>
        </w:tc>
      </w:tr>
      <w:tr w:rsidR="003C69B4" w:rsidTr="00455141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C69B4" w:rsidRDefault="003C69B4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3C69B4" w:rsidTr="00455141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3C69B4" w:rsidRDefault="003C69B4" w:rsidP="00455141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3C69B4" w:rsidRPr="00751C90" w:rsidRDefault="00455141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 veces a la semana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3C69B4" w:rsidRPr="00751C90" w:rsidRDefault="003C69B4" w:rsidP="00455141">
            <w:pPr>
              <w:pStyle w:val="Ttulo2"/>
            </w:pPr>
            <w:r w:rsidRPr="00751C90"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3C69B4" w:rsidRPr="00751C90" w:rsidRDefault="003C69B4" w:rsidP="00455141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3C69B4" w:rsidTr="00455141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3C69B4" w:rsidRDefault="003C69B4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3C69B4" w:rsidRPr="00751C90" w:rsidRDefault="003C69B4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3C69B4" w:rsidRPr="00751C90" w:rsidRDefault="003C69B4" w:rsidP="00455141">
            <w:pPr>
              <w:pStyle w:val="Ttulo2"/>
            </w:pPr>
            <w:r w:rsidRPr="00751C90"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3C69B4" w:rsidRPr="00751C90" w:rsidRDefault="003C69B4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media</w:t>
            </w:r>
          </w:p>
        </w:tc>
      </w:tr>
      <w:tr w:rsidR="003C69B4" w:rsidTr="00455141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3C69B4" w:rsidRDefault="003C69B4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3C69B4" w:rsidRPr="00751C90" w:rsidRDefault="003C69B4" w:rsidP="00455141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3C69B4" w:rsidRPr="00751C90" w:rsidRDefault="003C69B4" w:rsidP="00455141">
            <w:pPr>
              <w:pStyle w:val="Ttulo2"/>
            </w:pPr>
            <w:r w:rsidRPr="00751C90"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3C69B4" w:rsidRPr="00751C90" w:rsidRDefault="003C69B4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Muy alta</w:t>
            </w:r>
          </w:p>
        </w:tc>
      </w:tr>
      <w:tr w:rsidR="003C69B4" w:rsidTr="00455141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3C69B4" w:rsidRDefault="003C69B4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3C69B4" w:rsidTr="00455141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69B4" w:rsidRDefault="003C69B4" w:rsidP="00455141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3C69B4" w:rsidRDefault="003C69B4" w:rsidP="003C69B4">
      <w:pPr>
        <w:rPr>
          <w:rFonts w:ascii="Arial" w:hAnsi="Arial"/>
          <w:sz w:val="24"/>
        </w:rPr>
      </w:pPr>
    </w:p>
    <w:p w:rsidR="003C69B4" w:rsidRDefault="003C69B4" w:rsidP="003C69B4">
      <w:pPr>
        <w:rPr>
          <w:rFonts w:ascii="Arial" w:hAnsi="Arial"/>
          <w:sz w:val="24"/>
        </w:rPr>
      </w:pPr>
    </w:p>
    <w:p w:rsidR="003C69B4" w:rsidRDefault="003C69B4" w:rsidP="003C69B4">
      <w:pPr>
        <w:rPr>
          <w:rFonts w:ascii="Arial" w:hAnsi="Arial"/>
          <w:sz w:val="24"/>
        </w:rPr>
      </w:pPr>
    </w:p>
    <w:p w:rsidR="003C69B4" w:rsidRDefault="003C69B4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110186" w:rsidRDefault="00110186" w:rsidP="00C2263C">
      <w:pPr>
        <w:rPr>
          <w:rFonts w:ascii="Arial" w:hAnsi="Arial"/>
          <w:sz w:val="24"/>
        </w:rPr>
      </w:pPr>
    </w:p>
    <w:p w:rsidR="00455141" w:rsidRDefault="00455141" w:rsidP="00C2263C">
      <w:pPr>
        <w:rPr>
          <w:rFonts w:ascii="Arial" w:hAnsi="Arial"/>
          <w:sz w:val="24"/>
        </w:rPr>
      </w:pPr>
    </w:p>
    <w:p w:rsidR="00455141" w:rsidRDefault="00455141" w:rsidP="00C2263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455141" w:rsidTr="00455141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55141" w:rsidRPr="00751C90" w:rsidRDefault="00455141" w:rsidP="00455141">
            <w:pPr>
              <w:pStyle w:val="Ttulo1"/>
              <w:rPr>
                <w:sz w:val="24"/>
              </w:rPr>
            </w:pPr>
            <w:r w:rsidRPr="00751C90">
              <w:rPr>
                <w:sz w:val="24"/>
              </w:rPr>
              <w:lastRenderedPageBreak/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55141" w:rsidRPr="00751C90" w:rsidRDefault="00E158AC" w:rsidP="00455141">
            <w:pPr>
              <w:pStyle w:val="Ttulo3"/>
              <w:rPr>
                <w:i w:val="0"/>
              </w:rPr>
            </w:pPr>
            <w:r>
              <w:rPr>
                <w:i w:val="0"/>
              </w:rPr>
              <w:t>Modificación puntual de horario de consulta</w:t>
            </w:r>
            <w:r w:rsidR="00455141" w:rsidRPr="00751C90">
              <w:rPr>
                <w:i w:val="0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55141" w:rsidRPr="00751C90" w:rsidRDefault="00455141" w:rsidP="00455141">
            <w:pPr>
              <w:rPr>
                <w:rFonts w:ascii="Arial" w:hAnsi="Arial"/>
                <w:sz w:val="16"/>
              </w:rPr>
            </w:pPr>
          </w:p>
        </w:tc>
      </w:tr>
      <w:tr w:rsidR="00455141" w:rsidTr="00455141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55141" w:rsidRPr="00751C90" w:rsidRDefault="0045514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55141" w:rsidRPr="00751C90" w:rsidRDefault="00455141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 (I)</w:t>
            </w:r>
          </w:p>
        </w:tc>
      </w:tr>
      <w:tr w:rsidR="00455141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55141" w:rsidRPr="00751C90" w:rsidRDefault="0045514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55141" w:rsidRPr="00751C90" w:rsidRDefault="00455141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Secundaria</w:t>
            </w:r>
            <w:r w:rsidRPr="00751C90">
              <w:rPr>
                <w:rFonts w:ascii="Arial" w:hAnsi="Arial"/>
              </w:rPr>
              <w:t xml:space="preserve"> y esencial</w:t>
            </w:r>
          </w:p>
        </w:tc>
      </w:tr>
      <w:tr w:rsidR="00455141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55141" w:rsidRPr="00751C90" w:rsidRDefault="0045514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55141" w:rsidRPr="00751C90" w:rsidRDefault="00455141" w:rsidP="00455141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55141" w:rsidRPr="00751C90" w:rsidRDefault="00455141" w:rsidP="00455141">
            <w:pPr>
              <w:rPr>
                <w:rFonts w:ascii="Arial" w:hAnsi="Arial"/>
              </w:rPr>
            </w:pPr>
          </w:p>
        </w:tc>
      </w:tr>
      <w:tr w:rsidR="00455141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55141" w:rsidRPr="00751C90" w:rsidRDefault="0045514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55141" w:rsidRPr="00751C90" w:rsidRDefault="00455141" w:rsidP="004551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Debe estar logueado en el sistema</w:t>
            </w:r>
          </w:p>
        </w:tc>
      </w:tr>
      <w:tr w:rsidR="00455141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55141" w:rsidRPr="00751C90" w:rsidRDefault="0045514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55141" w:rsidRPr="00751C90" w:rsidRDefault="00455141" w:rsidP="00455141">
            <w:pPr>
              <w:rPr>
                <w:rFonts w:ascii="Arial" w:hAnsi="Arial"/>
              </w:rPr>
            </w:pPr>
          </w:p>
        </w:tc>
      </w:tr>
      <w:tr w:rsidR="00455141" w:rsidTr="00455141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55141" w:rsidRPr="00751C90" w:rsidRDefault="00455141" w:rsidP="00455141">
            <w:pPr>
              <w:rPr>
                <w:rFonts w:ascii="Arial" w:hAnsi="Arial"/>
                <w:b/>
              </w:rPr>
            </w:pPr>
            <w:r w:rsidRPr="00751C90"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55141" w:rsidRPr="00751C90" w:rsidRDefault="00455141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55141" w:rsidRPr="00751C90" w:rsidRDefault="00455141" w:rsidP="00455141">
            <w:pPr>
              <w:pStyle w:val="Ttulo1"/>
            </w:pPr>
            <w:r w:rsidRPr="00751C90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55141" w:rsidRPr="00751C90" w:rsidRDefault="00455141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55141" w:rsidRPr="00751C90" w:rsidRDefault="00455141" w:rsidP="00455141">
            <w:pPr>
              <w:pStyle w:val="Ttulo1"/>
            </w:pPr>
            <w:r w:rsidRPr="00751C90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55141" w:rsidRPr="00751C90" w:rsidRDefault="00455141" w:rsidP="00455141">
            <w:pPr>
              <w:rPr>
                <w:rFonts w:ascii="Arial" w:hAnsi="Arial"/>
              </w:rPr>
            </w:pPr>
            <w:r w:rsidRPr="00751C90">
              <w:rPr>
                <w:rFonts w:ascii="Arial" w:hAnsi="Arial"/>
              </w:rPr>
              <w:t>1.0</w:t>
            </w:r>
          </w:p>
        </w:tc>
      </w:tr>
    </w:tbl>
    <w:p w:rsidR="00455141" w:rsidRDefault="00455141" w:rsidP="00455141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55141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55141" w:rsidRDefault="0045514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55141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55141" w:rsidRPr="00751C90" w:rsidRDefault="00E158AC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horario de una consulta médica determinada</w:t>
            </w:r>
          </w:p>
        </w:tc>
      </w:tr>
    </w:tbl>
    <w:p w:rsidR="00455141" w:rsidRDefault="00455141" w:rsidP="00455141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55141" w:rsidTr="00455141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55141" w:rsidRDefault="0045514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55141" w:rsidTr="00455141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55141" w:rsidRPr="00751C90" w:rsidRDefault="00E158AC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Permite al administrativo modificar el horario de una consulta médica determinada no del horario general den centro sobre esa consulta</w:t>
            </w:r>
          </w:p>
        </w:tc>
      </w:tr>
    </w:tbl>
    <w:p w:rsidR="00455141" w:rsidRDefault="00455141" w:rsidP="00455141">
      <w:pPr>
        <w:jc w:val="both"/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455141" w:rsidTr="00455141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55141" w:rsidRDefault="0045514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 (</w:t>
            </w:r>
            <w:proofErr w:type="spellStart"/>
            <w:r>
              <w:rPr>
                <w:rFonts w:ascii="Arial" w:hAnsi="Arial"/>
                <w:sz w:val="24"/>
              </w:rPr>
              <w:t>Basico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455141" w:rsidTr="00455141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Administrativo: Indica que quiere </w:t>
            </w:r>
            <w:r w:rsidR="00E158AC">
              <w:rPr>
                <w:rFonts w:ascii="Arial" w:hAnsi="Arial"/>
              </w:rPr>
              <w:t>una modificación puntual</w:t>
            </w:r>
            <w:r>
              <w:rPr>
                <w:rFonts w:ascii="Arial" w:hAnsi="Arial"/>
              </w:rPr>
              <w:t xml:space="preserve"> </w:t>
            </w:r>
            <w:r w:rsidR="00E158AC">
              <w:rPr>
                <w:rFonts w:ascii="Arial" w:hAnsi="Arial"/>
              </w:rPr>
              <w:t>d</w:t>
            </w:r>
            <w:r>
              <w:rPr>
                <w:rFonts w:ascii="Arial" w:hAnsi="Arial"/>
              </w:rPr>
              <w:t>el horario de una consulta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 los datos de la consulta a modificar los horarios.</w:t>
            </w:r>
          </w:p>
        </w:tc>
      </w:tr>
      <w:tr w:rsidR="00455141" w:rsidTr="00455141">
        <w:tc>
          <w:tcPr>
            <w:tcW w:w="520" w:type="dxa"/>
            <w:tcBorders>
              <w:left w:val="single" w:sz="18" w:space="0" w:color="auto"/>
            </w:tcBorders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Facilita los datos de la consulta</w:t>
            </w:r>
          </w:p>
        </w:tc>
        <w:tc>
          <w:tcPr>
            <w:tcW w:w="518" w:type="dxa"/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Comprueba los datos, muestra los horarios actuales y solicita los nuevos horarios.</w:t>
            </w:r>
          </w:p>
        </w:tc>
      </w:tr>
      <w:tr w:rsidR="00455141" w:rsidTr="00455141">
        <w:tc>
          <w:tcPr>
            <w:tcW w:w="520" w:type="dxa"/>
            <w:tcBorders>
              <w:left w:val="single" w:sz="18" w:space="0" w:color="auto"/>
            </w:tcBorders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Administrativo: Indica los nuevos horarios.</w:t>
            </w:r>
          </w:p>
        </w:tc>
        <w:tc>
          <w:tcPr>
            <w:tcW w:w="518" w:type="dxa"/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Comprueba los datos y actualiza la información.</w:t>
            </w:r>
          </w:p>
        </w:tc>
      </w:tr>
      <w:tr w:rsidR="00455141" w:rsidTr="00455141">
        <w:tc>
          <w:tcPr>
            <w:tcW w:w="520" w:type="dxa"/>
            <w:tcBorders>
              <w:left w:val="single" w:sz="18" w:space="0" w:color="auto"/>
            </w:tcBorders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Informa que el proceso se ha realizado con éxito.</w:t>
            </w:r>
          </w:p>
        </w:tc>
      </w:tr>
      <w:tr w:rsidR="00455141" w:rsidTr="00455141">
        <w:tc>
          <w:tcPr>
            <w:tcW w:w="520" w:type="dxa"/>
            <w:tcBorders>
              <w:left w:val="single" w:sz="18" w:space="0" w:color="auto"/>
            </w:tcBorders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</w:p>
        </w:tc>
      </w:tr>
    </w:tbl>
    <w:p w:rsidR="00455141" w:rsidRDefault="00455141" w:rsidP="00455141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1710"/>
        <w:gridCol w:w="2610"/>
        <w:gridCol w:w="1440"/>
        <w:gridCol w:w="2364"/>
      </w:tblGrid>
      <w:tr w:rsidR="00455141" w:rsidTr="00455141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55141" w:rsidRDefault="0045514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455141" w:rsidTr="00455141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4a</w:t>
            </w:r>
          </w:p>
        </w:tc>
        <w:tc>
          <w:tcPr>
            <w:tcW w:w="8124" w:type="dxa"/>
            <w:gridSpan w:val="4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455141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los datos no son correctos, vuelve a pedirlos al administrador. Si no existe una consulta con esos datos o no son datos correctos, finaliza el caso de uso.</w:t>
            </w:r>
          </w:p>
        </w:tc>
      </w:tr>
      <w:tr w:rsidR="00455141" w:rsidTr="00455141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455141" w:rsidRDefault="00455141" w:rsidP="0045514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6a</w:t>
            </w:r>
          </w:p>
        </w:tc>
        <w:tc>
          <w:tcPr>
            <w:tcW w:w="8124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455141" w:rsidRPr="003240F1" w:rsidRDefault="00455141" w:rsidP="0045514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 los horarios no pueden cumplirse o son erróneos, se vuelve a pedir al administrador que los indique. En caso de no insertar los horarios correctamente, el caso de uso finaliza.</w:t>
            </w:r>
          </w:p>
        </w:tc>
      </w:tr>
      <w:tr w:rsidR="00455141" w:rsidTr="00455141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55141" w:rsidRDefault="0045514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455141" w:rsidTr="00455141">
        <w:trPr>
          <w:cantSplit/>
        </w:trPr>
        <w:tc>
          <w:tcPr>
            <w:tcW w:w="2230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455141" w:rsidRDefault="00455141" w:rsidP="00455141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455141" w:rsidRPr="00751C90" w:rsidRDefault="00455141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 veces a la semana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55141" w:rsidRPr="00751C90" w:rsidRDefault="00455141" w:rsidP="00455141">
            <w:pPr>
              <w:pStyle w:val="Ttulo2"/>
            </w:pPr>
            <w:r w:rsidRPr="00751C90"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455141" w:rsidRPr="00751C90" w:rsidRDefault="00455141" w:rsidP="00455141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455141" w:rsidTr="00455141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</w:tcBorders>
          </w:tcPr>
          <w:p w:rsidR="00455141" w:rsidRDefault="00455141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455141" w:rsidRPr="00751C90" w:rsidRDefault="00455141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455141" w:rsidRPr="00751C90" w:rsidRDefault="00455141" w:rsidP="00455141">
            <w:pPr>
              <w:pStyle w:val="Ttulo2"/>
            </w:pPr>
            <w:r w:rsidRPr="00751C90"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455141" w:rsidRPr="00751C90" w:rsidRDefault="00455141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media</w:t>
            </w:r>
          </w:p>
        </w:tc>
      </w:tr>
      <w:tr w:rsidR="00455141" w:rsidTr="00455141">
        <w:trPr>
          <w:cantSplit/>
        </w:trPr>
        <w:tc>
          <w:tcPr>
            <w:tcW w:w="2230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55141" w:rsidRDefault="00455141" w:rsidP="004551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455141" w:rsidRPr="00751C90" w:rsidRDefault="00455141" w:rsidP="00455141">
            <w:pPr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455141" w:rsidRPr="00751C90" w:rsidRDefault="00455141" w:rsidP="00455141">
            <w:pPr>
              <w:pStyle w:val="Ttulo2"/>
            </w:pPr>
            <w:r w:rsidRPr="00751C90"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55141" w:rsidRPr="00751C90" w:rsidRDefault="00455141" w:rsidP="0045514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Muy alta</w:t>
            </w:r>
          </w:p>
        </w:tc>
      </w:tr>
      <w:tr w:rsidR="00455141" w:rsidTr="00455141">
        <w:trPr>
          <w:cantSplit/>
        </w:trPr>
        <w:tc>
          <w:tcPr>
            <w:tcW w:w="8644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55141" w:rsidRDefault="00455141" w:rsidP="0045514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455141" w:rsidTr="00455141">
        <w:trPr>
          <w:cantSplit/>
          <w:trHeight w:val="550"/>
        </w:trPr>
        <w:tc>
          <w:tcPr>
            <w:tcW w:w="8644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55141" w:rsidRDefault="00455141" w:rsidP="00455141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455141" w:rsidRDefault="00455141" w:rsidP="00455141">
      <w:pPr>
        <w:rPr>
          <w:rFonts w:ascii="Arial" w:hAnsi="Arial"/>
          <w:sz w:val="24"/>
        </w:rPr>
      </w:pPr>
    </w:p>
    <w:p w:rsidR="00455141" w:rsidRDefault="00455141" w:rsidP="00455141">
      <w:pPr>
        <w:rPr>
          <w:rFonts w:ascii="Arial" w:hAnsi="Arial"/>
          <w:sz w:val="24"/>
        </w:rPr>
      </w:pPr>
    </w:p>
    <w:p w:rsidR="00455141" w:rsidRDefault="00455141" w:rsidP="00C2263C">
      <w:pPr>
        <w:rPr>
          <w:rFonts w:ascii="Arial" w:hAnsi="Arial"/>
          <w:sz w:val="24"/>
        </w:rPr>
      </w:pPr>
    </w:p>
    <w:p w:rsidR="00E158AC" w:rsidRDefault="00E158AC" w:rsidP="00C2263C">
      <w:pPr>
        <w:rPr>
          <w:rFonts w:ascii="Arial" w:hAnsi="Arial"/>
          <w:sz w:val="24"/>
        </w:rPr>
      </w:pPr>
    </w:p>
    <w:p w:rsidR="00E158AC" w:rsidRDefault="00E158AC" w:rsidP="00C2263C">
      <w:pPr>
        <w:rPr>
          <w:rFonts w:ascii="Arial" w:hAnsi="Arial"/>
          <w:sz w:val="24"/>
        </w:rPr>
      </w:pPr>
    </w:p>
    <w:p w:rsidR="00E158AC" w:rsidRDefault="00E158AC" w:rsidP="00C2263C">
      <w:pPr>
        <w:rPr>
          <w:rFonts w:ascii="Arial" w:hAnsi="Arial"/>
          <w:sz w:val="24"/>
        </w:rPr>
      </w:pPr>
    </w:p>
    <w:p w:rsidR="00E158AC" w:rsidRDefault="00E158AC" w:rsidP="00C2263C">
      <w:pPr>
        <w:rPr>
          <w:rFonts w:ascii="Arial" w:hAnsi="Arial"/>
          <w:sz w:val="24"/>
        </w:rPr>
      </w:pPr>
    </w:p>
    <w:p w:rsidR="00E158AC" w:rsidRDefault="00E158AC" w:rsidP="00C2263C">
      <w:pPr>
        <w:rPr>
          <w:rFonts w:ascii="Arial" w:hAnsi="Arial"/>
          <w:sz w:val="24"/>
        </w:rPr>
      </w:pPr>
    </w:p>
    <w:p w:rsidR="00E158AC" w:rsidRDefault="00E158AC" w:rsidP="00C2263C">
      <w:pPr>
        <w:rPr>
          <w:rFonts w:ascii="Arial" w:hAnsi="Arial"/>
          <w:sz w:val="24"/>
        </w:rPr>
      </w:pPr>
    </w:p>
    <w:p w:rsidR="00E158AC" w:rsidRDefault="00E158AC" w:rsidP="00C2263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990"/>
        <w:gridCol w:w="1008"/>
        <w:gridCol w:w="230"/>
        <w:gridCol w:w="742"/>
        <w:gridCol w:w="744"/>
      </w:tblGrid>
      <w:tr w:rsidR="00E158AC" w:rsidTr="000E700A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E158AC" w:rsidRDefault="00E158AC" w:rsidP="000E700A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lastRenderedPageBreak/>
              <w:t>Actor</w:t>
            </w:r>
          </w:p>
        </w:tc>
        <w:tc>
          <w:tcPr>
            <w:tcW w:w="5378" w:type="dxa"/>
            <w:gridSpan w:val="4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158AC" w:rsidRPr="00E158AC" w:rsidRDefault="00E158AC" w:rsidP="000E700A">
            <w:pPr>
              <w:pStyle w:val="Ttulo3"/>
              <w:rPr>
                <w:i w:val="0"/>
              </w:rPr>
            </w:pPr>
            <w:r>
              <w:rPr>
                <w:i w:val="0"/>
              </w:rPr>
              <w:t>Usuario</w:t>
            </w:r>
            <w:r w:rsidRPr="00E158AC">
              <w:rPr>
                <w:i w:val="0"/>
              </w:rPr>
              <w:t xml:space="preserve">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E158AC" w:rsidRPr="00E158AC" w:rsidRDefault="00E158AC" w:rsidP="000E700A">
            <w:pPr>
              <w:rPr>
                <w:rFonts w:ascii="Arial" w:hAnsi="Arial"/>
                <w:sz w:val="16"/>
              </w:rPr>
            </w:pPr>
          </w:p>
        </w:tc>
      </w:tr>
      <w:tr w:rsidR="00E158AC" w:rsidTr="000E700A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E158AC" w:rsidRDefault="00E158AC" w:rsidP="000E70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6864" w:type="dxa"/>
            <w:gridSpan w:val="6"/>
            <w:tcBorders>
              <w:top w:val="single" w:sz="12" w:space="0" w:color="auto"/>
              <w:right w:val="single" w:sz="18" w:space="0" w:color="auto"/>
            </w:tcBorders>
          </w:tcPr>
          <w:p w:rsidR="00E158AC" w:rsidRPr="00E158AC" w:rsidRDefault="00E158AC" w:rsidP="000E700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 general del sistema que utiliza el sistema para ofrecer sus servicios.</w:t>
            </w:r>
          </w:p>
        </w:tc>
      </w:tr>
      <w:tr w:rsidR="00E158AC" w:rsidTr="000E700A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E158AC" w:rsidRDefault="00E158AC" w:rsidP="000E70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Características</w:t>
            </w:r>
          </w:p>
        </w:tc>
        <w:tc>
          <w:tcPr>
            <w:tcW w:w="6864" w:type="dxa"/>
            <w:gridSpan w:val="6"/>
            <w:tcBorders>
              <w:right w:val="single" w:sz="18" w:space="0" w:color="auto"/>
            </w:tcBorders>
          </w:tcPr>
          <w:p w:rsidR="00E158AC" w:rsidRPr="00E158AC" w:rsidRDefault="00E158AC" w:rsidP="000E700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Este actor lo utilizamos para representar cualquier individuo que tiene relación con el centro.</w:t>
            </w:r>
          </w:p>
        </w:tc>
      </w:tr>
      <w:tr w:rsidR="00E158AC" w:rsidTr="000E700A">
        <w:trPr>
          <w:cantSplit/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E158AC" w:rsidRDefault="00E158AC" w:rsidP="000E70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Relaciones</w:t>
            </w:r>
          </w:p>
        </w:tc>
        <w:tc>
          <w:tcPr>
            <w:tcW w:w="6864" w:type="dxa"/>
            <w:gridSpan w:val="6"/>
            <w:tcBorders>
              <w:right w:val="single" w:sz="18" w:space="0" w:color="auto"/>
            </w:tcBorders>
          </w:tcPr>
          <w:p w:rsidR="00E158AC" w:rsidRPr="00E158AC" w:rsidRDefault="00E158AC" w:rsidP="000E700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Generalización de “Personal” , Generalización de “Paciente”.</w:t>
            </w:r>
          </w:p>
        </w:tc>
      </w:tr>
      <w:tr w:rsidR="00E158AC" w:rsidTr="000E700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158AC" w:rsidRDefault="00E158AC" w:rsidP="000E70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6864" w:type="dxa"/>
            <w:gridSpan w:val="6"/>
            <w:tcBorders>
              <w:bottom w:val="single" w:sz="4" w:space="0" w:color="auto"/>
              <w:right w:val="single" w:sz="18" w:space="0" w:color="auto"/>
            </w:tcBorders>
          </w:tcPr>
          <w:p w:rsidR="00E158AC" w:rsidRPr="00E158AC" w:rsidRDefault="00E158AC" w:rsidP="00E158AC">
            <w:pPr>
              <w:ind w:left="708" w:hanging="708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horario de consulta, Consulta de datos del paciente.</w:t>
            </w:r>
          </w:p>
        </w:tc>
      </w:tr>
      <w:tr w:rsidR="00E158AC" w:rsidTr="000E700A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158AC" w:rsidRDefault="00E158AC" w:rsidP="000E70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E158AC" w:rsidRPr="00E158AC" w:rsidRDefault="00E158AC" w:rsidP="000E700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Jose Antonio Ruiz Millán</w:t>
            </w:r>
          </w:p>
        </w:tc>
        <w:tc>
          <w:tcPr>
            <w:tcW w:w="990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158AC" w:rsidRPr="00E158AC" w:rsidRDefault="00E158AC" w:rsidP="000E700A">
            <w:pPr>
              <w:pStyle w:val="Ttulo1"/>
            </w:pPr>
            <w:r w:rsidRPr="00E158AC"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158AC" w:rsidRPr="00E158AC" w:rsidRDefault="00E158AC" w:rsidP="000E700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09/04/17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E158AC" w:rsidRPr="00E158AC" w:rsidRDefault="00E158AC" w:rsidP="000E700A">
            <w:pPr>
              <w:pStyle w:val="Ttulo1"/>
            </w:pPr>
            <w:r w:rsidRPr="00E158AC"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E158AC" w:rsidRPr="00E158AC" w:rsidRDefault="00E158AC" w:rsidP="000E700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E158AC" w:rsidRDefault="00E158AC" w:rsidP="00E158AC">
      <w:pPr>
        <w:rPr>
          <w:rFonts w:ascii="Arial" w:hAnsi="Arial"/>
          <w:sz w:val="24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2"/>
        <w:gridCol w:w="4912"/>
        <w:gridCol w:w="1770"/>
      </w:tblGrid>
      <w:tr w:rsidR="00E158AC" w:rsidTr="00786B5E">
        <w:trPr>
          <w:cantSplit/>
          <w:trHeight w:val="265"/>
        </w:trPr>
        <w:tc>
          <w:tcPr>
            <w:tcW w:w="8644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158AC" w:rsidRDefault="00E158AC" w:rsidP="000E700A">
            <w:pPr>
              <w:pStyle w:val="Ttulo1"/>
              <w:rPr>
                <w:b w:val="0"/>
              </w:rPr>
            </w:pPr>
            <w:r>
              <w:rPr>
                <w:b w:val="0"/>
                <w:sz w:val="24"/>
              </w:rPr>
              <w:t>Atributos</w:t>
            </w:r>
          </w:p>
        </w:tc>
      </w:tr>
      <w:tr w:rsidR="00E158AC" w:rsidTr="00786B5E">
        <w:trPr>
          <w:trHeight w:val="292"/>
        </w:trPr>
        <w:tc>
          <w:tcPr>
            <w:tcW w:w="196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E158AC" w:rsidRDefault="00E158AC" w:rsidP="000E70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</w:t>
            </w:r>
          </w:p>
        </w:tc>
        <w:tc>
          <w:tcPr>
            <w:tcW w:w="491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158AC" w:rsidRDefault="00E158AC" w:rsidP="000E700A">
            <w:pPr>
              <w:pStyle w:val="Ttulo1"/>
            </w:pPr>
            <w:r>
              <w:t>Descripción</w:t>
            </w:r>
          </w:p>
        </w:tc>
        <w:tc>
          <w:tcPr>
            <w:tcW w:w="1770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E158AC" w:rsidRDefault="00E158AC" w:rsidP="000E700A">
            <w:pPr>
              <w:pStyle w:val="Ttulo1"/>
            </w:pPr>
            <w:r>
              <w:t>Tipo</w:t>
            </w:r>
          </w:p>
        </w:tc>
      </w:tr>
      <w:tr w:rsidR="00E158AC" w:rsidTr="00786B5E">
        <w:trPr>
          <w:trHeight w:val="292"/>
        </w:trPr>
        <w:tc>
          <w:tcPr>
            <w:tcW w:w="1962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E158AC" w:rsidRDefault="00786B5E" w:rsidP="000E70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Identificador</w:t>
            </w:r>
          </w:p>
        </w:tc>
        <w:tc>
          <w:tcPr>
            <w:tcW w:w="4912" w:type="dxa"/>
            <w:tcBorders>
              <w:top w:val="single" w:sz="12" w:space="0" w:color="auto"/>
              <w:right w:val="single" w:sz="4" w:space="0" w:color="auto"/>
            </w:tcBorders>
          </w:tcPr>
          <w:p w:rsidR="00E158AC" w:rsidRDefault="00786B5E" w:rsidP="000E700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Nos permite identificar a cada usuario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</w:tcPr>
          <w:p w:rsidR="00E158AC" w:rsidRDefault="00786B5E" w:rsidP="000E700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Numérico</w:t>
            </w:r>
          </w:p>
        </w:tc>
      </w:tr>
      <w:tr w:rsidR="00E158AC" w:rsidTr="00786B5E">
        <w:trPr>
          <w:cantSplit/>
          <w:trHeight w:val="292"/>
        </w:trPr>
        <w:tc>
          <w:tcPr>
            <w:tcW w:w="1962" w:type="dxa"/>
            <w:tcBorders>
              <w:left w:val="single" w:sz="18" w:space="0" w:color="auto"/>
            </w:tcBorders>
            <w:vAlign w:val="center"/>
          </w:tcPr>
          <w:p w:rsidR="00E158AC" w:rsidRDefault="00786B5E" w:rsidP="000E700A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Datos_Personales</w:t>
            </w:r>
            <w:proofErr w:type="spellEnd"/>
          </w:p>
        </w:tc>
        <w:tc>
          <w:tcPr>
            <w:tcW w:w="4912" w:type="dxa"/>
            <w:tcBorders>
              <w:right w:val="single" w:sz="4" w:space="0" w:color="auto"/>
            </w:tcBorders>
          </w:tcPr>
          <w:p w:rsidR="00E158AC" w:rsidRDefault="00786B5E" w:rsidP="000E700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Datos como el </w:t>
            </w:r>
            <w:proofErr w:type="spellStart"/>
            <w:r>
              <w:rPr>
                <w:rFonts w:ascii="Arial" w:hAnsi="Arial"/>
              </w:rPr>
              <w:t>nombre,dirección,teléfono</w:t>
            </w:r>
            <w:proofErr w:type="spellEnd"/>
            <w:r>
              <w:rPr>
                <w:rFonts w:ascii="Arial" w:hAnsi="Arial"/>
              </w:rPr>
              <w:t>…</w:t>
            </w:r>
          </w:p>
        </w:tc>
        <w:tc>
          <w:tcPr>
            <w:tcW w:w="1770" w:type="dxa"/>
            <w:tcBorders>
              <w:left w:val="single" w:sz="4" w:space="0" w:color="auto"/>
              <w:right w:val="single" w:sz="18" w:space="0" w:color="auto"/>
            </w:tcBorders>
          </w:tcPr>
          <w:p w:rsidR="00E158AC" w:rsidRDefault="00786B5E" w:rsidP="000E700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Lista de cadenas de caracteres.</w:t>
            </w:r>
          </w:p>
        </w:tc>
      </w:tr>
      <w:tr w:rsidR="00E158AC" w:rsidTr="00786B5E">
        <w:trPr>
          <w:trHeight w:val="292"/>
        </w:trPr>
        <w:tc>
          <w:tcPr>
            <w:tcW w:w="1962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158AC" w:rsidRDefault="00E158AC" w:rsidP="000E700A">
            <w:pPr>
              <w:rPr>
                <w:rFonts w:ascii="Arial" w:hAnsi="Arial"/>
                <w:b/>
              </w:rPr>
            </w:pPr>
            <w:bookmarkStart w:id="0" w:name="_GoBack"/>
            <w:bookmarkEnd w:id="0"/>
          </w:p>
        </w:tc>
        <w:tc>
          <w:tcPr>
            <w:tcW w:w="4912" w:type="dxa"/>
            <w:tcBorders>
              <w:bottom w:val="single" w:sz="4" w:space="0" w:color="auto"/>
              <w:right w:val="single" w:sz="4" w:space="0" w:color="auto"/>
            </w:tcBorders>
          </w:tcPr>
          <w:p w:rsidR="00E158AC" w:rsidRDefault="00E158AC" w:rsidP="000E700A">
            <w:pPr>
              <w:rPr>
                <w:rFonts w:ascii="Arial" w:hAnsi="Arial"/>
              </w:rPr>
            </w:pP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158AC" w:rsidRDefault="00E158AC" w:rsidP="000E700A">
            <w:pPr>
              <w:rPr>
                <w:rFonts w:ascii="Arial" w:hAnsi="Arial"/>
              </w:rPr>
            </w:pPr>
          </w:p>
        </w:tc>
      </w:tr>
    </w:tbl>
    <w:p w:rsidR="00E158AC" w:rsidRDefault="00E158AC" w:rsidP="00E158A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E158AC" w:rsidTr="000E700A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E158AC" w:rsidRDefault="00E158AC" w:rsidP="000E700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E158AC" w:rsidTr="000E700A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158AC" w:rsidRDefault="00E158AC" w:rsidP="000E700A">
            <w:pPr>
              <w:jc w:val="both"/>
              <w:rPr>
                <w:rFonts w:ascii="Arial" w:hAnsi="Arial"/>
                <w:i/>
              </w:rPr>
            </w:pPr>
          </w:p>
        </w:tc>
      </w:tr>
    </w:tbl>
    <w:p w:rsidR="00E158AC" w:rsidRDefault="00E158AC" w:rsidP="00E158AC">
      <w:pPr>
        <w:jc w:val="both"/>
        <w:rPr>
          <w:rFonts w:ascii="Arial" w:hAnsi="Arial"/>
        </w:rPr>
      </w:pPr>
    </w:p>
    <w:p w:rsidR="00E158AC" w:rsidRDefault="00E158AC" w:rsidP="00C2263C">
      <w:pPr>
        <w:rPr>
          <w:rFonts w:ascii="Arial" w:hAnsi="Arial"/>
          <w:sz w:val="24"/>
        </w:rPr>
      </w:pPr>
    </w:p>
    <w:sectPr w:rsidR="00E158AC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3C"/>
    <w:rsid w:val="000A6F71"/>
    <w:rsid w:val="000D03BC"/>
    <w:rsid w:val="000E45B8"/>
    <w:rsid w:val="00110186"/>
    <w:rsid w:val="00153BA1"/>
    <w:rsid w:val="001D54C3"/>
    <w:rsid w:val="001E5F48"/>
    <w:rsid w:val="002451E8"/>
    <w:rsid w:val="00307398"/>
    <w:rsid w:val="003240F1"/>
    <w:rsid w:val="003B40AE"/>
    <w:rsid w:val="003C69B4"/>
    <w:rsid w:val="00410B8B"/>
    <w:rsid w:val="0042385F"/>
    <w:rsid w:val="004360C7"/>
    <w:rsid w:val="00455141"/>
    <w:rsid w:val="0056457B"/>
    <w:rsid w:val="005F76DB"/>
    <w:rsid w:val="006E263A"/>
    <w:rsid w:val="006F4D03"/>
    <w:rsid w:val="00751C90"/>
    <w:rsid w:val="00786B5E"/>
    <w:rsid w:val="00792C5B"/>
    <w:rsid w:val="007A60AA"/>
    <w:rsid w:val="007E53AF"/>
    <w:rsid w:val="00A55EC9"/>
    <w:rsid w:val="00AD69D6"/>
    <w:rsid w:val="00AF23C9"/>
    <w:rsid w:val="00B33589"/>
    <w:rsid w:val="00C2263C"/>
    <w:rsid w:val="00C52418"/>
    <w:rsid w:val="00C66E3E"/>
    <w:rsid w:val="00D017BD"/>
    <w:rsid w:val="00D2470C"/>
    <w:rsid w:val="00D6574F"/>
    <w:rsid w:val="00DA3545"/>
    <w:rsid w:val="00DC5E62"/>
    <w:rsid w:val="00DF1D9C"/>
    <w:rsid w:val="00E0441A"/>
    <w:rsid w:val="00E158AC"/>
    <w:rsid w:val="00E20EC1"/>
    <w:rsid w:val="00F53F51"/>
    <w:rsid w:val="00F73AC3"/>
    <w:rsid w:val="00F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55185B"/>
  <w15:chartTrackingRefBased/>
  <w15:docId w15:val="{918358DE-8AC1-455A-A2FE-C67B21D9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AC"/>
    <w:rPr>
      <w:rFonts w:ascii="Arial" w:hAnsi="Arial"/>
      <w:b/>
    </w:rPr>
  </w:style>
  <w:style w:type="character" w:customStyle="1" w:styleId="Ttulo3Car">
    <w:name w:val="Título 3 Car"/>
    <w:basedOn w:val="Fuentedeprrafopredeter"/>
    <w:link w:val="Ttulo3"/>
    <w:rsid w:val="00E158AC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1356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</vt:lpstr>
    </vt:vector>
  </TitlesOfParts>
  <Company>lsi</Company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/>
  <dc:creator>Francisco Luis Gutierrez Vela</dc:creator>
  <cp:keywords/>
  <cp:lastModifiedBy>Jose</cp:lastModifiedBy>
  <cp:revision>31</cp:revision>
  <cp:lastPrinted>2012-03-13T14:37:00Z</cp:lastPrinted>
  <dcterms:created xsi:type="dcterms:W3CDTF">2017-04-03T10:00:00Z</dcterms:created>
  <dcterms:modified xsi:type="dcterms:W3CDTF">2017-04-06T02:58:00Z</dcterms:modified>
</cp:coreProperties>
</file>