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4786"/>
        <w:gridCol w:w="5954"/>
      </w:tblGrid>
      <w:tr w:rsidR="00895B77" w:rsidTr="00B6757F">
        <w:tc>
          <w:tcPr>
            <w:tcW w:w="4786" w:type="dxa"/>
          </w:tcPr>
          <w:p w:rsidR="00895B77" w:rsidRDefault="00F63D3D" w:rsidP="00F63D3D"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Nú</w:t>
            </w:r>
            <w:r w:rsidR="00895B77"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ero </w:t>
            </w:r>
            <w:r w:rsidR="00B675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de grupo </w:t>
            </w:r>
            <w:r w:rsidR="00895B77"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8416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 nombre </w:t>
            </w:r>
            <w:r w:rsidR="00895B77"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5954" w:type="dxa"/>
          </w:tcPr>
          <w:p w:rsidR="00895B77" w:rsidRDefault="004543D0" w:rsidP="00895B77">
            <w:pPr>
              <w:spacing w:line="480" w:lineRule="auto"/>
            </w:pPr>
            <w:r>
              <w:t>33</w:t>
            </w:r>
          </w:p>
        </w:tc>
      </w:tr>
      <w:tr w:rsidR="00895B77" w:rsidTr="00B6757F">
        <w:tc>
          <w:tcPr>
            <w:tcW w:w="4786" w:type="dxa"/>
          </w:tcPr>
          <w:p w:rsidR="00895B77" w:rsidRDefault="00895B77" w:rsidP="008416ED"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Sistema</w:t>
            </w:r>
          </w:p>
        </w:tc>
        <w:tc>
          <w:tcPr>
            <w:tcW w:w="5954" w:type="dxa"/>
          </w:tcPr>
          <w:p w:rsidR="00895B77" w:rsidRDefault="004543D0" w:rsidP="00895B77">
            <w:pPr>
              <w:spacing w:line="480" w:lineRule="auto"/>
            </w:pPr>
            <w:r>
              <w:t>S.C.P (Sistema de control de parqueos).</w:t>
            </w:r>
          </w:p>
        </w:tc>
      </w:tr>
      <w:tr w:rsidR="00895B77" w:rsidTr="00B6757F">
        <w:tc>
          <w:tcPr>
            <w:tcW w:w="4786" w:type="dxa"/>
          </w:tcPr>
          <w:p w:rsidR="00895B77" w:rsidRDefault="00895B77" w:rsidP="008416ED">
            <w:r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Estudiantes</w:t>
            </w:r>
            <w:r w:rsidR="00046B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matriculados en </w:t>
            </w:r>
            <w:r w:rsidR="00046B02" w:rsidRPr="00927FA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 xml:space="preserve">este </w:t>
            </w:r>
            <w:r w:rsidR="00046B02" w:rsidRPr="00927F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5954" w:type="dxa"/>
          </w:tcPr>
          <w:p w:rsidR="00895B77" w:rsidRDefault="00046B02" w:rsidP="004435BA">
            <w:pPr>
              <w:spacing w:line="480" w:lineRule="auto"/>
              <w:rPr>
                <w:b/>
              </w:rPr>
            </w:pPr>
            <w:r w:rsidRPr="007A5B97">
              <w:rPr>
                <w:b/>
              </w:rPr>
              <w:t>Líder:</w:t>
            </w:r>
            <w:r w:rsidR="004543D0">
              <w:rPr>
                <w:b/>
              </w:rPr>
              <w:t xml:space="preserve"> José Carlos Barrantes Araya</w:t>
            </w:r>
          </w:p>
          <w:p w:rsidR="004543D0" w:rsidRDefault="004543D0" w:rsidP="004435BA">
            <w:pPr>
              <w:spacing w:line="480" w:lineRule="auto"/>
              <w:rPr>
                <w:b/>
              </w:rPr>
            </w:pPr>
            <w:r>
              <w:rPr>
                <w:b/>
              </w:rPr>
              <w:t>Andrés Alberto Barrantes Murillo</w:t>
            </w:r>
          </w:p>
          <w:p w:rsidR="004543D0" w:rsidRDefault="004543D0" w:rsidP="004435BA">
            <w:pPr>
              <w:spacing w:line="480" w:lineRule="auto"/>
              <w:rPr>
                <w:b/>
              </w:rPr>
            </w:pPr>
            <w:r>
              <w:rPr>
                <w:b/>
              </w:rPr>
              <w:t>Josué Castro Villalobos</w:t>
            </w:r>
          </w:p>
          <w:p w:rsidR="004543D0" w:rsidRDefault="004543D0" w:rsidP="004435BA">
            <w:pPr>
              <w:spacing w:line="480" w:lineRule="auto"/>
              <w:rPr>
                <w:b/>
              </w:rPr>
            </w:pPr>
            <w:proofErr w:type="spellStart"/>
            <w:r>
              <w:rPr>
                <w:b/>
              </w:rPr>
              <w:t>Greivin</w:t>
            </w:r>
            <w:proofErr w:type="spellEnd"/>
            <w:r>
              <w:rPr>
                <w:b/>
              </w:rPr>
              <w:t xml:space="preserve"> Daniel Barrantes Segura</w:t>
            </w:r>
          </w:p>
          <w:p w:rsidR="00895B77" w:rsidRDefault="004543D0" w:rsidP="004543D0">
            <w:pPr>
              <w:spacing w:line="480" w:lineRule="auto"/>
            </w:pPr>
            <w:r>
              <w:rPr>
                <w:b/>
              </w:rPr>
              <w:t xml:space="preserve">Alex José </w:t>
            </w:r>
            <w:proofErr w:type="spellStart"/>
            <w:r>
              <w:rPr>
                <w:b/>
              </w:rPr>
              <w:t>Baltodano</w:t>
            </w:r>
            <w:proofErr w:type="spellEnd"/>
            <w:r>
              <w:rPr>
                <w:b/>
              </w:rPr>
              <w:t xml:space="preserve"> Paniagua</w:t>
            </w:r>
          </w:p>
        </w:tc>
      </w:tr>
      <w:tr w:rsidR="00046B02" w:rsidTr="00B6757F">
        <w:tc>
          <w:tcPr>
            <w:tcW w:w="4786" w:type="dxa"/>
          </w:tcPr>
          <w:p w:rsidR="00046B02" w:rsidRDefault="00046B02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Estudiantes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matriculados en </w:t>
            </w:r>
            <w:r w:rsidRPr="00046B0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otro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curso</w:t>
            </w:r>
          </w:p>
          <w:p w:rsidR="00046B02" w:rsidRDefault="00046B02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046B02" w:rsidRDefault="00046B02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046B02" w:rsidRPr="00895B77" w:rsidRDefault="00046B02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54" w:type="dxa"/>
          </w:tcPr>
          <w:p w:rsidR="00B6757F" w:rsidRPr="007A5B97" w:rsidRDefault="004543D0" w:rsidP="004543D0">
            <w:pPr>
              <w:spacing w:line="480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895B77" w:rsidTr="00B6757F">
        <w:tc>
          <w:tcPr>
            <w:tcW w:w="4786" w:type="dxa"/>
          </w:tcPr>
          <w:p w:rsidR="00895B77" w:rsidRDefault="00895B77" w:rsidP="008416ED">
            <w:r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Empresa Patrocinadora</w:t>
            </w:r>
          </w:p>
        </w:tc>
        <w:tc>
          <w:tcPr>
            <w:tcW w:w="5954" w:type="dxa"/>
          </w:tcPr>
          <w:p w:rsidR="00895B77" w:rsidRPr="004543D0" w:rsidRDefault="004543D0" w:rsidP="00895B77">
            <w:pPr>
              <w:spacing w:line="480" w:lineRule="auto"/>
              <w:rPr>
                <w:b/>
              </w:rPr>
            </w:pPr>
            <w:proofErr w:type="spellStart"/>
            <w:r>
              <w:rPr>
                <w:b/>
              </w:rPr>
              <w:t>Llobet</w:t>
            </w:r>
            <w:proofErr w:type="spellEnd"/>
          </w:p>
        </w:tc>
      </w:tr>
      <w:tr w:rsidR="00895B77" w:rsidTr="00B6757F">
        <w:tc>
          <w:tcPr>
            <w:tcW w:w="4786" w:type="dxa"/>
          </w:tcPr>
          <w:p w:rsidR="00895B77" w:rsidRDefault="00895B77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Firma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ntes </w:t>
            </w:r>
            <w:r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 la carta de intenciones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por parte de la Empresa </w:t>
            </w:r>
            <w:r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895B77" w:rsidRPr="00895B77" w:rsidRDefault="00895B77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54" w:type="dxa"/>
          </w:tcPr>
          <w:p w:rsidR="00B6757F" w:rsidRDefault="004543D0" w:rsidP="00E2062B">
            <w:pPr>
              <w:spacing w:line="480" w:lineRule="auto"/>
            </w:pPr>
            <w:proofErr w:type="spellStart"/>
            <w:r>
              <w:rPr>
                <w:b/>
              </w:rPr>
              <w:t>Jose</w:t>
            </w:r>
            <w:proofErr w:type="spellEnd"/>
            <w:r>
              <w:rPr>
                <w:b/>
              </w:rPr>
              <w:t xml:space="preserve"> Roberto Quiñónez Vélez</w:t>
            </w:r>
          </w:p>
        </w:tc>
      </w:tr>
      <w:tr w:rsidR="007A5B97" w:rsidTr="00B6757F">
        <w:tc>
          <w:tcPr>
            <w:tcW w:w="4786" w:type="dxa"/>
          </w:tcPr>
          <w:p w:rsidR="007A5B97" w:rsidRDefault="007A5B97" w:rsidP="007918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dueño del producto</w:t>
            </w:r>
          </w:p>
        </w:tc>
        <w:tc>
          <w:tcPr>
            <w:tcW w:w="5954" w:type="dxa"/>
          </w:tcPr>
          <w:p w:rsidR="007A5B97" w:rsidRDefault="004543D0" w:rsidP="00E2062B">
            <w:pPr>
              <w:spacing w:line="480" w:lineRule="auto"/>
            </w:pPr>
            <w:proofErr w:type="spellStart"/>
            <w:r>
              <w:rPr>
                <w:b/>
              </w:rPr>
              <w:t>Jose</w:t>
            </w:r>
            <w:proofErr w:type="spellEnd"/>
            <w:r>
              <w:rPr>
                <w:b/>
              </w:rPr>
              <w:t xml:space="preserve"> Roberto Quiñónez Vélez</w:t>
            </w:r>
          </w:p>
        </w:tc>
      </w:tr>
      <w:tr w:rsidR="00895B77" w:rsidTr="00B6757F">
        <w:tc>
          <w:tcPr>
            <w:tcW w:w="4786" w:type="dxa"/>
          </w:tcPr>
          <w:p w:rsidR="00895B77" w:rsidRPr="00895B77" w:rsidRDefault="00791825" w:rsidP="007918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 líder t</w:t>
            </w:r>
            <w:r w:rsidR="00895B77"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écnico</w:t>
            </w:r>
          </w:p>
        </w:tc>
        <w:tc>
          <w:tcPr>
            <w:tcW w:w="5954" w:type="dxa"/>
          </w:tcPr>
          <w:p w:rsidR="00895B77" w:rsidRDefault="004543D0" w:rsidP="00E2062B">
            <w:pPr>
              <w:spacing w:line="480" w:lineRule="auto"/>
            </w:pPr>
            <w:proofErr w:type="spellStart"/>
            <w:r>
              <w:rPr>
                <w:b/>
              </w:rPr>
              <w:t>Jose</w:t>
            </w:r>
            <w:proofErr w:type="spellEnd"/>
            <w:r>
              <w:rPr>
                <w:b/>
              </w:rPr>
              <w:t xml:space="preserve"> Roberto Quiñónez Vélez</w:t>
            </w:r>
          </w:p>
        </w:tc>
      </w:tr>
      <w:tr w:rsidR="00895B77" w:rsidTr="00B6757F">
        <w:tc>
          <w:tcPr>
            <w:tcW w:w="4786" w:type="dxa"/>
          </w:tcPr>
          <w:p w:rsidR="00895B77" w:rsidRPr="00895B77" w:rsidRDefault="00791825" w:rsidP="007918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Nombre/puesto del p</w:t>
            </w:r>
            <w:r w:rsidR="00895B77"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atrocinador</w:t>
            </w:r>
          </w:p>
        </w:tc>
        <w:tc>
          <w:tcPr>
            <w:tcW w:w="5954" w:type="dxa"/>
          </w:tcPr>
          <w:p w:rsidR="00895B77" w:rsidRPr="004543D0" w:rsidRDefault="004543D0" w:rsidP="004435BA">
            <w:pPr>
              <w:spacing w:line="480" w:lineRule="auto"/>
              <w:rPr>
                <w:b/>
              </w:rPr>
            </w:pPr>
            <w:proofErr w:type="spellStart"/>
            <w:r>
              <w:rPr>
                <w:b/>
              </w:rPr>
              <w:t>Jose</w:t>
            </w:r>
            <w:proofErr w:type="spellEnd"/>
            <w:r>
              <w:rPr>
                <w:b/>
              </w:rPr>
              <w:t xml:space="preserve"> Roberto Quiñónez Vélez</w:t>
            </w:r>
            <w:r>
              <w:rPr>
                <w:b/>
              </w:rPr>
              <w:t xml:space="preserve"> (Director del departamento de informática)</w:t>
            </w:r>
          </w:p>
        </w:tc>
      </w:tr>
      <w:tr w:rsidR="00895B77" w:rsidTr="00B6757F">
        <w:tc>
          <w:tcPr>
            <w:tcW w:w="4786" w:type="dxa"/>
          </w:tcPr>
          <w:p w:rsidR="00895B77" w:rsidRPr="00895B77" w:rsidRDefault="00791825" w:rsidP="007918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Nombre/puesto del lí</w:t>
            </w:r>
            <w:r w:rsid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der funcional</w:t>
            </w:r>
          </w:p>
        </w:tc>
        <w:tc>
          <w:tcPr>
            <w:tcW w:w="5954" w:type="dxa"/>
          </w:tcPr>
          <w:p w:rsidR="00895B77" w:rsidRDefault="004543D0" w:rsidP="00E2062B">
            <w:pPr>
              <w:spacing w:line="480" w:lineRule="auto"/>
            </w:pPr>
            <w:proofErr w:type="spellStart"/>
            <w:r>
              <w:rPr>
                <w:b/>
              </w:rPr>
              <w:t>Jose</w:t>
            </w:r>
            <w:proofErr w:type="spellEnd"/>
            <w:r>
              <w:rPr>
                <w:b/>
              </w:rPr>
              <w:t xml:space="preserve"> Roberto Quiñónez Vélez</w:t>
            </w:r>
          </w:p>
        </w:tc>
      </w:tr>
      <w:tr w:rsidR="00895B77" w:rsidTr="00B6757F">
        <w:tc>
          <w:tcPr>
            <w:tcW w:w="4786" w:type="dxa"/>
          </w:tcPr>
          <w:p w:rsidR="00895B77" w:rsidRPr="00895B77" w:rsidRDefault="00895B77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 los m</w:t>
            </w:r>
            <w:r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ódulos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del sistema</w:t>
            </w:r>
          </w:p>
        </w:tc>
        <w:tc>
          <w:tcPr>
            <w:tcW w:w="5954" w:type="dxa"/>
          </w:tcPr>
          <w:p w:rsidR="00895B77" w:rsidRDefault="004543D0" w:rsidP="004543D0">
            <w:pPr>
              <w:pStyle w:val="Prrafodelista"/>
              <w:numPr>
                <w:ilvl w:val="0"/>
                <w:numId w:val="2"/>
              </w:numPr>
              <w:spacing w:line="480" w:lineRule="auto"/>
            </w:pPr>
            <w:r>
              <w:t>Entrada de medios de transporte</w:t>
            </w:r>
          </w:p>
          <w:p w:rsidR="004543D0" w:rsidRDefault="004543D0" w:rsidP="004543D0">
            <w:pPr>
              <w:pStyle w:val="Prrafodelista"/>
              <w:numPr>
                <w:ilvl w:val="0"/>
                <w:numId w:val="2"/>
              </w:numPr>
              <w:spacing w:line="480" w:lineRule="auto"/>
            </w:pPr>
            <w:r>
              <w:t>Salida de medios de transporte</w:t>
            </w:r>
          </w:p>
          <w:p w:rsidR="004543D0" w:rsidRDefault="004543D0" w:rsidP="004543D0">
            <w:pPr>
              <w:pStyle w:val="Prrafodelista"/>
              <w:numPr>
                <w:ilvl w:val="0"/>
                <w:numId w:val="2"/>
              </w:numPr>
              <w:spacing w:line="480" w:lineRule="auto"/>
            </w:pPr>
            <w:r>
              <w:t>Gestión de cobro</w:t>
            </w:r>
          </w:p>
          <w:p w:rsidR="004543D0" w:rsidRDefault="004543D0" w:rsidP="004543D0">
            <w:pPr>
              <w:pStyle w:val="Prrafodelista"/>
              <w:numPr>
                <w:ilvl w:val="0"/>
                <w:numId w:val="2"/>
              </w:numPr>
              <w:spacing w:line="480" w:lineRule="auto"/>
            </w:pPr>
            <w:r>
              <w:t>Gestión de reportes</w:t>
            </w:r>
          </w:p>
          <w:p w:rsidR="00895B77" w:rsidRDefault="004543D0" w:rsidP="004543D0">
            <w:pPr>
              <w:pStyle w:val="Prrafodelista"/>
              <w:numPr>
                <w:ilvl w:val="0"/>
                <w:numId w:val="2"/>
              </w:numPr>
              <w:spacing w:line="480" w:lineRule="auto"/>
            </w:pPr>
            <w:r>
              <w:t>Administración de usuarios</w:t>
            </w:r>
            <w:r w:rsidR="00CC41FB">
              <w:tab/>
            </w:r>
          </w:p>
          <w:p w:rsidR="004543D0" w:rsidRDefault="004543D0" w:rsidP="004543D0">
            <w:pPr>
              <w:pStyle w:val="Prrafodelista"/>
              <w:numPr>
                <w:ilvl w:val="0"/>
                <w:numId w:val="2"/>
              </w:numPr>
              <w:spacing w:line="480" w:lineRule="auto"/>
            </w:pPr>
            <w:r>
              <w:t>Impresión de tiquetes</w:t>
            </w:r>
          </w:p>
        </w:tc>
      </w:tr>
      <w:tr w:rsidR="00895B77" w:rsidTr="00B6757F">
        <w:tc>
          <w:tcPr>
            <w:tcW w:w="4786" w:type="dxa"/>
          </w:tcPr>
          <w:p w:rsidR="00895B77" w:rsidRPr="00895B77" w:rsidRDefault="008416ED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Cantidad de </w:t>
            </w:r>
            <w:r w:rsidR="00895B77"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RF </w:t>
            </w:r>
          </w:p>
        </w:tc>
        <w:tc>
          <w:tcPr>
            <w:tcW w:w="5954" w:type="dxa"/>
          </w:tcPr>
          <w:p w:rsidR="00895B77" w:rsidRDefault="004543D0" w:rsidP="00895B77">
            <w:pPr>
              <w:spacing w:line="480" w:lineRule="auto"/>
            </w:pPr>
            <w:r>
              <w:t xml:space="preserve"> Cuarenta  y dos (42)</w:t>
            </w:r>
          </w:p>
        </w:tc>
      </w:tr>
      <w:tr w:rsidR="008416ED" w:rsidTr="00B6757F">
        <w:tc>
          <w:tcPr>
            <w:tcW w:w="4786" w:type="dxa"/>
          </w:tcPr>
          <w:p w:rsidR="008416ED" w:rsidRPr="00895B77" w:rsidRDefault="008416ED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Cantidad de casos de uso</w:t>
            </w:r>
          </w:p>
        </w:tc>
        <w:tc>
          <w:tcPr>
            <w:tcW w:w="5954" w:type="dxa"/>
          </w:tcPr>
          <w:p w:rsidR="008416ED" w:rsidRDefault="004543D0" w:rsidP="00895B77">
            <w:pPr>
              <w:spacing w:line="480" w:lineRule="auto"/>
            </w:pPr>
            <w:r>
              <w:t xml:space="preserve"> Dieciocho (18)</w:t>
            </w:r>
          </w:p>
        </w:tc>
      </w:tr>
      <w:tr w:rsidR="00895B77" w:rsidTr="00B6757F">
        <w:tc>
          <w:tcPr>
            <w:tcW w:w="4786" w:type="dxa"/>
          </w:tcPr>
          <w:p w:rsidR="00895B77" w:rsidRPr="00895B77" w:rsidRDefault="00895B77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Herramienta de desarrollo</w:t>
            </w:r>
          </w:p>
        </w:tc>
        <w:tc>
          <w:tcPr>
            <w:tcW w:w="5954" w:type="dxa"/>
          </w:tcPr>
          <w:p w:rsidR="00B6757F" w:rsidRDefault="004543D0" w:rsidP="00E2062B">
            <w:pPr>
              <w:spacing w:line="480" w:lineRule="auto"/>
            </w:pPr>
            <w:r>
              <w:t>PL/SQL</w:t>
            </w:r>
          </w:p>
        </w:tc>
      </w:tr>
      <w:tr w:rsidR="00895B77" w:rsidTr="00B6757F">
        <w:tc>
          <w:tcPr>
            <w:tcW w:w="4786" w:type="dxa"/>
          </w:tcPr>
          <w:p w:rsidR="00895B77" w:rsidRPr="00895B77" w:rsidRDefault="008416ED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Herramienta de BD</w:t>
            </w:r>
          </w:p>
        </w:tc>
        <w:tc>
          <w:tcPr>
            <w:tcW w:w="5954" w:type="dxa"/>
          </w:tcPr>
          <w:p w:rsidR="00895B77" w:rsidRDefault="004543D0" w:rsidP="00895B77">
            <w:pPr>
              <w:spacing w:line="480" w:lineRule="auto"/>
            </w:pPr>
            <w:r>
              <w:t>Oracle Express 11g</w:t>
            </w:r>
          </w:p>
        </w:tc>
      </w:tr>
      <w:tr w:rsidR="00895B77" w:rsidTr="00B6757F">
        <w:tc>
          <w:tcPr>
            <w:tcW w:w="4786" w:type="dxa"/>
          </w:tcPr>
          <w:p w:rsidR="00895B77" w:rsidRPr="00895B77" w:rsidRDefault="00895B77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Otras herramientas</w:t>
            </w:r>
          </w:p>
        </w:tc>
        <w:tc>
          <w:tcPr>
            <w:tcW w:w="5954" w:type="dxa"/>
          </w:tcPr>
          <w:p w:rsidR="00895B77" w:rsidRDefault="004543D0" w:rsidP="00895B77">
            <w:pPr>
              <w:spacing w:line="480" w:lineRule="auto"/>
            </w:pPr>
            <w:r>
              <w:t>N/A</w:t>
            </w:r>
          </w:p>
        </w:tc>
      </w:tr>
      <w:tr w:rsidR="00895B77" w:rsidTr="00B6757F">
        <w:tc>
          <w:tcPr>
            <w:tcW w:w="4786" w:type="dxa"/>
          </w:tcPr>
          <w:p w:rsidR="00895B77" w:rsidRPr="00895B77" w:rsidRDefault="00895B77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Sistema operativo de los servidores</w:t>
            </w:r>
          </w:p>
        </w:tc>
        <w:tc>
          <w:tcPr>
            <w:tcW w:w="5954" w:type="dxa"/>
          </w:tcPr>
          <w:p w:rsidR="00895B77" w:rsidRDefault="004543D0" w:rsidP="00895B77">
            <w:pPr>
              <w:spacing w:line="480" w:lineRule="auto"/>
            </w:pPr>
            <w:r>
              <w:t>Windows.</w:t>
            </w:r>
          </w:p>
        </w:tc>
      </w:tr>
      <w:tr w:rsidR="00895B77" w:rsidTr="00B6757F">
        <w:tc>
          <w:tcPr>
            <w:tcW w:w="4786" w:type="dxa"/>
          </w:tcPr>
          <w:p w:rsidR="00895B77" w:rsidRPr="00895B77" w:rsidRDefault="00046B02" w:rsidP="003169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br w:type="page"/>
            </w:r>
            <w:r w:rsidR="00895B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 los 3 principales riesgos</w:t>
            </w:r>
            <w:r w:rsidR="008416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actuales</w:t>
            </w:r>
            <w:r w:rsidR="001A4CF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del proyecto (use el dorso, si es necesario</w:t>
            </w:r>
            <w:r w:rsidR="00F63D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954" w:type="dxa"/>
          </w:tcPr>
          <w:p w:rsidR="00895B77" w:rsidRDefault="00895B77" w:rsidP="00895B77">
            <w:pPr>
              <w:spacing w:line="480" w:lineRule="auto"/>
            </w:pPr>
          </w:p>
          <w:p w:rsidR="00B6757F" w:rsidRDefault="004543D0" w:rsidP="004543D0">
            <w:pPr>
              <w:pStyle w:val="Prrafodelista"/>
              <w:numPr>
                <w:ilvl w:val="0"/>
                <w:numId w:val="3"/>
              </w:numPr>
              <w:spacing w:line="480" w:lineRule="auto"/>
            </w:pPr>
            <w:r>
              <w:t>Perder el interés del patrocinador.</w:t>
            </w:r>
          </w:p>
          <w:p w:rsidR="007A5B97" w:rsidRDefault="004543D0" w:rsidP="00895B77">
            <w:pPr>
              <w:pStyle w:val="Prrafodelista"/>
              <w:numPr>
                <w:ilvl w:val="0"/>
                <w:numId w:val="3"/>
              </w:numPr>
              <w:spacing w:line="480" w:lineRule="auto"/>
            </w:pPr>
            <w:r>
              <w:t xml:space="preserve">Requerimientos extra por parte del patrocinador de alto costo de </w:t>
            </w:r>
            <w:proofErr w:type="gramStart"/>
            <w:r>
              <w:t>implementación no planeados</w:t>
            </w:r>
            <w:proofErr w:type="gramEnd"/>
            <w:r>
              <w:t>.</w:t>
            </w:r>
          </w:p>
          <w:p w:rsidR="00046B02" w:rsidRDefault="004543D0" w:rsidP="004543D0">
            <w:pPr>
              <w:pStyle w:val="Prrafodelista"/>
              <w:numPr>
                <w:ilvl w:val="0"/>
                <w:numId w:val="3"/>
              </w:numPr>
              <w:spacing w:line="480" w:lineRule="auto"/>
            </w:pPr>
            <w:r>
              <w:t>Debilitamiento del grupo de trabajo por roces en etapas finales</w:t>
            </w:r>
          </w:p>
        </w:tc>
      </w:tr>
      <w:tr w:rsidR="00AA5AC4" w:rsidTr="00B6757F">
        <w:tc>
          <w:tcPr>
            <w:tcW w:w="4786" w:type="dxa"/>
          </w:tcPr>
          <w:p w:rsidR="00AA5AC4" w:rsidRDefault="00AA5AC4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 Empresa ya tiene el equipo de producción disponible?</w:t>
            </w:r>
          </w:p>
        </w:tc>
        <w:tc>
          <w:tcPr>
            <w:tcW w:w="5954" w:type="dxa"/>
          </w:tcPr>
          <w:p w:rsidR="00046B02" w:rsidRDefault="004543D0" w:rsidP="00895B77">
            <w:pPr>
              <w:spacing w:line="480" w:lineRule="auto"/>
            </w:pPr>
            <w:r>
              <w:t>Sí, son las mismas máquinas que actualmente se encuentran ubicadas en el parqueo.</w:t>
            </w:r>
          </w:p>
        </w:tc>
      </w:tr>
      <w:tr w:rsidR="00B6757F" w:rsidTr="00B6757F">
        <w:tc>
          <w:tcPr>
            <w:tcW w:w="4786" w:type="dxa"/>
          </w:tcPr>
          <w:p w:rsidR="00B6757F" w:rsidRDefault="00B6757F" w:rsidP="00B675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Cantidad total de Sprint finalizados hasta la fecha</w:t>
            </w:r>
          </w:p>
        </w:tc>
        <w:tc>
          <w:tcPr>
            <w:tcW w:w="5954" w:type="dxa"/>
          </w:tcPr>
          <w:p w:rsidR="00B6757F" w:rsidRDefault="004543D0" w:rsidP="00895B77">
            <w:pPr>
              <w:spacing w:line="480" w:lineRule="auto"/>
            </w:pPr>
            <w:r>
              <w:t>Dos (2)</w:t>
            </w:r>
          </w:p>
        </w:tc>
      </w:tr>
      <w:tr w:rsidR="00B6757F" w:rsidTr="00B6757F">
        <w:tc>
          <w:tcPr>
            <w:tcW w:w="4786" w:type="dxa"/>
          </w:tcPr>
          <w:p w:rsidR="00B6757F" w:rsidRDefault="00B6757F" w:rsidP="00B675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Lista de las principales funcionalidades desarrollas en los sprint finalizados</w:t>
            </w:r>
          </w:p>
        </w:tc>
        <w:tc>
          <w:tcPr>
            <w:tcW w:w="5954" w:type="dxa"/>
          </w:tcPr>
          <w:p w:rsidR="00B6757F" w:rsidRDefault="004543D0" w:rsidP="004543D0">
            <w:pPr>
              <w:pStyle w:val="Prrafodelista"/>
              <w:numPr>
                <w:ilvl w:val="0"/>
                <w:numId w:val="5"/>
              </w:numPr>
              <w:spacing w:line="480" w:lineRule="auto"/>
            </w:pPr>
            <w:r>
              <w:t>Entrada de medios de transporte</w:t>
            </w:r>
          </w:p>
          <w:p w:rsidR="004543D0" w:rsidRDefault="004543D0" w:rsidP="004543D0">
            <w:pPr>
              <w:pStyle w:val="Prrafodelista"/>
              <w:numPr>
                <w:ilvl w:val="0"/>
                <w:numId w:val="5"/>
              </w:numPr>
              <w:spacing w:line="480" w:lineRule="auto"/>
            </w:pPr>
            <w:r>
              <w:t>Salida de medios de transporte (sin módulo de cobro)</w:t>
            </w:r>
          </w:p>
          <w:p w:rsidR="00B6757F" w:rsidRDefault="004543D0" w:rsidP="004543D0">
            <w:pPr>
              <w:pStyle w:val="Prrafodelista"/>
              <w:numPr>
                <w:ilvl w:val="0"/>
                <w:numId w:val="5"/>
              </w:numPr>
              <w:spacing w:line="480" w:lineRule="auto"/>
            </w:pPr>
            <w:r>
              <w:t>Gestión de usuarios.</w:t>
            </w:r>
          </w:p>
        </w:tc>
      </w:tr>
      <w:tr w:rsidR="00FD55E9" w:rsidTr="00B6757F">
        <w:tc>
          <w:tcPr>
            <w:tcW w:w="4786" w:type="dxa"/>
          </w:tcPr>
          <w:p w:rsidR="00FD55E9" w:rsidRDefault="00FD55E9" w:rsidP="00B675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Lista de las principales funcionalidades pendientes </w:t>
            </w:r>
          </w:p>
          <w:p w:rsidR="00FD55E9" w:rsidRDefault="00FD55E9" w:rsidP="00B675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FD55E9" w:rsidRDefault="00FD55E9" w:rsidP="00B675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FD55E9" w:rsidRDefault="00FD55E9" w:rsidP="00B675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FD55E9" w:rsidRDefault="00FD55E9" w:rsidP="00B675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FD55E9" w:rsidRDefault="00FD55E9" w:rsidP="00B675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54" w:type="dxa"/>
          </w:tcPr>
          <w:p w:rsidR="00FD55E9" w:rsidRDefault="00E2062B" w:rsidP="00E2062B">
            <w:pPr>
              <w:pStyle w:val="Prrafodelista"/>
              <w:numPr>
                <w:ilvl w:val="0"/>
                <w:numId w:val="6"/>
              </w:numPr>
              <w:spacing w:line="480" w:lineRule="auto"/>
            </w:pPr>
            <w:r>
              <w:t>Gestión de cobro</w:t>
            </w:r>
          </w:p>
          <w:p w:rsidR="00E2062B" w:rsidRDefault="00E2062B" w:rsidP="00E2062B">
            <w:pPr>
              <w:pStyle w:val="Prrafodelista"/>
              <w:numPr>
                <w:ilvl w:val="0"/>
                <w:numId w:val="6"/>
              </w:numPr>
              <w:spacing w:line="480" w:lineRule="auto"/>
            </w:pPr>
            <w:r>
              <w:t>Impresión de tiquetes</w:t>
            </w:r>
          </w:p>
          <w:p w:rsidR="00FD55E9" w:rsidRDefault="00E2062B" w:rsidP="00E2062B">
            <w:pPr>
              <w:pStyle w:val="Prrafodelista"/>
              <w:numPr>
                <w:ilvl w:val="0"/>
                <w:numId w:val="6"/>
              </w:numPr>
              <w:spacing w:line="480" w:lineRule="auto"/>
            </w:pPr>
            <w:r>
              <w:t>Gestión de reportes</w:t>
            </w:r>
          </w:p>
        </w:tc>
      </w:tr>
      <w:tr w:rsidR="00046B02" w:rsidTr="000F350D">
        <w:tc>
          <w:tcPr>
            <w:tcW w:w="10740" w:type="dxa"/>
            <w:gridSpan w:val="2"/>
          </w:tcPr>
          <w:p w:rsidR="00046B02" w:rsidRDefault="00046B02" w:rsidP="00CC41FB">
            <w:pPr>
              <w:spacing w:line="480" w:lineRule="auto"/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Califique según su criterio los siguientes ítems, donde 5 es el más alto y 1 el más bajo.</w:t>
            </w:r>
          </w:p>
        </w:tc>
      </w:tr>
      <w:tr w:rsidR="008416ED" w:rsidTr="00B6757F">
        <w:tc>
          <w:tcPr>
            <w:tcW w:w="4786" w:type="dxa"/>
          </w:tcPr>
          <w:p w:rsidR="008416ED" w:rsidRDefault="008416ED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 siento identificado (a) con el proyecto?</w:t>
            </w:r>
            <w:r w:rsidR="00F63D3D">
              <w:rPr>
                <w:rStyle w:val="Refdenotaalpie"/>
                <w:rFonts w:ascii="Arial" w:eastAsia="Times New Roman" w:hAnsi="Arial" w:cs="Arial"/>
                <w:b/>
                <w:bCs/>
                <w:sz w:val="20"/>
                <w:szCs w:val="20"/>
              </w:rPr>
              <w:footnoteReference w:id="1"/>
            </w:r>
          </w:p>
        </w:tc>
        <w:tc>
          <w:tcPr>
            <w:tcW w:w="595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39"/>
              <w:gridCol w:w="939"/>
              <w:gridCol w:w="939"/>
              <w:gridCol w:w="939"/>
              <w:gridCol w:w="939"/>
            </w:tblGrid>
            <w:tr w:rsidR="008416ED" w:rsidTr="00E2062B">
              <w:tc>
                <w:tcPr>
                  <w:tcW w:w="939" w:type="dxa"/>
                </w:tcPr>
                <w:p w:rsidR="00CC41FB" w:rsidRDefault="008416ED" w:rsidP="00CC41FB">
                  <w:pPr>
                    <w:spacing w:line="48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39" w:type="dxa"/>
                </w:tcPr>
                <w:p w:rsidR="008416ED" w:rsidRDefault="008416ED" w:rsidP="001A4CF5">
                  <w:pPr>
                    <w:spacing w:line="48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939" w:type="dxa"/>
                </w:tcPr>
                <w:p w:rsidR="008416ED" w:rsidRDefault="008416ED" w:rsidP="001A4CF5">
                  <w:pPr>
                    <w:spacing w:line="48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939" w:type="dxa"/>
                </w:tcPr>
                <w:p w:rsidR="008416ED" w:rsidRDefault="008416ED" w:rsidP="001A4CF5">
                  <w:pPr>
                    <w:spacing w:line="48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939" w:type="dxa"/>
                  <w:shd w:val="clear" w:color="auto" w:fill="FABF8F" w:themeFill="accent6" w:themeFillTint="99"/>
                </w:tcPr>
                <w:p w:rsidR="008416ED" w:rsidRDefault="008416ED" w:rsidP="001A4CF5">
                  <w:pPr>
                    <w:spacing w:line="480" w:lineRule="auto"/>
                    <w:jc w:val="center"/>
                  </w:pPr>
                  <w:r w:rsidRPr="00E2062B">
                    <w:rPr>
                      <w:color w:val="FF0000"/>
                    </w:rPr>
                    <w:t>5</w:t>
                  </w:r>
                </w:p>
              </w:tc>
            </w:tr>
          </w:tbl>
          <w:p w:rsidR="008416ED" w:rsidRDefault="008416ED" w:rsidP="001A4CF5">
            <w:pPr>
              <w:spacing w:line="480" w:lineRule="auto"/>
              <w:jc w:val="center"/>
            </w:pPr>
          </w:p>
        </w:tc>
      </w:tr>
      <w:tr w:rsidR="008416ED" w:rsidTr="00B6757F">
        <w:tc>
          <w:tcPr>
            <w:tcW w:w="4786" w:type="dxa"/>
          </w:tcPr>
          <w:p w:rsidR="008416ED" w:rsidRDefault="008416ED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Hay sinergia en mi grupo de trabajo? Siento que somos un equipo?</w:t>
            </w:r>
          </w:p>
        </w:tc>
        <w:tc>
          <w:tcPr>
            <w:tcW w:w="595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39"/>
              <w:gridCol w:w="939"/>
              <w:gridCol w:w="939"/>
              <w:gridCol w:w="939"/>
              <w:gridCol w:w="939"/>
            </w:tblGrid>
            <w:tr w:rsidR="008416ED" w:rsidTr="00E2062B">
              <w:tc>
                <w:tcPr>
                  <w:tcW w:w="939" w:type="dxa"/>
                </w:tcPr>
                <w:p w:rsidR="008416ED" w:rsidRDefault="008416ED" w:rsidP="001A4CF5">
                  <w:pPr>
                    <w:spacing w:line="48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39" w:type="dxa"/>
                </w:tcPr>
                <w:p w:rsidR="008416ED" w:rsidRDefault="008416ED" w:rsidP="001A4CF5">
                  <w:pPr>
                    <w:spacing w:line="48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939" w:type="dxa"/>
                </w:tcPr>
                <w:p w:rsidR="008416ED" w:rsidRDefault="008416ED" w:rsidP="001A4CF5">
                  <w:pPr>
                    <w:spacing w:line="48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939" w:type="dxa"/>
                </w:tcPr>
                <w:p w:rsidR="008416ED" w:rsidRDefault="008416ED" w:rsidP="001A4CF5">
                  <w:pPr>
                    <w:spacing w:line="48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939" w:type="dxa"/>
                  <w:shd w:val="clear" w:color="auto" w:fill="FABF8F" w:themeFill="accent6" w:themeFillTint="99"/>
                </w:tcPr>
                <w:p w:rsidR="008416ED" w:rsidRDefault="008416ED" w:rsidP="001A4CF5">
                  <w:pPr>
                    <w:spacing w:line="480" w:lineRule="auto"/>
                    <w:jc w:val="center"/>
                  </w:pPr>
                  <w:r w:rsidRPr="00E2062B">
                    <w:rPr>
                      <w:color w:val="FF0000"/>
                    </w:rPr>
                    <w:t>5</w:t>
                  </w:r>
                </w:p>
              </w:tc>
            </w:tr>
          </w:tbl>
          <w:p w:rsidR="008416ED" w:rsidRDefault="008416ED" w:rsidP="001A4CF5">
            <w:pPr>
              <w:spacing w:line="480" w:lineRule="auto"/>
              <w:jc w:val="center"/>
            </w:pPr>
          </w:p>
        </w:tc>
      </w:tr>
      <w:tr w:rsidR="008416ED" w:rsidTr="00B6757F">
        <w:tc>
          <w:tcPr>
            <w:tcW w:w="4786" w:type="dxa"/>
          </w:tcPr>
          <w:p w:rsidR="008416ED" w:rsidRDefault="001A4CF5" w:rsidP="008416E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Hay buena comuni</w:t>
            </w:r>
            <w:r w:rsidR="00B675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cación con los usuarios y </w:t>
            </w:r>
            <w:proofErr w:type="spellStart"/>
            <w:r w:rsidR="00B675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stake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holders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595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39"/>
              <w:gridCol w:w="939"/>
              <w:gridCol w:w="939"/>
              <w:gridCol w:w="939"/>
              <w:gridCol w:w="939"/>
            </w:tblGrid>
            <w:tr w:rsidR="001A4CF5" w:rsidTr="00E2062B">
              <w:tc>
                <w:tcPr>
                  <w:tcW w:w="939" w:type="dxa"/>
                </w:tcPr>
                <w:p w:rsidR="001A4CF5" w:rsidRDefault="001A4CF5" w:rsidP="00F7689C">
                  <w:pPr>
                    <w:spacing w:line="48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39" w:type="dxa"/>
                </w:tcPr>
                <w:p w:rsidR="001A4CF5" w:rsidRDefault="001A4CF5" w:rsidP="00F7689C">
                  <w:pPr>
                    <w:spacing w:line="48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939" w:type="dxa"/>
                </w:tcPr>
                <w:p w:rsidR="001A4CF5" w:rsidRDefault="001A4CF5" w:rsidP="00F7689C">
                  <w:pPr>
                    <w:spacing w:line="48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939" w:type="dxa"/>
                </w:tcPr>
                <w:p w:rsidR="001A4CF5" w:rsidRDefault="001A4CF5" w:rsidP="00F7689C">
                  <w:pPr>
                    <w:spacing w:line="48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939" w:type="dxa"/>
                  <w:shd w:val="clear" w:color="auto" w:fill="FABF8F" w:themeFill="accent6" w:themeFillTint="99"/>
                </w:tcPr>
                <w:p w:rsidR="001A4CF5" w:rsidRDefault="001A4CF5" w:rsidP="00F7689C">
                  <w:pPr>
                    <w:spacing w:line="480" w:lineRule="auto"/>
                    <w:jc w:val="center"/>
                  </w:pPr>
                  <w:bookmarkStart w:id="0" w:name="_GoBack"/>
                  <w:r w:rsidRPr="00E2062B">
                    <w:rPr>
                      <w:color w:val="FF0000"/>
                    </w:rPr>
                    <w:t>5</w:t>
                  </w:r>
                  <w:bookmarkEnd w:id="0"/>
                </w:p>
              </w:tc>
            </w:tr>
          </w:tbl>
          <w:p w:rsidR="008416ED" w:rsidRDefault="008416ED" w:rsidP="00895B77">
            <w:pPr>
              <w:spacing w:line="480" w:lineRule="auto"/>
            </w:pPr>
          </w:p>
        </w:tc>
      </w:tr>
    </w:tbl>
    <w:p w:rsidR="00FA3A2C" w:rsidRDefault="00FA3A2C" w:rsidP="004035EB">
      <w:pPr>
        <w:rPr>
          <w:sz w:val="32"/>
        </w:rPr>
      </w:pPr>
    </w:p>
    <w:p w:rsidR="00927FA2" w:rsidRPr="00722904" w:rsidRDefault="00927FA2" w:rsidP="004035EB">
      <w:pPr>
        <w:rPr>
          <w:sz w:val="32"/>
        </w:rPr>
      </w:pPr>
      <w:r>
        <w:rPr>
          <w:sz w:val="32"/>
        </w:rPr>
        <w:t>Observaciones del profesor/a</w:t>
      </w:r>
    </w:p>
    <w:sectPr w:rsidR="00927FA2" w:rsidRPr="00722904" w:rsidSect="00FD55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10" w:right="720" w:bottom="720" w:left="72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12F" w:rsidRDefault="0007312F" w:rsidP="00895B77">
      <w:pPr>
        <w:spacing w:after="0" w:line="240" w:lineRule="auto"/>
      </w:pPr>
      <w:r>
        <w:separator/>
      </w:r>
    </w:p>
  </w:endnote>
  <w:endnote w:type="continuationSeparator" w:id="0">
    <w:p w:rsidR="0007312F" w:rsidRDefault="0007312F" w:rsidP="0089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7F0" w:rsidRDefault="001227F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7F0" w:rsidRDefault="001227F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7F0" w:rsidRDefault="001227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12F" w:rsidRDefault="0007312F" w:rsidP="00895B77">
      <w:pPr>
        <w:spacing w:after="0" w:line="240" w:lineRule="auto"/>
      </w:pPr>
      <w:r>
        <w:separator/>
      </w:r>
    </w:p>
  </w:footnote>
  <w:footnote w:type="continuationSeparator" w:id="0">
    <w:p w:rsidR="0007312F" w:rsidRDefault="0007312F" w:rsidP="00895B77">
      <w:pPr>
        <w:spacing w:after="0" w:line="240" w:lineRule="auto"/>
      </w:pPr>
      <w:r>
        <w:continuationSeparator/>
      </w:r>
    </w:p>
  </w:footnote>
  <w:footnote w:id="1">
    <w:p w:rsidR="00F63D3D" w:rsidRDefault="00F63D3D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7F0" w:rsidRDefault="001227F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B02" w:rsidRDefault="00FD55E9" w:rsidP="00046B02">
    <w:pPr>
      <w:snapToGrid w:val="0"/>
      <w:spacing w:after="0" w:line="240" w:lineRule="auto"/>
      <w:jc w:val="center"/>
      <w:rPr>
        <w:b/>
        <w:bCs/>
        <w:sz w:val="18"/>
        <w:szCs w:val="18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4661535</wp:posOffset>
          </wp:positionH>
          <wp:positionV relativeFrom="paragraph">
            <wp:posOffset>168910</wp:posOffset>
          </wp:positionV>
          <wp:extent cx="511200" cy="334800"/>
          <wp:effectExtent l="0" t="0" r="3175" b="825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1200" cy="33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46B02">
      <w:t xml:space="preserve">Cátedra de Ingeniería de Sistemas           </w:t>
    </w:r>
  </w:p>
  <w:p w:rsidR="00046B02" w:rsidRDefault="00046B02" w:rsidP="00046B02">
    <w:pPr>
      <w:snapToGrid w:val="0"/>
      <w:spacing w:after="0" w:line="240" w:lineRule="auto"/>
      <w:jc w:val="center"/>
      <w:rPr>
        <w:b/>
        <w:bCs/>
        <w:sz w:val="18"/>
        <w:szCs w:val="18"/>
      </w:rPr>
    </w:pPr>
    <w:r>
      <w:rPr>
        <w:b/>
        <w:bCs/>
        <w:sz w:val="18"/>
        <w:szCs w:val="18"/>
      </w:rPr>
      <w:t>Primer ciclo 201</w:t>
    </w:r>
    <w:r w:rsidR="001227F0">
      <w:rPr>
        <w:b/>
        <w:bCs/>
        <w:sz w:val="18"/>
        <w:szCs w:val="18"/>
      </w:rPr>
      <w:t>8</w:t>
    </w:r>
  </w:p>
  <w:p w:rsidR="00046B02" w:rsidRDefault="00046B02" w:rsidP="00046B02">
    <w:pPr>
      <w:snapToGrid w:val="0"/>
      <w:spacing w:after="0" w:line="240" w:lineRule="auto"/>
      <w:jc w:val="center"/>
      <w:rPr>
        <w:b/>
        <w:bCs/>
        <w:caps/>
        <w:sz w:val="20"/>
        <w:szCs w:val="18"/>
      </w:rPr>
    </w:pPr>
    <w:r>
      <w:rPr>
        <w:b/>
        <w:bCs/>
        <w:caps/>
        <w:sz w:val="20"/>
        <w:szCs w:val="18"/>
      </w:rPr>
      <w:t xml:space="preserve">Estado del proyecto (diagnóstico) </w:t>
    </w:r>
  </w:p>
  <w:p w:rsidR="00046B02" w:rsidRDefault="00046B02" w:rsidP="00046B02">
    <w:pPr>
      <w:snapToGrid w:val="0"/>
      <w:spacing w:after="0" w:line="240" w:lineRule="auto"/>
      <w:jc w:val="center"/>
      <w:rPr>
        <w:b/>
        <w:bCs/>
        <w:caps/>
        <w:sz w:val="20"/>
        <w:szCs w:val="18"/>
      </w:rPr>
    </w:pPr>
    <w:r>
      <w:rPr>
        <w:b/>
        <w:bCs/>
        <w:caps/>
        <w:sz w:val="20"/>
        <w:szCs w:val="18"/>
      </w:rPr>
      <w:t>&lt;NOMBRE DEL PROYECTO&gt;</w:t>
    </w:r>
  </w:p>
  <w:p w:rsidR="00895B77" w:rsidRPr="00046B02" w:rsidRDefault="00046B02" w:rsidP="00046B02">
    <w:pPr>
      <w:snapToGrid w:val="0"/>
      <w:spacing w:after="0" w:line="240" w:lineRule="auto"/>
      <w:jc w:val="center"/>
      <w:rPr>
        <w:b/>
        <w:bCs/>
        <w:caps/>
        <w:sz w:val="20"/>
        <w:szCs w:val="18"/>
      </w:rPr>
    </w:pPr>
    <w:r>
      <w:rPr>
        <w:b/>
        <w:bCs/>
        <w:caps/>
        <w:sz w:val="20"/>
        <w:szCs w:val="18"/>
      </w:rPr>
      <w:t>AL 13-02-2017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7F0" w:rsidRDefault="001227F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82AD4"/>
    <w:multiLevelType w:val="hybridMultilevel"/>
    <w:tmpl w:val="B4FA6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218EA"/>
    <w:multiLevelType w:val="hybridMultilevel"/>
    <w:tmpl w:val="B2A61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63345"/>
    <w:multiLevelType w:val="hybridMultilevel"/>
    <w:tmpl w:val="3EAE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225A1"/>
    <w:multiLevelType w:val="hybridMultilevel"/>
    <w:tmpl w:val="4236A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44D0E"/>
    <w:multiLevelType w:val="hybridMultilevel"/>
    <w:tmpl w:val="076AA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B27E0"/>
    <w:multiLevelType w:val="hybridMultilevel"/>
    <w:tmpl w:val="DA64D8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77"/>
    <w:rsid w:val="00046B02"/>
    <w:rsid w:val="0007312F"/>
    <w:rsid w:val="000B24F9"/>
    <w:rsid w:val="001227F0"/>
    <w:rsid w:val="00164CF7"/>
    <w:rsid w:val="001A4CF5"/>
    <w:rsid w:val="001D7576"/>
    <w:rsid w:val="00236D93"/>
    <w:rsid w:val="002F1E31"/>
    <w:rsid w:val="003169F6"/>
    <w:rsid w:val="00343355"/>
    <w:rsid w:val="003C33E3"/>
    <w:rsid w:val="003D3C2A"/>
    <w:rsid w:val="004035EB"/>
    <w:rsid w:val="004543D0"/>
    <w:rsid w:val="00454B18"/>
    <w:rsid w:val="004820AA"/>
    <w:rsid w:val="004C2C3D"/>
    <w:rsid w:val="00514E72"/>
    <w:rsid w:val="005B2FCF"/>
    <w:rsid w:val="005D7FB2"/>
    <w:rsid w:val="00704F95"/>
    <w:rsid w:val="00722904"/>
    <w:rsid w:val="00791825"/>
    <w:rsid w:val="007A5B97"/>
    <w:rsid w:val="008416ED"/>
    <w:rsid w:val="008437FC"/>
    <w:rsid w:val="00857196"/>
    <w:rsid w:val="00895B77"/>
    <w:rsid w:val="008B7FBA"/>
    <w:rsid w:val="00927FA2"/>
    <w:rsid w:val="00936A78"/>
    <w:rsid w:val="0099335B"/>
    <w:rsid w:val="009A35CE"/>
    <w:rsid w:val="00A26F00"/>
    <w:rsid w:val="00A32FB9"/>
    <w:rsid w:val="00A712DD"/>
    <w:rsid w:val="00AA5AC4"/>
    <w:rsid w:val="00B6757F"/>
    <w:rsid w:val="00BD25FA"/>
    <w:rsid w:val="00BF7034"/>
    <w:rsid w:val="00C962CF"/>
    <w:rsid w:val="00CC41FB"/>
    <w:rsid w:val="00D95B38"/>
    <w:rsid w:val="00E2062B"/>
    <w:rsid w:val="00F20D48"/>
    <w:rsid w:val="00F63D3D"/>
    <w:rsid w:val="00F80FE4"/>
    <w:rsid w:val="00FA3A2C"/>
    <w:rsid w:val="00FD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2">
    <w:name w:val="Light Shading Accent 2"/>
    <w:basedOn w:val="Tablanormal"/>
    <w:uiPriority w:val="60"/>
    <w:rsid w:val="00895B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aconcuadrcula">
    <w:name w:val="Table Grid"/>
    <w:basedOn w:val="Tablanormal"/>
    <w:rsid w:val="00895B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895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95B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B77"/>
  </w:style>
  <w:style w:type="paragraph" w:styleId="Piedepgina">
    <w:name w:val="footer"/>
    <w:basedOn w:val="Normal"/>
    <w:link w:val="PiedepginaCar"/>
    <w:uiPriority w:val="99"/>
    <w:unhideWhenUsed/>
    <w:rsid w:val="00895B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B77"/>
  </w:style>
  <w:style w:type="paragraph" w:styleId="Textodeglobo">
    <w:name w:val="Balloon Text"/>
    <w:basedOn w:val="Normal"/>
    <w:link w:val="TextodegloboCar"/>
    <w:uiPriority w:val="99"/>
    <w:semiHidden/>
    <w:unhideWhenUsed/>
    <w:rsid w:val="0089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B77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C41F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41F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1FB"/>
    <w:rPr>
      <w:vertAlign w:val="superscript"/>
    </w:rPr>
  </w:style>
  <w:style w:type="paragraph" w:styleId="Prrafodelista">
    <w:name w:val="List Paragraph"/>
    <w:basedOn w:val="Normal"/>
    <w:uiPriority w:val="34"/>
    <w:qFormat/>
    <w:rsid w:val="00454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2">
    <w:name w:val="Light Shading Accent 2"/>
    <w:basedOn w:val="Tablanormal"/>
    <w:uiPriority w:val="60"/>
    <w:rsid w:val="00895B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aconcuadrcula">
    <w:name w:val="Table Grid"/>
    <w:basedOn w:val="Tablanormal"/>
    <w:rsid w:val="00895B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895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95B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B77"/>
  </w:style>
  <w:style w:type="paragraph" w:styleId="Piedepgina">
    <w:name w:val="footer"/>
    <w:basedOn w:val="Normal"/>
    <w:link w:val="PiedepginaCar"/>
    <w:uiPriority w:val="99"/>
    <w:unhideWhenUsed/>
    <w:rsid w:val="00895B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B77"/>
  </w:style>
  <w:style w:type="paragraph" w:styleId="Textodeglobo">
    <w:name w:val="Balloon Text"/>
    <w:basedOn w:val="Normal"/>
    <w:link w:val="TextodegloboCar"/>
    <w:uiPriority w:val="99"/>
    <w:semiHidden/>
    <w:unhideWhenUsed/>
    <w:rsid w:val="0089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B77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C41F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41F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1FB"/>
    <w:rPr>
      <w:vertAlign w:val="superscript"/>
    </w:rPr>
  </w:style>
  <w:style w:type="paragraph" w:styleId="Prrafodelista">
    <w:name w:val="List Paragraph"/>
    <w:basedOn w:val="Normal"/>
    <w:uiPriority w:val="34"/>
    <w:qFormat/>
    <w:rsid w:val="0045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099F7-C91A-467D-9C20-3DC712A26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 Sistemas III-2017       Plantilla de diagnóstico, estado del proyecto</vt:lpstr>
    </vt:vector>
  </TitlesOfParts>
  <Company>esph-sa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Sistemas III-2017       Plantilla de diagnóstico, estado del proyecto</dc:title>
  <dc:creator>Administrador</dc:creator>
  <cp:lastModifiedBy>Jose7</cp:lastModifiedBy>
  <cp:revision>2</cp:revision>
  <cp:lastPrinted>2011-02-04T22:56:00Z</cp:lastPrinted>
  <dcterms:created xsi:type="dcterms:W3CDTF">2018-02-21T05:16:00Z</dcterms:created>
  <dcterms:modified xsi:type="dcterms:W3CDTF">2018-02-21T05:16:00Z</dcterms:modified>
</cp:coreProperties>
</file>