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53" w:rsidRDefault="00034F53">
      <w:r>
        <w:br w:type="page"/>
      </w:r>
    </w:p>
    <w:p w:rsidR="00034F53" w:rsidRDefault="00034F53">
      <w:r>
        <w:lastRenderedPageBreak/>
        <w:br w:type="page"/>
      </w:r>
    </w:p>
    <w:p w:rsidR="001303B0" w:rsidRDefault="00034F53" w:rsidP="00034F53">
      <w:pPr>
        <w:pStyle w:val="Heading1"/>
      </w:pPr>
      <w:r>
        <w:lastRenderedPageBreak/>
        <w:t>Descrição de classes</w:t>
      </w:r>
    </w:p>
    <w:p w:rsidR="00034F53" w:rsidRDefault="00034F53" w:rsidP="00034F53"/>
    <w:p w:rsidR="009841CC" w:rsidRDefault="00034F53">
      <w:r>
        <w:tab/>
        <w:t>A organização de classes neste trabalho tem a seguinte estrutura base:</w:t>
      </w:r>
    </w:p>
    <w:p w:rsidR="009841CC" w:rsidRDefault="009841CC" w:rsidP="00034F53">
      <w:r w:rsidRPr="00396D25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72.35pt;margin-top:301.9pt;width:60pt;height:19.3pt;z-index:251685888;mso-width-relative:margin;mso-height-relative:margin" stroked="f">
            <v:textbox>
              <w:txbxContent>
                <w:p w:rsidR="009841CC" w:rsidRPr="009841CC" w:rsidRDefault="009841CC">
                  <w:pPr>
                    <w:rPr>
                      <w:lang w:val="en-US"/>
                    </w:rPr>
                  </w:pPr>
                  <w:r>
                    <w:t>Software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4" type="#_x0000_t202" style="position:absolute;margin-left:372.35pt;margin-top:335.65pt;width:60pt;height:19.3pt;z-index:251686912;mso-width-relative:margin;mso-height-relative:margin" stroked="f">
            <v:textbox>
              <w:txbxContent>
                <w:p w:rsidR="009841CC" w:rsidRPr="009841CC" w:rsidRDefault="009841CC" w:rsidP="009841CC">
                  <w:pPr>
                    <w:rPr>
                      <w:lang w:val="en-US"/>
                    </w:rPr>
                  </w:pPr>
                  <w:r>
                    <w:t>Hardware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87.2pt;margin-top:310.7pt;width:0;height:31.7pt;flip:y;z-index:25168384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51" type="#_x0000_t32" style="position:absolute;margin-left:151.85pt;margin-top:310.7pt;width:0;height:31.7pt;z-index:251682816" o:connectortype="straight">
            <v:stroke endarrow="block"/>
          </v:shape>
        </w:pict>
      </w:r>
      <w:r>
        <w:rPr>
          <w:noProof/>
          <w:lang w:eastAsia="pt-PT"/>
        </w:rPr>
        <w:pict>
          <v:rect id="_x0000_s1050" style="position:absolute;margin-left:80.7pt;margin-top:342.4pt;width:198pt;height:69.75pt;z-index:251681792">
            <v:textbox>
              <w:txbxContent>
                <w:p w:rsidR="009841CC" w:rsidRPr="009841CC" w:rsidRDefault="009841CC" w:rsidP="009841CC">
                  <w:pPr>
                    <w:spacing w:before="36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Kit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049" type="#_x0000_t32" style="position:absolute;margin-left:-37.8pt;margin-top:325.15pt;width:481.5pt;height:1.5pt;z-index:251680768" o:connectortype="straight" strokeweight="3pt"/>
        </w:pict>
      </w:r>
      <w:r>
        <w:rPr>
          <w:noProof/>
          <w:lang w:eastAsia="pt-PT"/>
        </w:rPr>
        <w:pict>
          <v:shape id="_x0000_s1048" type="#_x0000_t32" style="position:absolute;margin-left:163.95pt;margin-top:262.9pt;width:68.25pt;height:27.55pt;flip:x;z-index:25167974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7" type="#_x0000_t32" style="position:absolute;margin-left:114.45pt;margin-top:262.9pt;width:49.5pt;height:27.55pt;flip:x y;z-index:25167872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5" type="#_x0000_t32" style="position:absolute;margin-left:106.95pt;margin-top:159.4pt;width:125.25pt;height:83.25pt;z-index:251676672" o:connectortype="straight">
            <v:stroke dashstyle="longDash" startarrow="block"/>
          </v:shape>
        </w:pict>
      </w:r>
      <w:r>
        <w:rPr>
          <w:noProof/>
          <w:lang w:eastAsia="pt-PT"/>
        </w:rPr>
        <w:pict>
          <v:shape id="_x0000_s1044" type="#_x0000_t32" style="position:absolute;margin-left:232.2pt;margin-top:202.15pt;width:0;height:40.5pt;z-index:2516756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6" type="#_x0000_t32" style="position:absolute;margin-left:105.45pt;margin-top:202.15pt;width:126.75pt;height:40.5pt;flip:y;z-index:251677696" o:connectortype="straight">
            <v:stroke dashstyle="longDash" endarrow="block"/>
          </v:shape>
        </w:pict>
      </w:r>
      <w:r>
        <w:rPr>
          <w:noProof/>
          <w:lang w:eastAsia="pt-PT"/>
        </w:rPr>
        <w:pict>
          <v:shape id="_x0000_s1042" type="#_x0000_t32" style="position:absolute;margin-left:105.45pt;margin-top:159.4pt;width:1.5pt;height:83.25pt;flip:y;z-index:251673600" o:connectortype="straight">
            <v:stroke endarrow="block"/>
          </v:shape>
        </w:pict>
      </w:r>
      <w:r>
        <w:rPr>
          <w:noProof/>
          <w:lang w:eastAsia="pt-PT"/>
        </w:rPr>
        <w:pict>
          <v:rect id="_x0000_s1034" style="position:absolute;margin-left:177.35pt;margin-top:242.65pt;width:101.35pt;height:20.25pt;z-index:251666432">
            <v:textbox>
              <w:txbxContent>
                <w:p w:rsidR="00A83D8E" w:rsidRPr="00034F53" w:rsidRDefault="00A83D8E" w:rsidP="00A83D8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OutputManager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033" style="position:absolute;margin-left:66.45pt;margin-top:242.65pt;width:90pt;height:20.25pt;z-index:251665408">
            <v:textbox>
              <w:txbxContent>
                <w:p w:rsidR="00A83D8E" w:rsidRPr="00034F53" w:rsidRDefault="00A83D8E" w:rsidP="00A83D8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InputManager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035" style="position:absolute;margin-left:128.7pt;margin-top:290.45pt;width:78pt;height:20.25pt;z-index:251667456">
            <v:textbox>
              <w:txbxContent>
                <w:p w:rsidR="00A83D8E" w:rsidRPr="00034F53" w:rsidRDefault="00A83D8E" w:rsidP="00A83D8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NotUSBPort</w:t>
                  </w:r>
                </w:p>
              </w:txbxContent>
            </v:textbox>
          </v:rect>
        </w:pict>
      </w:r>
      <w:r w:rsidR="00A83D8E">
        <w:rPr>
          <w:noProof/>
          <w:lang w:eastAsia="pt-PT"/>
        </w:rPr>
        <w:pict>
          <v:shape id="_x0000_s1043" type="#_x0000_t32" style="position:absolute;margin-left:232.2pt;margin-top:159.4pt;width:0;height:22.5pt;z-index:251674624" o:connectortype="straight">
            <v:stroke endarrow="block"/>
          </v:shape>
        </w:pict>
      </w:r>
      <w:r w:rsidR="00A83D8E">
        <w:rPr>
          <w:noProof/>
          <w:lang w:eastAsia="pt-PT"/>
        </w:rPr>
        <w:pict>
          <v:rect id="_x0000_s1032" style="position:absolute;margin-left:190.95pt;margin-top:181.9pt;width:78pt;height:20.25pt;z-index:251664384">
            <v:textbox>
              <w:txbxContent>
                <w:p w:rsidR="00500D36" w:rsidRPr="00034F53" w:rsidRDefault="00500D36" w:rsidP="00500D36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Emitter</w:t>
                  </w:r>
                </w:p>
              </w:txbxContent>
            </v:textbox>
          </v:rect>
        </w:pict>
      </w:r>
      <w:r w:rsidR="00A83D8E">
        <w:rPr>
          <w:noProof/>
          <w:lang w:eastAsia="pt-PT"/>
        </w:rPr>
        <w:pict>
          <v:rect id="_x0000_s1029" style="position:absolute;margin-left:190.95pt;margin-top:139.15pt;width:78pt;height:20.25pt;z-index:251661312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LCD</w:t>
                  </w:r>
                </w:p>
              </w:txbxContent>
            </v:textbox>
          </v:rect>
        </w:pict>
      </w:r>
      <w:r w:rsidR="00A83D8E">
        <w:rPr>
          <w:noProof/>
          <w:lang w:eastAsia="pt-PT"/>
        </w:rPr>
        <w:pict>
          <v:shape id="_x0000_s1041" type="#_x0000_t32" style="position:absolute;margin-left:206.7pt;margin-top:81.4pt;width:33.65pt;height:0;z-index:251672576" o:connectortype="straight">
            <v:stroke endarrow="block"/>
          </v:shape>
        </w:pict>
      </w:r>
      <w:r w:rsidR="00A83D8E">
        <w:rPr>
          <w:noProof/>
          <w:lang w:eastAsia="pt-PT"/>
        </w:rPr>
        <w:pict>
          <v:shape id="_x0000_s1040" type="#_x0000_t32" style="position:absolute;margin-left:163.95pt;margin-top:91.15pt;width:59.25pt;height:48pt;z-index:251671552" o:connectortype="straight">
            <v:stroke endarrow="block"/>
          </v:shape>
        </w:pict>
      </w:r>
      <w:r w:rsidR="00A83D8E">
        <w:rPr>
          <w:noProof/>
          <w:lang w:eastAsia="pt-PT"/>
        </w:rPr>
        <w:pict>
          <v:shape id="_x0000_s1039" type="#_x0000_t32" style="position:absolute;margin-left:114.45pt;margin-top:91.15pt;width:49.5pt;height:48pt;flip:y;z-index:251670528" o:connectortype="straight">
            <v:stroke endarrow="block"/>
          </v:shape>
        </w:pict>
      </w:r>
      <w:r w:rsidR="00A83D8E">
        <w:rPr>
          <w:noProof/>
          <w:lang w:eastAsia="pt-PT"/>
        </w:rPr>
        <w:pict>
          <v:shape id="_x0000_s1038" type="#_x0000_t32" style="position:absolute;margin-left:160.2pt;margin-top:35.65pt;width:0;height:35.25pt;z-index:251669504" o:connectortype="straight">
            <v:stroke endarrow="block"/>
          </v:shape>
        </w:pict>
      </w:r>
      <w:r w:rsidR="00A83D8E">
        <w:rPr>
          <w:noProof/>
          <w:lang w:eastAsia="pt-PT"/>
        </w:rPr>
        <w:pict>
          <v:shape id="_x0000_s1037" type="#_x0000_t32" style="position:absolute;margin-left:202.95pt;margin-top:25.15pt;width:37.4pt;height:0;z-index:251668480" o:connectortype="straight">
            <v:stroke endarrow="block"/>
          </v:shape>
        </w:pict>
      </w:r>
      <w:r w:rsidR="00034F53">
        <w:rPr>
          <w:noProof/>
          <w:lang w:eastAsia="pt-PT"/>
        </w:rPr>
        <w:pict>
          <v:rect id="_x0000_s1028" style="position:absolute;margin-left:124.95pt;margin-top:70.9pt;width:81.75pt;height:20.25pt;z-index:251660288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UserInterfaceeeee</w:t>
                  </w:r>
                </w:p>
              </w:txbxContent>
            </v:textbox>
          </v:rect>
        </w:pict>
      </w:r>
      <w:r w:rsidR="00034F53">
        <w:rPr>
          <w:noProof/>
          <w:lang w:eastAsia="pt-PT"/>
        </w:rPr>
        <w:pict>
          <v:rect id="_x0000_s1031" style="position:absolute;margin-left:240.35pt;margin-top:15.4pt;width:78pt;height:20.25pt;z-index:251663360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Dispenser</w:t>
                  </w:r>
                </w:p>
              </w:txbxContent>
            </v:textbox>
          </v:rect>
        </w:pict>
      </w:r>
      <w:r w:rsidR="00034F53">
        <w:rPr>
          <w:noProof/>
          <w:lang w:eastAsia="pt-PT"/>
        </w:rPr>
        <w:pict>
          <v:rect id="_x0000_s1030" style="position:absolute;margin-left:240.35pt;margin-top:70.9pt;width:78pt;height:20.25pt;z-index:251662336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Stock</w:t>
                  </w:r>
                </w:p>
              </w:txbxContent>
            </v:textbox>
          </v:rect>
        </w:pict>
      </w:r>
      <w:r w:rsidR="00034F53">
        <w:rPr>
          <w:noProof/>
          <w:lang w:eastAsia="pt-PT"/>
        </w:rPr>
        <w:pict>
          <v:rect id="_x0000_s1027" style="position:absolute;margin-left:73.85pt;margin-top:139.15pt;width:78pt;height:20.25pt;z-index:251659264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Keyboard</w:t>
                  </w:r>
                </w:p>
              </w:txbxContent>
            </v:textbox>
          </v:rect>
        </w:pict>
      </w:r>
      <w:r w:rsidR="00034F53">
        <w:rPr>
          <w:noProof/>
          <w:lang w:eastAsia="pt-PT"/>
        </w:rPr>
        <w:pict>
          <v:rect id="_x0000_s1026" style="position:absolute;margin-left:124.95pt;margin-top:15.4pt;width:78pt;height:20.25pt;z-index:251658240">
            <v:textbox>
              <w:txbxContent>
                <w:p w:rsidR="00034F53" w:rsidRPr="00034F53" w:rsidRDefault="00034F53" w:rsidP="00034F5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Main</w:t>
                  </w:r>
                </w:p>
              </w:txbxContent>
            </v:textbox>
          </v:rect>
        </w:pict>
      </w:r>
    </w:p>
    <w:p w:rsidR="009841CC" w:rsidRPr="009841CC" w:rsidRDefault="009841CC" w:rsidP="009841CC">
      <w:r>
        <w:rPr>
          <w:noProof/>
          <w:lang w:eastAsia="pt-PT"/>
        </w:rPr>
        <w:pict>
          <v:shape id="_x0000_s1056" type="#_x0000_t32" style="position:absolute;margin-left:184.15pt;margin-top:10.2pt;width:56.2pt;height:45.75pt;z-index:25168896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55" type="#_x0000_t32" style="position:absolute;margin-left:172.2pt;margin-top:10.2pt;width:.05pt;height:35.25pt;flip:y;z-index:251687936" o:connectortype="straight">
            <v:stroke endarrow="block"/>
          </v:shape>
        </w:pict>
      </w:r>
    </w:p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Pr="009841CC" w:rsidRDefault="009841CC" w:rsidP="009841CC"/>
    <w:p w:rsidR="009841CC" w:rsidRDefault="009841CC" w:rsidP="009841CC"/>
    <w:p w:rsidR="009841CC" w:rsidRDefault="009841CC" w:rsidP="00283C27">
      <w:pPr>
        <w:ind w:firstLine="708"/>
      </w:pPr>
      <w:r>
        <w:t xml:space="preserve">As setas no esquema anterior não representam herança de classes, mas sim interações realizadas entre as classes, em termos de obter informação e expor informação. </w:t>
      </w:r>
    </w:p>
    <w:p w:rsidR="00FD1AF3" w:rsidRDefault="009841CC" w:rsidP="00283C27">
      <w:pPr>
        <w:ind w:firstLine="708"/>
      </w:pPr>
      <w:r>
        <w:t>As setas intervaladas representam interações menores com classes, que existem mas não são de objectivo principal da classe, normalmente existem para garantir protocolos com o hardware.</w:t>
      </w:r>
    </w:p>
    <w:p w:rsidR="00FD1AF3" w:rsidRDefault="00FD1AF3" w:rsidP="009841CC">
      <w:r>
        <w:t>Nesta descrição de classes começaremos por “baixo”, a classe NotUSBPort.</w:t>
      </w:r>
    </w:p>
    <w:p w:rsidR="00FD1AF3" w:rsidRDefault="00FD1AF3">
      <w:r>
        <w:br w:type="page"/>
      </w:r>
    </w:p>
    <w:p w:rsidR="009841CC" w:rsidRDefault="00FD1AF3" w:rsidP="00FD1AF3">
      <w:pPr>
        <w:pStyle w:val="Heading2"/>
      </w:pPr>
      <w:r>
        <w:lastRenderedPageBreak/>
        <w:t>NotUSBPort</w:t>
      </w:r>
    </w:p>
    <w:p w:rsidR="00FD1AF3" w:rsidRDefault="00FD1AF3" w:rsidP="00FD1AF3"/>
    <w:p w:rsidR="00250021" w:rsidRDefault="00250021" w:rsidP="00283C27">
      <w:pPr>
        <w:ind w:firstLine="708"/>
      </w:pPr>
      <w:r>
        <w:t>Esta classe existe com o objectivo de “esconder”</w:t>
      </w:r>
      <w:r w:rsidR="00110450">
        <w:t xml:space="preserve"> </w:t>
      </w:r>
      <w:r>
        <w:t>a particularidade do Kit de negar toda a informação que pass</w:t>
      </w:r>
      <w:r w:rsidR="00495DF5">
        <w:t>a por ele, input ou output. Isto é feito utilizando dois métodos:</w:t>
      </w:r>
    </w:p>
    <w:p w:rsidR="00495DF5" w:rsidRPr="001359BC" w:rsidRDefault="00495DF5" w:rsidP="009841CC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in();</w:t>
      </w:r>
    </w:p>
    <w:p w:rsidR="00495DF5" w:rsidRPr="001359BC" w:rsidRDefault="00495DF5" w:rsidP="009841CC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void out(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</w:t>
      </w:r>
      <w:proofErr w:type="spellStart"/>
      <w:r w:rsidRPr="001359BC">
        <w:rPr>
          <w:i/>
          <w:lang w:val="en-US"/>
        </w:rPr>
        <w:t>argumento</w:t>
      </w:r>
      <w:proofErr w:type="spellEnd"/>
      <w:r w:rsidRPr="001359BC">
        <w:rPr>
          <w:i/>
          <w:lang w:val="en-US"/>
        </w:rPr>
        <w:t>);</w:t>
      </w:r>
    </w:p>
    <w:p w:rsidR="00E75238" w:rsidRDefault="00110450" w:rsidP="009841CC">
      <w:r w:rsidRPr="00110450">
        <w:t>esta classe usa a biblioteca fornecida no inicio do semester, que cont</w:t>
      </w:r>
      <w:r>
        <w:t>ém  também métodos com esses nomes, esta classe envolve os métodos dessa biblioteca com estes que tratam da negação do input e do output, de forma a ficar com os dados recebidos, e enviar os dados desejados.</w:t>
      </w:r>
    </w:p>
    <w:p w:rsidR="00110450" w:rsidRDefault="00110450" w:rsidP="009841CC"/>
    <w:p w:rsidR="00110450" w:rsidRDefault="00110450" w:rsidP="00110450">
      <w:pPr>
        <w:pStyle w:val="Heading2"/>
      </w:pPr>
      <w:r>
        <w:t>InputManager e OutputManager</w:t>
      </w:r>
    </w:p>
    <w:p w:rsidR="00110450" w:rsidRDefault="00110450" w:rsidP="00110450"/>
    <w:p w:rsidR="00110450" w:rsidRDefault="006360F3" w:rsidP="00283C27">
      <w:pPr>
        <w:ind w:firstLine="708"/>
      </w:pPr>
      <w:r>
        <w:t>Durante as fases iniciais da realização do projecto deparamo-nos com várias acções que tinhamos de realizar sobre o output e o input do Kit, acções como escrever um nibble no output numa dada máscara ou let apenas um bit de um byte inteiro.</w:t>
      </w:r>
    </w:p>
    <w:p w:rsidR="006360F3" w:rsidRDefault="006360F3" w:rsidP="00110450">
      <w:r>
        <w:t xml:space="preserve">Para isso criamos estas duas classes, InputManager e OutputManager. </w:t>
      </w:r>
    </w:p>
    <w:p w:rsidR="006360F3" w:rsidRDefault="006360F3" w:rsidP="00110450">
      <w:r>
        <w:t xml:space="preserve">O </w:t>
      </w:r>
      <w:r w:rsidR="00C372AA">
        <w:t xml:space="preserve">OutputManager </w:t>
      </w:r>
      <w:r>
        <w:t>consiste de 4 métodos principais:</w:t>
      </w:r>
    </w:p>
    <w:p w:rsidR="006360F3" w:rsidRPr="001359BC" w:rsidRDefault="006360F3" w:rsidP="00110450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void </w:t>
      </w:r>
      <w:proofErr w:type="spellStart"/>
      <w:r w:rsidRPr="001359BC">
        <w:rPr>
          <w:i/>
          <w:lang w:val="en-US"/>
        </w:rPr>
        <w:t>toggleMask</w:t>
      </w:r>
      <w:proofErr w:type="spellEnd"/>
      <w:r w:rsidRPr="001359BC">
        <w:rPr>
          <w:i/>
          <w:lang w:val="en-US"/>
        </w:rPr>
        <w:t>(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mask);</w:t>
      </w:r>
    </w:p>
    <w:p w:rsidR="006360F3" w:rsidRPr="001359BC" w:rsidRDefault="006360F3" w:rsidP="00110450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void </w:t>
      </w:r>
      <w:proofErr w:type="spellStart"/>
      <w:r w:rsidRPr="001359BC">
        <w:rPr>
          <w:i/>
          <w:lang w:val="en-US"/>
        </w:rPr>
        <w:t>clearMask</w:t>
      </w:r>
      <w:proofErr w:type="spellEnd"/>
      <w:r w:rsidRPr="001359BC">
        <w:rPr>
          <w:i/>
          <w:lang w:val="en-US"/>
        </w:rPr>
        <w:t>(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mask);</w:t>
      </w:r>
    </w:p>
    <w:p w:rsidR="006360F3" w:rsidRDefault="006360F3" w:rsidP="00110450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void </w:t>
      </w:r>
      <w:r w:rsidRPr="00A71E74">
        <w:rPr>
          <w:i/>
        </w:rPr>
        <w:t>setMask</w:t>
      </w:r>
      <w:r w:rsidRPr="001359BC">
        <w:rPr>
          <w:i/>
          <w:lang w:val="en-US"/>
        </w:rPr>
        <w:t>(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mask);</w:t>
      </w:r>
    </w:p>
    <w:p w:rsidR="00A71E74" w:rsidRDefault="00A71E74" w:rsidP="00A71E74">
      <w:pPr>
        <w:rPr>
          <w:i/>
          <w:lang w:val="en-US"/>
        </w:rPr>
      </w:pPr>
      <w:proofErr w:type="gramStart"/>
      <w:r w:rsidRPr="00A71E74">
        <w:rPr>
          <w:i/>
          <w:lang w:val="en-US"/>
        </w:rPr>
        <w:t>public</w:t>
      </w:r>
      <w:proofErr w:type="gramEnd"/>
      <w:r w:rsidRPr="00A71E74">
        <w:rPr>
          <w:i/>
          <w:lang w:val="en-US"/>
        </w:rPr>
        <w:t xml:space="preserve"> static void </w:t>
      </w:r>
      <w:proofErr w:type="spellStart"/>
      <w:r w:rsidRPr="00A71E74">
        <w:rPr>
          <w:i/>
          <w:lang w:val="en-US"/>
        </w:rPr>
        <w:t>toggleMask</w:t>
      </w:r>
      <w:proofErr w:type="spellEnd"/>
      <w:r w:rsidRPr="00A71E74">
        <w:rPr>
          <w:i/>
          <w:lang w:val="en-US"/>
        </w:rPr>
        <w:t>(</w:t>
      </w:r>
      <w:proofErr w:type="spellStart"/>
      <w:r w:rsidRPr="00A71E74">
        <w:rPr>
          <w:i/>
          <w:lang w:val="en-US"/>
        </w:rPr>
        <w:t>int</w:t>
      </w:r>
      <w:proofErr w:type="spellEnd"/>
      <w:r w:rsidRPr="00A71E74">
        <w:rPr>
          <w:i/>
          <w:lang w:val="en-US"/>
        </w:rPr>
        <w:t xml:space="preserve"> mask)</w:t>
      </w:r>
      <w:r>
        <w:rPr>
          <w:i/>
          <w:lang w:val="en-US"/>
        </w:rPr>
        <w:t>;</w:t>
      </w:r>
    </w:p>
    <w:p w:rsidR="006360F3" w:rsidRDefault="006360F3" w:rsidP="00110450">
      <w:pPr>
        <w:rPr>
          <w:i/>
          <w:lang w:val="en-US"/>
        </w:rPr>
      </w:pPr>
      <w:proofErr w:type="gramStart"/>
      <w:r w:rsidRPr="001359BC">
        <w:rPr>
          <w:i/>
          <w:lang w:val="en-US"/>
        </w:rPr>
        <w:t>public</w:t>
      </w:r>
      <w:proofErr w:type="gramEnd"/>
      <w:r w:rsidRPr="001359BC">
        <w:rPr>
          <w:i/>
          <w:lang w:val="en-US"/>
        </w:rPr>
        <w:t xml:space="preserve"> static void </w:t>
      </w:r>
      <w:proofErr w:type="spellStart"/>
      <w:r w:rsidRPr="001359BC">
        <w:rPr>
          <w:i/>
          <w:lang w:val="en-US"/>
        </w:rPr>
        <w:t>setBits</w:t>
      </w:r>
      <w:proofErr w:type="spellEnd"/>
      <w:r w:rsidRPr="001359BC">
        <w:rPr>
          <w:i/>
          <w:lang w:val="en-US"/>
        </w:rPr>
        <w:t>(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mask, 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</w:t>
      </w:r>
      <w:proofErr w:type="spellStart"/>
      <w:r w:rsidRPr="001359BC">
        <w:rPr>
          <w:i/>
          <w:lang w:val="en-US"/>
        </w:rPr>
        <w:t>val</w:t>
      </w:r>
      <w:proofErr w:type="spellEnd"/>
      <w:r w:rsidRPr="001359BC">
        <w:rPr>
          <w:i/>
          <w:lang w:val="en-US"/>
        </w:rPr>
        <w:t xml:space="preserve">, </w:t>
      </w:r>
      <w:proofErr w:type="spellStart"/>
      <w:r w:rsidRPr="001359BC">
        <w:rPr>
          <w:i/>
          <w:lang w:val="en-US"/>
        </w:rPr>
        <w:t>int</w:t>
      </w:r>
      <w:proofErr w:type="spellEnd"/>
      <w:r w:rsidRPr="001359BC">
        <w:rPr>
          <w:i/>
          <w:lang w:val="en-US"/>
        </w:rPr>
        <w:t xml:space="preserve"> pos);</w:t>
      </w:r>
    </w:p>
    <w:p w:rsidR="00A71E74" w:rsidRDefault="00A71E74" w:rsidP="00110450">
      <w:r w:rsidRPr="00A71E74">
        <w:t xml:space="preserve">os métodos de clear, set e toggle, tal como os nomes indicam </w:t>
      </w:r>
      <w:r>
        <w:t>dada uma mascara de 8 bits fazem clear,set ou toggle dos bits a 1 dessa mascara, no outputport.</w:t>
      </w:r>
      <w:r w:rsidR="00C372AA">
        <w:t xml:space="preserve"> O método setBits, recebe um valor que vai ocupar os bits a 1 dados pela mascara.</w:t>
      </w:r>
    </w:p>
    <w:p w:rsidR="00C372AA" w:rsidRPr="00C372AA" w:rsidRDefault="00C372AA" w:rsidP="00110450">
      <w:pPr>
        <w:rPr>
          <w:i/>
        </w:rPr>
      </w:pPr>
      <w:r>
        <w:t>O InputManager tem dois métodos principais:</w:t>
      </w:r>
    </w:p>
    <w:p w:rsidR="00C372AA" w:rsidRPr="00C372AA" w:rsidRDefault="00C372AA" w:rsidP="00110450">
      <w:pPr>
        <w:rPr>
          <w:i/>
          <w:lang w:val="en-US"/>
        </w:rPr>
      </w:pPr>
      <w:proofErr w:type="gramStart"/>
      <w:r w:rsidRPr="00C372AA">
        <w:rPr>
          <w:i/>
          <w:lang w:val="en-US"/>
        </w:rPr>
        <w:t>public</w:t>
      </w:r>
      <w:proofErr w:type="gramEnd"/>
      <w:r w:rsidRPr="00C372AA">
        <w:rPr>
          <w:i/>
          <w:lang w:val="en-US"/>
        </w:rPr>
        <w:t xml:space="preserve"> static </w:t>
      </w:r>
      <w:proofErr w:type="spellStart"/>
      <w:r w:rsidRPr="00C372AA">
        <w:rPr>
          <w:i/>
          <w:lang w:val="en-US"/>
        </w:rPr>
        <w:t>int</w:t>
      </w:r>
      <w:proofErr w:type="spellEnd"/>
      <w:r w:rsidRPr="00C372AA">
        <w:rPr>
          <w:i/>
          <w:lang w:val="en-US"/>
        </w:rPr>
        <w:t xml:space="preserve"> </w:t>
      </w:r>
      <w:proofErr w:type="spellStart"/>
      <w:r w:rsidRPr="00C372AA">
        <w:rPr>
          <w:i/>
          <w:lang w:val="en-US"/>
        </w:rPr>
        <w:t>getBit</w:t>
      </w:r>
      <w:proofErr w:type="spellEnd"/>
      <w:r w:rsidRPr="00C372AA">
        <w:rPr>
          <w:i/>
          <w:lang w:val="en-US"/>
        </w:rPr>
        <w:t>(</w:t>
      </w:r>
      <w:proofErr w:type="spellStart"/>
      <w:r w:rsidRPr="00C372AA">
        <w:rPr>
          <w:i/>
          <w:lang w:val="en-US"/>
        </w:rPr>
        <w:t>int</w:t>
      </w:r>
      <w:proofErr w:type="spellEnd"/>
      <w:r w:rsidRPr="00C372AA">
        <w:rPr>
          <w:i/>
          <w:lang w:val="en-US"/>
        </w:rPr>
        <w:t xml:space="preserve"> mask);</w:t>
      </w:r>
    </w:p>
    <w:p w:rsidR="00C372AA" w:rsidRDefault="00C372AA" w:rsidP="00110450">
      <w:pPr>
        <w:rPr>
          <w:i/>
          <w:lang w:val="en-US"/>
        </w:rPr>
      </w:pPr>
      <w:proofErr w:type="gramStart"/>
      <w:r w:rsidRPr="00C372AA">
        <w:rPr>
          <w:i/>
          <w:lang w:val="en-US"/>
        </w:rPr>
        <w:t>public</w:t>
      </w:r>
      <w:proofErr w:type="gramEnd"/>
      <w:r w:rsidRPr="00C372AA">
        <w:rPr>
          <w:i/>
          <w:lang w:val="en-US"/>
        </w:rPr>
        <w:t xml:space="preserve"> static </w:t>
      </w:r>
      <w:proofErr w:type="spellStart"/>
      <w:r w:rsidRPr="00C372AA">
        <w:rPr>
          <w:i/>
          <w:lang w:val="en-US"/>
        </w:rPr>
        <w:t>int</w:t>
      </w:r>
      <w:proofErr w:type="spellEnd"/>
      <w:r w:rsidRPr="00C372AA">
        <w:rPr>
          <w:i/>
          <w:lang w:val="en-US"/>
        </w:rPr>
        <w:t xml:space="preserve"> </w:t>
      </w:r>
      <w:proofErr w:type="spellStart"/>
      <w:r w:rsidRPr="00C372AA">
        <w:rPr>
          <w:i/>
          <w:lang w:val="en-US"/>
        </w:rPr>
        <w:t>getBits</w:t>
      </w:r>
      <w:proofErr w:type="spellEnd"/>
      <w:r w:rsidRPr="00C372AA">
        <w:rPr>
          <w:i/>
          <w:lang w:val="en-US"/>
        </w:rPr>
        <w:t>(</w:t>
      </w:r>
      <w:proofErr w:type="spellStart"/>
      <w:r w:rsidRPr="00C372AA">
        <w:rPr>
          <w:i/>
          <w:lang w:val="en-US"/>
        </w:rPr>
        <w:t>int</w:t>
      </w:r>
      <w:proofErr w:type="spellEnd"/>
      <w:r w:rsidRPr="00C372AA">
        <w:rPr>
          <w:i/>
          <w:lang w:val="en-US"/>
        </w:rPr>
        <w:t xml:space="preserve"> </w:t>
      </w:r>
      <w:proofErr w:type="spellStart"/>
      <w:r w:rsidRPr="00C372AA">
        <w:rPr>
          <w:i/>
          <w:lang w:val="en-US"/>
        </w:rPr>
        <w:t>keyInput</w:t>
      </w:r>
      <w:proofErr w:type="spellEnd"/>
      <w:r w:rsidRPr="00C372AA">
        <w:rPr>
          <w:i/>
          <w:lang w:val="en-US"/>
        </w:rPr>
        <w:t xml:space="preserve">, </w:t>
      </w:r>
      <w:proofErr w:type="spellStart"/>
      <w:r w:rsidRPr="00C372AA">
        <w:rPr>
          <w:i/>
          <w:lang w:val="en-US"/>
        </w:rPr>
        <w:t>int</w:t>
      </w:r>
      <w:proofErr w:type="spellEnd"/>
      <w:r w:rsidRPr="00C372AA">
        <w:rPr>
          <w:i/>
          <w:lang w:val="en-US"/>
        </w:rPr>
        <w:t xml:space="preserve"> </w:t>
      </w:r>
      <w:proofErr w:type="spellStart"/>
      <w:r w:rsidRPr="00C372AA">
        <w:rPr>
          <w:i/>
          <w:lang w:val="en-US"/>
        </w:rPr>
        <w:t>keyInputPos</w:t>
      </w:r>
      <w:proofErr w:type="spellEnd"/>
      <w:r w:rsidRPr="00C372AA">
        <w:rPr>
          <w:i/>
          <w:lang w:val="en-US"/>
        </w:rPr>
        <w:t>);</w:t>
      </w:r>
    </w:p>
    <w:p w:rsidR="00367816" w:rsidRDefault="00C372AA" w:rsidP="00110450">
      <w:r w:rsidRPr="00C372AA">
        <w:t xml:space="preserve">estes métodos oferecem a possibilidade de obter ou um bit </w:t>
      </w:r>
      <w:r>
        <w:t xml:space="preserve">do input dada a mascara, ou </w:t>
      </w:r>
      <w:r w:rsidR="00B5198D">
        <w:t xml:space="preserve"> obter vários bits . </w:t>
      </w:r>
    </w:p>
    <w:p w:rsidR="00367816" w:rsidRDefault="00367816">
      <w:r>
        <w:br w:type="page"/>
      </w:r>
    </w:p>
    <w:p w:rsidR="00C372AA" w:rsidRDefault="00367816" w:rsidP="00367816">
      <w:pPr>
        <w:pStyle w:val="Heading2"/>
      </w:pPr>
      <w:r>
        <w:lastRenderedPageBreak/>
        <w:t>Emitter</w:t>
      </w:r>
    </w:p>
    <w:p w:rsidR="00367816" w:rsidRDefault="00367816" w:rsidP="00367816"/>
    <w:p w:rsidR="00367816" w:rsidRDefault="00367816" w:rsidP="00283C27">
      <w:pPr>
        <w:ind w:firstLine="708"/>
      </w:pPr>
      <w:r>
        <w:t>Esta classe foi criada para como suporte a classe LCD, a classe LCD faz interação com o hardware de forma a enviar comandos para um Display, o Emitter serve para enviar os dados garantindo os protocolos predefinidos. Desta forma a classe LCD não tem nada mas lógica de envio de comandos e inicialização do display.</w:t>
      </w:r>
    </w:p>
    <w:p w:rsidR="00367816" w:rsidRDefault="00367816" w:rsidP="00367816">
      <w:r>
        <w:t>A classe emitter contém o seguinte método principal:</w:t>
      </w:r>
    </w:p>
    <w:p w:rsidR="00367816" w:rsidRDefault="00367816" w:rsidP="00367816">
      <w:pPr>
        <w:rPr>
          <w:i/>
          <w:lang w:val="en-US"/>
        </w:rPr>
      </w:pPr>
      <w:proofErr w:type="gramStart"/>
      <w:r w:rsidRPr="00367816">
        <w:rPr>
          <w:i/>
          <w:lang w:val="en-US"/>
        </w:rPr>
        <w:t>public</w:t>
      </w:r>
      <w:proofErr w:type="gramEnd"/>
      <w:r w:rsidRPr="00367816">
        <w:rPr>
          <w:i/>
          <w:lang w:val="en-US"/>
        </w:rPr>
        <w:t xml:space="preserve"> static </w:t>
      </w:r>
      <w:proofErr w:type="spellStart"/>
      <w:r w:rsidRPr="00367816">
        <w:rPr>
          <w:i/>
          <w:lang w:val="en-US"/>
        </w:rPr>
        <w:t>boolean</w:t>
      </w:r>
      <w:proofErr w:type="spellEnd"/>
      <w:r w:rsidRPr="00367816">
        <w:rPr>
          <w:i/>
          <w:lang w:val="en-US"/>
        </w:rPr>
        <w:t xml:space="preserve"> </w:t>
      </w:r>
      <w:proofErr w:type="spellStart"/>
      <w:r w:rsidRPr="00367816">
        <w:rPr>
          <w:i/>
          <w:lang w:val="en-US"/>
        </w:rPr>
        <w:t>sendTrama</w:t>
      </w:r>
      <w:proofErr w:type="spellEnd"/>
      <w:r w:rsidRPr="00367816">
        <w:rPr>
          <w:i/>
          <w:lang w:val="en-US"/>
        </w:rPr>
        <w:t>(</w:t>
      </w:r>
      <w:proofErr w:type="spellStart"/>
      <w:r w:rsidRPr="00367816">
        <w:rPr>
          <w:i/>
          <w:lang w:val="en-US"/>
        </w:rPr>
        <w:t>int</w:t>
      </w:r>
      <w:proofErr w:type="spellEnd"/>
      <w:r w:rsidRPr="00367816">
        <w:rPr>
          <w:i/>
          <w:lang w:val="en-US"/>
        </w:rPr>
        <w:t xml:space="preserve"> bits, </w:t>
      </w:r>
      <w:proofErr w:type="spellStart"/>
      <w:r w:rsidRPr="00367816">
        <w:rPr>
          <w:i/>
          <w:lang w:val="en-US"/>
        </w:rPr>
        <w:t>int</w:t>
      </w:r>
      <w:proofErr w:type="spellEnd"/>
      <w:r w:rsidRPr="00367816">
        <w:rPr>
          <w:i/>
          <w:lang w:val="en-US"/>
        </w:rPr>
        <w:t xml:space="preserve"> size);</w:t>
      </w:r>
    </w:p>
    <w:p w:rsidR="00367816" w:rsidRDefault="00367816" w:rsidP="00367816">
      <w:r w:rsidRPr="00367816">
        <w:t xml:space="preserve">este método  envia uma trama para o hardware </w:t>
      </w:r>
      <w:r w:rsidR="00FA0428">
        <w:t>seguindo todos os protocolos definidos no enunciado, com o numero de bits indicados em size.</w:t>
      </w:r>
    </w:p>
    <w:p w:rsidR="00FA0428" w:rsidRDefault="00FA0428" w:rsidP="00283C27">
      <w:pPr>
        <w:ind w:firstLine="708"/>
      </w:pPr>
      <w:r>
        <w:t>Esta classe contém uma série de métodos privados, criados com o objectivo de simplificar a leitura do método sendTrama.</w:t>
      </w:r>
    </w:p>
    <w:p w:rsidR="00FA0428" w:rsidRDefault="00FA0428" w:rsidP="00FA0428">
      <w:pPr>
        <w:pStyle w:val="Heading2"/>
      </w:pPr>
      <w:r>
        <w:t>LCD</w:t>
      </w:r>
    </w:p>
    <w:p w:rsidR="00FA0428" w:rsidRDefault="00FA0428" w:rsidP="00FA0428"/>
    <w:p w:rsidR="00FA0428" w:rsidRDefault="008F6592" w:rsidP="00283C27">
      <w:pPr>
        <w:ind w:firstLine="708"/>
      </w:pPr>
      <w:r>
        <w:t>Esta classe tem como objectivo interagir com um display hardware, existem duas possiveis acções enviar um caracter ou enviar um comando para o display.</w:t>
      </w:r>
    </w:p>
    <w:p w:rsidR="008F6592" w:rsidRDefault="008F6592" w:rsidP="00FA0428">
      <w:r>
        <w:t>Para garantir essas duas funcionalidades existem os seguintes métodos publicos:</w:t>
      </w:r>
    </w:p>
    <w:p w:rsidR="008F6592" w:rsidRPr="008F6592" w:rsidRDefault="008F6592" w:rsidP="00FA0428">
      <w:pPr>
        <w:rPr>
          <w:i/>
          <w:lang w:val="en-US"/>
        </w:rPr>
      </w:pPr>
      <w:proofErr w:type="gramStart"/>
      <w:r w:rsidRPr="008F6592">
        <w:rPr>
          <w:i/>
          <w:lang w:val="en-US"/>
        </w:rPr>
        <w:t>public</w:t>
      </w:r>
      <w:proofErr w:type="gramEnd"/>
      <w:r w:rsidRPr="008F6592">
        <w:rPr>
          <w:i/>
          <w:lang w:val="en-US"/>
        </w:rPr>
        <w:t xml:space="preserve"> static void </w:t>
      </w:r>
      <w:proofErr w:type="spellStart"/>
      <w:r w:rsidRPr="008F6592">
        <w:rPr>
          <w:i/>
          <w:lang w:val="en-US"/>
        </w:rPr>
        <w:t>writeString</w:t>
      </w:r>
      <w:proofErr w:type="spellEnd"/>
      <w:r w:rsidRPr="008F6592">
        <w:rPr>
          <w:i/>
          <w:lang w:val="en-US"/>
        </w:rPr>
        <w:t>(String s);</w:t>
      </w:r>
    </w:p>
    <w:p w:rsidR="008F6592" w:rsidRPr="008F6592" w:rsidRDefault="008F6592" w:rsidP="00FA0428">
      <w:pPr>
        <w:rPr>
          <w:i/>
          <w:lang w:val="en-US"/>
        </w:rPr>
      </w:pPr>
      <w:proofErr w:type="gramStart"/>
      <w:r w:rsidRPr="008F6592">
        <w:rPr>
          <w:i/>
          <w:lang w:val="en-US"/>
        </w:rPr>
        <w:t>public</w:t>
      </w:r>
      <w:proofErr w:type="gramEnd"/>
      <w:r w:rsidRPr="008F6592">
        <w:rPr>
          <w:i/>
          <w:lang w:val="en-US"/>
        </w:rPr>
        <w:t xml:space="preserve"> static void </w:t>
      </w:r>
      <w:proofErr w:type="spellStart"/>
      <w:r w:rsidRPr="008F6592">
        <w:rPr>
          <w:i/>
          <w:lang w:val="en-US"/>
        </w:rPr>
        <w:t>writeChar</w:t>
      </w:r>
      <w:proofErr w:type="spellEnd"/>
      <w:r w:rsidRPr="008F6592">
        <w:rPr>
          <w:i/>
          <w:lang w:val="en-US"/>
        </w:rPr>
        <w:t>(char c);</w:t>
      </w:r>
    </w:p>
    <w:p w:rsidR="008F6592" w:rsidRPr="008F6592" w:rsidRDefault="008F6592" w:rsidP="00FA0428">
      <w:pPr>
        <w:rPr>
          <w:i/>
          <w:lang w:val="en-US"/>
        </w:rPr>
      </w:pPr>
      <w:proofErr w:type="gramStart"/>
      <w:r w:rsidRPr="008F6592">
        <w:rPr>
          <w:i/>
          <w:lang w:val="en-US"/>
        </w:rPr>
        <w:t>public</w:t>
      </w:r>
      <w:proofErr w:type="gramEnd"/>
      <w:r w:rsidRPr="008F6592">
        <w:rPr>
          <w:i/>
          <w:lang w:val="en-US"/>
        </w:rPr>
        <w:t xml:space="preserve"> static void </w:t>
      </w:r>
      <w:proofErr w:type="spellStart"/>
      <w:r w:rsidRPr="008F6592">
        <w:rPr>
          <w:i/>
          <w:lang w:val="en-US"/>
        </w:rPr>
        <w:t>writeCommand</w:t>
      </w:r>
      <w:proofErr w:type="spellEnd"/>
      <w:r w:rsidRPr="008F6592">
        <w:rPr>
          <w:i/>
          <w:lang w:val="en-US"/>
        </w:rPr>
        <w:t>(</w:t>
      </w:r>
      <w:proofErr w:type="spellStart"/>
      <w:r w:rsidRPr="008F6592">
        <w:rPr>
          <w:i/>
          <w:lang w:val="en-US"/>
        </w:rPr>
        <w:t>int</w:t>
      </w:r>
      <w:proofErr w:type="spellEnd"/>
      <w:r w:rsidRPr="008F6592">
        <w:rPr>
          <w:i/>
          <w:lang w:val="en-US"/>
        </w:rPr>
        <w:t xml:space="preserve"> </w:t>
      </w:r>
      <w:proofErr w:type="spellStart"/>
      <w:r w:rsidRPr="008F6592">
        <w:rPr>
          <w:i/>
          <w:lang w:val="en-US"/>
        </w:rPr>
        <w:t>cmd</w:t>
      </w:r>
      <w:proofErr w:type="spellEnd"/>
      <w:r w:rsidRPr="008F6592">
        <w:rPr>
          <w:i/>
          <w:lang w:val="en-US"/>
        </w:rPr>
        <w:t>);</w:t>
      </w:r>
    </w:p>
    <w:p w:rsidR="008F6592" w:rsidRDefault="008F6592" w:rsidP="00FA0428">
      <w:pPr>
        <w:rPr>
          <w:i/>
          <w:lang w:val="en-US"/>
        </w:rPr>
      </w:pPr>
      <w:proofErr w:type="gramStart"/>
      <w:r w:rsidRPr="008F6592">
        <w:rPr>
          <w:i/>
          <w:lang w:val="en-US"/>
        </w:rPr>
        <w:t>public</w:t>
      </w:r>
      <w:proofErr w:type="gramEnd"/>
      <w:r w:rsidRPr="008F6592">
        <w:rPr>
          <w:i/>
          <w:lang w:val="en-US"/>
        </w:rPr>
        <w:t xml:space="preserve"> static void </w:t>
      </w:r>
      <w:proofErr w:type="spellStart"/>
      <w:r w:rsidRPr="008F6592">
        <w:rPr>
          <w:i/>
          <w:lang w:val="en-US"/>
        </w:rPr>
        <w:t>init</w:t>
      </w:r>
      <w:proofErr w:type="spellEnd"/>
      <w:r w:rsidRPr="008F6592">
        <w:rPr>
          <w:i/>
          <w:lang w:val="en-US"/>
        </w:rPr>
        <w:t>();</w:t>
      </w:r>
    </w:p>
    <w:p w:rsidR="008F6592" w:rsidRDefault="00B86A9E" w:rsidP="00FA0428">
      <w:r w:rsidRPr="00B86A9E">
        <w:t xml:space="preserve">o método </w:t>
      </w:r>
      <w:r w:rsidRPr="00B86A9E">
        <w:rPr>
          <w:i/>
        </w:rPr>
        <w:t>init</w:t>
      </w:r>
      <w:r>
        <w:t xml:space="preserve"> emite uma série de comandos de inicialização, este método é chamado inicialmente antes de qualquer um dos outros. </w:t>
      </w:r>
    </w:p>
    <w:p w:rsidR="00B86A9E" w:rsidRDefault="00B86A9E" w:rsidP="00FA0428">
      <w:r>
        <w:t>De forma a comunicar com o device hardware o método privado mais importante é o seguinte:</w:t>
      </w:r>
    </w:p>
    <w:p w:rsidR="00B86A9E" w:rsidRDefault="00B86A9E" w:rsidP="00FA0428">
      <w:pPr>
        <w:rPr>
          <w:i/>
          <w:lang w:val="en-US"/>
        </w:rPr>
      </w:pPr>
      <w:proofErr w:type="gramStart"/>
      <w:r w:rsidRPr="00B86A9E">
        <w:rPr>
          <w:i/>
          <w:lang w:val="en-US"/>
        </w:rPr>
        <w:t>private</w:t>
      </w:r>
      <w:proofErr w:type="gramEnd"/>
      <w:r w:rsidRPr="00B86A9E">
        <w:rPr>
          <w:i/>
          <w:lang w:val="en-US"/>
        </w:rPr>
        <w:t xml:space="preserve"> static void </w:t>
      </w:r>
      <w:proofErr w:type="spellStart"/>
      <w:r w:rsidRPr="00B86A9E">
        <w:rPr>
          <w:i/>
          <w:lang w:val="en-US"/>
        </w:rPr>
        <w:t>writeNibble</w:t>
      </w:r>
      <w:proofErr w:type="spellEnd"/>
      <w:r w:rsidRPr="00B86A9E">
        <w:rPr>
          <w:i/>
          <w:lang w:val="en-US"/>
        </w:rPr>
        <w:t>(</w:t>
      </w:r>
      <w:proofErr w:type="spellStart"/>
      <w:r w:rsidRPr="00B86A9E">
        <w:rPr>
          <w:i/>
          <w:lang w:val="en-US"/>
        </w:rPr>
        <w:t>int</w:t>
      </w:r>
      <w:proofErr w:type="spellEnd"/>
      <w:r w:rsidRPr="00B86A9E">
        <w:rPr>
          <w:i/>
          <w:lang w:val="en-US"/>
        </w:rPr>
        <w:t xml:space="preserve"> nibble, </w:t>
      </w:r>
      <w:proofErr w:type="spellStart"/>
      <w:r w:rsidRPr="00B86A9E">
        <w:rPr>
          <w:i/>
          <w:lang w:val="en-US"/>
        </w:rPr>
        <w:t>boolean</w:t>
      </w:r>
      <w:proofErr w:type="spellEnd"/>
      <w:r w:rsidRPr="00B86A9E">
        <w:rPr>
          <w:i/>
          <w:lang w:val="en-US"/>
        </w:rPr>
        <w:t xml:space="preserve"> </w:t>
      </w:r>
      <w:proofErr w:type="spellStart"/>
      <w:r w:rsidRPr="00B86A9E">
        <w:rPr>
          <w:i/>
          <w:lang w:val="en-US"/>
        </w:rPr>
        <w:t>rs</w:t>
      </w:r>
      <w:proofErr w:type="spellEnd"/>
      <w:r w:rsidRPr="00B86A9E">
        <w:rPr>
          <w:i/>
          <w:lang w:val="en-US"/>
        </w:rPr>
        <w:t>);</w:t>
      </w:r>
    </w:p>
    <w:p w:rsidR="00B86A9E" w:rsidRDefault="00B86A9E" w:rsidP="00FA0428">
      <w:r w:rsidRPr="00B86A9E">
        <w:t>este método tem duas formas de funcionamento, comunicaç</w:t>
      </w:r>
      <w:r>
        <w:t>ão em paralelo ou em série, na fase final do projecto a comunicação é sempre feita em série, isto é feito utilizando a classe Emitter.  Basicamente, writeNibble com comunicação em série cria a trama de bits a ser enviada e manda para o emitter que faz o protocolo de comunicação e envia os dados criados no writeNibble.</w:t>
      </w:r>
    </w:p>
    <w:p w:rsidR="00B86A9E" w:rsidRDefault="00B86A9E">
      <w:r>
        <w:br w:type="page"/>
      </w:r>
    </w:p>
    <w:p w:rsidR="00283C27" w:rsidRDefault="00283C27" w:rsidP="00B86A9E">
      <w:pPr>
        <w:pStyle w:val="Heading2"/>
      </w:pPr>
    </w:p>
    <w:p w:rsidR="00B86A9E" w:rsidRDefault="00B86A9E" w:rsidP="00B86A9E">
      <w:pPr>
        <w:pStyle w:val="Heading2"/>
      </w:pPr>
      <w:r>
        <w:t>Keyboard</w:t>
      </w:r>
    </w:p>
    <w:p w:rsidR="00B86A9E" w:rsidRDefault="00B86A9E" w:rsidP="00B86A9E"/>
    <w:p w:rsidR="00B86A9E" w:rsidRDefault="00B86A9E" w:rsidP="00283C27">
      <w:pPr>
        <w:ind w:firstLine="708"/>
      </w:pPr>
      <w:r>
        <w:t>Esta classe fornece a interacção com o device em hardware de um teclado 4x4.</w:t>
      </w:r>
      <w:r w:rsidR="003E38D5">
        <w:t xml:space="preserve"> Desta forma o método mais importante é o método:</w:t>
      </w:r>
    </w:p>
    <w:p w:rsidR="003E38D5" w:rsidRDefault="003E38D5" w:rsidP="00B86A9E">
      <w:pPr>
        <w:rPr>
          <w:i/>
          <w:lang w:val="en-US"/>
        </w:rPr>
      </w:pPr>
      <w:proofErr w:type="gramStart"/>
      <w:r w:rsidRPr="003E38D5">
        <w:rPr>
          <w:i/>
          <w:lang w:val="en-US"/>
        </w:rPr>
        <w:t>public</w:t>
      </w:r>
      <w:proofErr w:type="gramEnd"/>
      <w:r w:rsidRPr="003E38D5">
        <w:rPr>
          <w:i/>
          <w:lang w:val="en-US"/>
        </w:rPr>
        <w:t xml:space="preserve"> static char </w:t>
      </w:r>
      <w:proofErr w:type="spellStart"/>
      <w:r w:rsidRPr="003E38D5">
        <w:rPr>
          <w:i/>
          <w:lang w:val="en-US"/>
        </w:rPr>
        <w:t>getKey</w:t>
      </w:r>
      <w:proofErr w:type="spellEnd"/>
      <w:r w:rsidRPr="003E38D5">
        <w:rPr>
          <w:i/>
          <w:lang w:val="en-US"/>
        </w:rPr>
        <w:t>(</w:t>
      </w:r>
      <w:proofErr w:type="spellStart"/>
      <w:r w:rsidRPr="003E38D5">
        <w:rPr>
          <w:i/>
          <w:lang w:val="en-US"/>
        </w:rPr>
        <w:t>int</w:t>
      </w:r>
      <w:proofErr w:type="spellEnd"/>
      <w:r w:rsidRPr="003E38D5">
        <w:rPr>
          <w:i/>
          <w:lang w:val="en-US"/>
        </w:rPr>
        <w:t xml:space="preserve"> timeout);</w:t>
      </w:r>
    </w:p>
    <w:p w:rsidR="003E38D5" w:rsidRDefault="003E38D5" w:rsidP="00B86A9E">
      <w:r w:rsidRPr="003E38D5">
        <w:t xml:space="preserve">este método publico serve para expor </w:t>
      </w:r>
      <w:r>
        <w:t>a funcionalidade de obtenção de uma tecla que foi carregada, dado um timeout, que se não for possivel obter uma tecla dentro desse tempo o método retorna sem tecla.</w:t>
      </w:r>
    </w:p>
    <w:p w:rsidR="003E38D5" w:rsidRDefault="003E38D5" w:rsidP="00283C27">
      <w:pPr>
        <w:ind w:firstLine="708"/>
      </w:pPr>
      <w:r>
        <w:t xml:space="preserve">A lógica de comunicação com o teclado é feita dentro de um método privado de mesmo nome, </w:t>
      </w:r>
      <w:r w:rsidRPr="003E38D5">
        <w:rPr>
          <w:i/>
        </w:rPr>
        <w:t>getKey</w:t>
      </w:r>
      <w:r>
        <w:t xml:space="preserve">, que também, como o LCD </w:t>
      </w:r>
      <w:r w:rsidRPr="003E38D5">
        <w:rPr>
          <w:i/>
        </w:rPr>
        <w:t>writeNibble</w:t>
      </w:r>
      <w:r>
        <w:t>, tem comunicação em série ou em paralelo mas na fase final é em série. Este método realiza o protocolo de comunicação com o teclado definido no enunciado, e após obter o valor inteiro indentificador duma tecla vai associá-lo à tecla correspondente e retornar essa tecla.</w:t>
      </w:r>
    </w:p>
    <w:p w:rsidR="00283C27" w:rsidRDefault="003E38D5" w:rsidP="00283C27">
      <w:pPr>
        <w:ind w:firstLine="708"/>
      </w:pPr>
      <w:r>
        <w:t>Nota: Esta classe também contém um método de inicialização de forma a colocar os “tuneis” de comunicação num estado conhecido.</w:t>
      </w:r>
    </w:p>
    <w:p w:rsidR="00283C27" w:rsidRDefault="00283C27">
      <w:r>
        <w:br w:type="page"/>
      </w:r>
    </w:p>
    <w:p w:rsidR="00C24D68" w:rsidRDefault="00245B52" w:rsidP="00245B52">
      <w:pPr>
        <w:pStyle w:val="Heading2"/>
      </w:pPr>
      <w:r>
        <w:lastRenderedPageBreak/>
        <w:t>Stock</w:t>
      </w:r>
    </w:p>
    <w:p w:rsidR="00245B52" w:rsidRDefault="00245B52" w:rsidP="00245B52"/>
    <w:p w:rsidR="00245B52" w:rsidRDefault="00245B52" w:rsidP="00283C27">
      <w:pPr>
        <w:ind w:firstLine="708"/>
      </w:pPr>
      <w:r>
        <w:t>Esta classe existe como modelo do stock existente na máquina, este stock é carregado no inicio da aplicação através de um ficheiro de texto, e exportado para um ficheiro de texto quando a aplicação termina. Nesta classe também existem métodos, e estruturas de dados que suportam a realização das operações indicadas no enunciado de dispensa de produtos, carregamento de produtos e anulação de produtos. Para responder a todas as necessidades existem os seguintes métodos:</w:t>
      </w:r>
    </w:p>
    <w:p w:rsidR="00245B52" w:rsidRP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</w:t>
      </w:r>
      <w:proofErr w:type="spellStart"/>
      <w:r w:rsidRPr="00245B52">
        <w:rPr>
          <w:i/>
          <w:lang w:val="en-US"/>
        </w:rPr>
        <w:t>boolean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importFrom</w:t>
      </w:r>
      <w:proofErr w:type="spellEnd"/>
      <w:r w:rsidRPr="00245B52">
        <w:rPr>
          <w:i/>
          <w:lang w:val="en-US"/>
        </w:rPr>
        <w:t xml:space="preserve">(String </w:t>
      </w:r>
      <w:proofErr w:type="spellStart"/>
      <w:r w:rsidRPr="00245B52">
        <w:rPr>
          <w:i/>
          <w:lang w:val="en-US"/>
        </w:rPr>
        <w:t>filePath</w:t>
      </w:r>
      <w:proofErr w:type="spellEnd"/>
      <w:r w:rsidRPr="00245B52">
        <w:rPr>
          <w:i/>
          <w:lang w:val="en-US"/>
        </w:rPr>
        <w:t>);</w:t>
      </w:r>
    </w:p>
    <w:p w:rsidR="00245B52" w:rsidRP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</w:t>
      </w:r>
      <w:proofErr w:type="spellStart"/>
      <w:r w:rsidRPr="00245B52">
        <w:rPr>
          <w:i/>
          <w:lang w:val="en-US"/>
        </w:rPr>
        <w:t>boolean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exportTo</w:t>
      </w:r>
      <w:proofErr w:type="spellEnd"/>
      <w:r w:rsidRPr="00245B52">
        <w:rPr>
          <w:i/>
          <w:lang w:val="en-US"/>
        </w:rPr>
        <w:t xml:space="preserve">(String </w:t>
      </w:r>
      <w:proofErr w:type="spellStart"/>
      <w:r w:rsidRPr="00245B52">
        <w:rPr>
          <w:i/>
          <w:lang w:val="en-US"/>
        </w:rPr>
        <w:t>filePath</w:t>
      </w:r>
      <w:proofErr w:type="spellEnd"/>
      <w:r w:rsidRPr="00245B52">
        <w:rPr>
          <w:i/>
          <w:lang w:val="en-US"/>
        </w:rPr>
        <w:t>);</w:t>
      </w:r>
    </w:p>
    <w:p w:rsidR="00245B52" w:rsidRP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void restock(</w:t>
      </w:r>
      <w:proofErr w:type="spellStart"/>
      <w:r w:rsidRPr="00245B52">
        <w:rPr>
          <w:i/>
          <w:lang w:val="en-US"/>
        </w:rPr>
        <w:t>int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prodCod,int</w:t>
      </w:r>
      <w:proofErr w:type="spellEnd"/>
      <w:r w:rsidRPr="00245B52">
        <w:rPr>
          <w:i/>
          <w:lang w:val="en-US"/>
        </w:rPr>
        <w:t xml:space="preserve"> quant);</w:t>
      </w:r>
    </w:p>
    <w:p w:rsidR="00245B52" w:rsidRP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void remove(</w:t>
      </w:r>
      <w:proofErr w:type="spellStart"/>
      <w:r w:rsidRPr="00245B52">
        <w:rPr>
          <w:i/>
          <w:lang w:val="en-US"/>
        </w:rPr>
        <w:t>int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prodCod</w:t>
      </w:r>
      <w:proofErr w:type="spellEnd"/>
      <w:r w:rsidRPr="00245B52">
        <w:rPr>
          <w:i/>
          <w:lang w:val="en-US"/>
        </w:rPr>
        <w:t>);</w:t>
      </w:r>
    </w:p>
    <w:p w:rsidR="00245B52" w:rsidRP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void </w:t>
      </w:r>
      <w:proofErr w:type="spellStart"/>
      <w:r w:rsidRPr="00245B52">
        <w:rPr>
          <w:i/>
          <w:lang w:val="en-US"/>
        </w:rPr>
        <w:t>cancelProduct</w:t>
      </w:r>
      <w:proofErr w:type="spellEnd"/>
      <w:r w:rsidRPr="00245B52">
        <w:rPr>
          <w:i/>
          <w:lang w:val="en-US"/>
        </w:rPr>
        <w:t>(</w:t>
      </w:r>
      <w:proofErr w:type="spellStart"/>
      <w:r w:rsidRPr="00245B52">
        <w:rPr>
          <w:i/>
          <w:lang w:val="en-US"/>
        </w:rPr>
        <w:t>int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prodCod</w:t>
      </w:r>
      <w:proofErr w:type="spellEnd"/>
      <w:r w:rsidRPr="00245B52">
        <w:rPr>
          <w:i/>
          <w:lang w:val="en-US"/>
        </w:rPr>
        <w:t>);</w:t>
      </w:r>
    </w:p>
    <w:p w:rsidR="00245B52" w:rsidRDefault="00245B52" w:rsidP="00245B52">
      <w:pPr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Product </w:t>
      </w:r>
      <w:proofErr w:type="spellStart"/>
      <w:r w:rsidRPr="00245B52">
        <w:rPr>
          <w:i/>
          <w:lang w:val="en-US"/>
        </w:rPr>
        <w:t>getProduct</w:t>
      </w:r>
      <w:proofErr w:type="spellEnd"/>
      <w:r w:rsidRPr="00245B52">
        <w:rPr>
          <w:i/>
          <w:lang w:val="en-US"/>
        </w:rPr>
        <w:t>(</w:t>
      </w:r>
      <w:proofErr w:type="spellStart"/>
      <w:r w:rsidRPr="00245B52">
        <w:rPr>
          <w:i/>
          <w:lang w:val="en-US"/>
        </w:rPr>
        <w:t>int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prodCod</w:t>
      </w:r>
      <w:proofErr w:type="spellEnd"/>
      <w:r w:rsidRPr="00245B52">
        <w:rPr>
          <w:i/>
          <w:lang w:val="en-US"/>
        </w:rPr>
        <w:t>);</w:t>
      </w:r>
    </w:p>
    <w:p w:rsidR="00283C27" w:rsidRDefault="00283C27" w:rsidP="00245B52">
      <w:pPr>
        <w:rPr>
          <w:i/>
          <w:lang w:val="en-US"/>
        </w:rPr>
      </w:pPr>
    </w:p>
    <w:p w:rsidR="00245B52" w:rsidRDefault="00245B52" w:rsidP="00245B52">
      <w:pPr>
        <w:pStyle w:val="Heading2"/>
        <w:rPr>
          <w:lang w:val="en-US"/>
        </w:rPr>
      </w:pPr>
      <w:r>
        <w:rPr>
          <w:lang w:val="en-US"/>
        </w:rPr>
        <w:t>Product</w:t>
      </w:r>
    </w:p>
    <w:p w:rsidR="00245B52" w:rsidRDefault="00245B52" w:rsidP="00245B52">
      <w:pPr>
        <w:rPr>
          <w:lang w:val="en-US"/>
        </w:rPr>
      </w:pPr>
    </w:p>
    <w:p w:rsidR="00245B52" w:rsidRDefault="00245B52" w:rsidP="00283C27">
      <w:pPr>
        <w:ind w:firstLine="708"/>
      </w:pPr>
      <w:r w:rsidRPr="00245B52">
        <w:t>Est</w:t>
      </w:r>
      <w:r>
        <w:t xml:space="preserve">a classe representa um produto existente na máquina, com o código, nome e quantidade. </w:t>
      </w:r>
      <w:r w:rsidR="00283C27">
        <w:t xml:space="preserve"> Instâncias desta classe são criadas quando é importado o stock de um ficheiro de texto, e são obtidas pela aplicação principal através  do método </w:t>
      </w:r>
    </w:p>
    <w:p w:rsidR="00283C27" w:rsidRDefault="00283C27" w:rsidP="00283C27">
      <w:pPr>
        <w:ind w:firstLine="708"/>
        <w:rPr>
          <w:i/>
          <w:lang w:val="en-US"/>
        </w:rPr>
      </w:pPr>
      <w:proofErr w:type="gramStart"/>
      <w:r w:rsidRPr="00245B52">
        <w:rPr>
          <w:i/>
          <w:lang w:val="en-US"/>
        </w:rPr>
        <w:t>public</w:t>
      </w:r>
      <w:proofErr w:type="gramEnd"/>
      <w:r w:rsidRPr="00245B52">
        <w:rPr>
          <w:i/>
          <w:lang w:val="en-US"/>
        </w:rPr>
        <w:t xml:space="preserve"> static Product </w:t>
      </w:r>
      <w:proofErr w:type="spellStart"/>
      <w:r w:rsidRPr="00245B52">
        <w:rPr>
          <w:i/>
          <w:lang w:val="en-US"/>
        </w:rPr>
        <w:t>getProduct</w:t>
      </w:r>
      <w:proofErr w:type="spellEnd"/>
      <w:r w:rsidRPr="00245B52">
        <w:rPr>
          <w:i/>
          <w:lang w:val="en-US"/>
        </w:rPr>
        <w:t>(</w:t>
      </w:r>
      <w:proofErr w:type="spellStart"/>
      <w:r w:rsidRPr="00245B52">
        <w:rPr>
          <w:i/>
          <w:lang w:val="en-US"/>
        </w:rPr>
        <w:t>int</w:t>
      </w:r>
      <w:proofErr w:type="spellEnd"/>
      <w:r w:rsidRPr="00245B52">
        <w:rPr>
          <w:i/>
          <w:lang w:val="en-US"/>
        </w:rPr>
        <w:t xml:space="preserve"> </w:t>
      </w:r>
      <w:proofErr w:type="spellStart"/>
      <w:r w:rsidRPr="00245B52">
        <w:rPr>
          <w:i/>
          <w:lang w:val="en-US"/>
        </w:rPr>
        <w:t>prodCod</w:t>
      </w:r>
      <w:proofErr w:type="spellEnd"/>
      <w:r w:rsidRPr="00245B52">
        <w:rPr>
          <w:i/>
          <w:lang w:val="en-US"/>
        </w:rPr>
        <w:t>);</w:t>
      </w:r>
    </w:p>
    <w:p w:rsidR="00283C27" w:rsidRDefault="00283C27" w:rsidP="00B86A9E">
      <w:pPr>
        <w:rPr>
          <w:lang w:val="en-US"/>
        </w:rPr>
      </w:pP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 xml:space="preserve"> Stock.</w:t>
      </w:r>
    </w:p>
    <w:p w:rsidR="00283C27" w:rsidRDefault="00283C27">
      <w:pPr>
        <w:rPr>
          <w:lang w:val="en-US"/>
        </w:rPr>
      </w:pPr>
      <w:r>
        <w:rPr>
          <w:lang w:val="en-US"/>
        </w:rPr>
        <w:br w:type="page"/>
      </w:r>
    </w:p>
    <w:p w:rsidR="003E38D5" w:rsidRDefault="003E38D5" w:rsidP="003E38D5">
      <w:pPr>
        <w:pStyle w:val="Heading2"/>
      </w:pPr>
      <w:r>
        <w:lastRenderedPageBreak/>
        <w:t>UserInterface</w:t>
      </w:r>
      <w:r w:rsidR="00245B52">
        <w:t xml:space="preserve"> &amp; Main</w:t>
      </w:r>
    </w:p>
    <w:p w:rsidR="003E38D5" w:rsidRDefault="003E38D5" w:rsidP="003E38D5"/>
    <w:p w:rsidR="003E38D5" w:rsidRDefault="00245B52" w:rsidP="00283C27">
      <w:pPr>
        <w:ind w:firstLine="708"/>
      </w:pPr>
      <w:r>
        <w:t xml:space="preserve">A </w:t>
      </w:r>
      <w:r w:rsidR="00C24D68">
        <w:t xml:space="preserve"> classe</w:t>
      </w:r>
      <w:r>
        <w:t xml:space="preserve"> UserInterface</w:t>
      </w:r>
      <w:r w:rsidR="00C24D68">
        <w:t xml:space="preserve"> serve como ponto de interacção entre as classes faladas anteriormente, e a aplicação principal. As principais funcionalidades desta classe são obtenção de um código de produto, obtenção de uma quantidade digitada por um utilizador e obtenção de uma tecla função digitada pelo utilizador. </w:t>
      </w:r>
    </w:p>
    <w:p w:rsidR="00C24D68" w:rsidRDefault="00C24D68" w:rsidP="003E38D5">
      <w:r>
        <w:t>Estas 3 funcionalidades existem para responder aos requisitos postos pelo enunciado, em que :</w:t>
      </w:r>
    </w:p>
    <w:p w:rsidR="003E38D5" w:rsidRPr="00C24D68" w:rsidRDefault="00C24D68" w:rsidP="00B86A9E">
      <w:pPr>
        <w:pStyle w:val="ListParagraph"/>
        <w:numPr>
          <w:ilvl w:val="0"/>
          <w:numId w:val="1"/>
        </w:numPr>
      </w:pPr>
      <w:r>
        <w:t xml:space="preserve">Em funcionamento normal de venda, a máquina a qualquer altura recebe um pedido de um produto que começa por ser digitado o numero do codigo do produto, seguido da tecla ok. Além de numeros também podém ser usadas as teclas de setas para cima ou baixo para percorrer a lista de produtos na máquina.  Para isto usamos o método: </w:t>
      </w:r>
      <w:r w:rsidRPr="00C24D68">
        <w:rPr>
          <w:i/>
        </w:rPr>
        <w:tab/>
        <w:t>public static int tryGetProductCode(boolean mode)</w:t>
      </w:r>
      <w:r>
        <w:rPr>
          <w:i/>
        </w:rPr>
        <w:t>;</w:t>
      </w:r>
    </w:p>
    <w:p w:rsidR="00C24D68" w:rsidRDefault="008D50DC" w:rsidP="00C24D68">
      <w:pPr>
        <w:pStyle w:val="ListParagraph"/>
      </w:pPr>
      <w:r>
        <w:t>Este método, recebe as teclas do teclado que são pressionadas pelo utilizador e até receber a tecla OK, vai criar o codigo de produto que o utilizador está a inserir, isto significa que se o utilizador carregar 1-2 o código é 12, se seguidamente carregar numa seta para baixo o numero seria 11. Este método contém um timeout, no caso de existir inactividade por parte de um utilizador durante 5 segundos o método retorna -1;</w:t>
      </w:r>
    </w:p>
    <w:p w:rsidR="008D50DC" w:rsidRDefault="008D50DC" w:rsidP="008D50DC">
      <w:pPr>
        <w:pStyle w:val="ListParagraph"/>
      </w:pPr>
    </w:p>
    <w:p w:rsidR="008D50DC" w:rsidRDefault="008D50DC" w:rsidP="008D50DC">
      <w:pPr>
        <w:pStyle w:val="ListParagraph"/>
        <w:numPr>
          <w:ilvl w:val="0"/>
          <w:numId w:val="1"/>
        </w:numPr>
        <w:rPr>
          <w:i/>
        </w:rPr>
      </w:pPr>
      <w:r>
        <w:t xml:space="preserve">Em funcionamento de manutenção o que é realizado são funções, é obtida a tecla de função usando o método:  </w:t>
      </w:r>
      <w:r w:rsidRPr="008D50DC">
        <w:rPr>
          <w:i/>
        </w:rPr>
        <w:t>public static char tryGetFunctionKey();</w:t>
      </w:r>
    </w:p>
    <w:p w:rsidR="008D50DC" w:rsidRDefault="008D50DC" w:rsidP="008D50DC">
      <w:pPr>
        <w:pStyle w:val="ListParagraph"/>
      </w:pPr>
      <w:r>
        <w:t>este método, também com timeout a avaliar a inactividade, obtém a tecla de função. As funções são as seguintes:</w:t>
      </w:r>
    </w:p>
    <w:p w:rsidR="008D50DC" w:rsidRDefault="008D50DC" w:rsidP="008D50DC">
      <w:pPr>
        <w:pStyle w:val="ListParagraph"/>
      </w:pPr>
    </w:p>
    <w:p w:rsidR="008D50DC" w:rsidRDefault="008D50DC" w:rsidP="008D50DC">
      <w:pPr>
        <w:pStyle w:val="ListParagraph"/>
        <w:numPr>
          <w:ilvl w:val="1"/>
          <w:numId w:val="1"/>
        </w:numPr>
      </w:pPr>
      <w:r>
        <w:t xml:space="preserve">Carregamento, em que é ao obter a tecla de função C e o produto que quer carregar irá pedir a quantidade através do método: </w:t>
      </w:r>
    </w:p>
    <w:p w:rsidR="008D50DC" w:rsidRPr="008D50DC" w:rsidRDefault="008D50DC" w:rsidP="008D50DC">
      <w:pPr>
        <w:pStyle w:val="ListParagraph"/>
        <w:ind w:left="2124"/>
      </w:pPr>
      <w:r w:rsidRPr="008D50DC">
        <w:rPr>
          <w:i/>
        </w:rPr>
        <w:t xml:space="preserve">public static int tryGetQuantity(); </w:t>
      </w:r>
    </w:p>
    <w:p w:rsidR="008D50DC" w:rsidRDefault="008D50DC" w:rsidP="008D50DC">
      <w:pPr>
        <w:pStyle w:val="ListParagraph"/>
        <w:ind w:left="1416"/>
      </w:pPr>
      <w:r w:rsidRPr="008D50DC">
        <w:t xml:space="preserve">Este método recebe, tal como no codigo de produto, um numero digitado pelo utilizador a diferença </w:t>
      </w:r>
      <w:r>
        <w:t>é que as teclas de setas não tem qualquer funcionalidade;</w:t>
      </w:r>
    </w:p>
    <w:p w:rsidR="008D50DC" w:rsidRDefault="008D50DC" w:rsidP="008D50DC">
      <w:pPr>
        <w:pStyle w:val="ListParagraph"/>
        <w:ind w:left="1416"/>
      </w:pPr>
    </w:p>
    <w:p w:rsidR="008D50DC" w:rsidRDefault="008D50DC" w:rsidP="008D50DC">
      <w:pPr>
        <w:pStyle w:val="ListParagraph"/>
        <w:numPr>
          <w:ilvl w:val="1"/>
          <w:numId w:val="1"/>
        </w:numPr>
      </w:pPr>
      <w:r>
        <w:t>Anulação, em que após obter a tecla A e o código de produto irá anular um produto em stock;</w:t>
      </w:r>
    </w:p>
    <w:p w:rsidR="008D50DC" w:rsidRDefault="008D50DC" w:rsidP="008D50DC">
      <w:pPr>
        <w:pStyle w:val="ListParagraph"/>
      </w:pPr>
    </w:p>
    <w:p w:rsidR="00283C27" w:rsidRDefault="008D50DC" w:rsidP="008D50DC">
      <w:pPr>
        <w:pStyle w:val="ListParagraph"/>
        <w:numPr>
          <w:ilvl w:val="1"/>
          <w:numId w:val="1"/>
        </w:numPr>
      </w:pPr>
      <w:r>
        <w:t>Desligar, em que após receber a tecla D irá desligar a aplicação.</w:t>
      </w:r>
    </w:p>
    <w:p w:rsidR="00283C27" w:rsidRDefault="00283C27">
      <w:r>
        <w:br w:type="page"/>
      </w:r>
    </w:p>
    <w:p w:rsidR="00245B52" w:rsidRDefault="00245B52" w:rsidP="00245B52">
      <w:pPr>
        <w:pStyle w:val="ListParagraph"/>
      </w:pPr>
    </w:p>
    <w:p w:rsidR="00245B52" w:rsidRDefault="00245B52" w:rsidP="00283C27">
      <w:pPr>
        <w:ind w:firstLine="708"/>
      </w:pPr>
      <w:r>
        <w:t>Na aplicação principal tendo já suporte em diversas classes e métodos, foi realizada apenas uma separação dependendo do estado da aplicação, visto que existe modo de manutenção e modo de dispensa. Em modo de manutenção, é obtida a função a realizar e dependendo dessa função obter a informação necessária a concluir a operação.</w:t>
      </w:r>
    </w:p>
    <w:p w:rsidR="00245B52" w:rsidRPr="00245B52" w:rsidRDefault="00245B52" w:rsidP="00283C27">
      <w:pPr>
        <w:ind w:firstLine="708"/>
      </w:pPr>
      <w:r>
        <w:t xml:space="preserve">Além de suporte para realização de operações sobre o stock e o dispensador de produtos através da UserInterface, também é realizado um </w:t>
      </w:r>
      <w:r>
        <w:rPr>
          <w:i/>
        </w:rPr>
        <w:t>import</w:t>
      </w:r>
      <w:r>
        <w:t xml:space="preserve"> no inicio da aplicação para fazer </w:t>
      </w:r>
      <w:r>
        <w:rPr>
          <w:i/>
        </w:rPr>
        <w:t>load</w:t>
      </w:r>
      <w:r>
        <w:t xml:space="preserve"> dos produtos existentes num ficheiro de texto, e no fim da aplicação é realizado um </w:t>
      </w:r>
      <w:r>
        <w:rPr>
          <w:i/>
        </w:rPr>
        <w:t>export</w:t>
      </w:r>
      <w:r>
        <w:t xml:space="preserve"> para esse ficheiro de texto do estado currente do dispensador na altura em que foi desligado.</w:t>
      </w:r>
    </w:p>
    <w:p w:rsidR="008D50DC" w:rsidRPr="008D50DC" w:rsidRDefault="008D50DC" w:rsidP="008D50DC">
      <w:r w:rsidRPr="008D50DC">
        <w:t xml:space="preserve"> </w:t>
      </w:r>
    </w:p>
    <w:p w:rsidR="00B86A9E" w:rsidRPr="008D50DC" w:rsidRDefault="00B86A9E" w:rsidP="00FA0428"/>
    <w:p w:rsidR="00367816" w:rsidRPr="008D50DC" w:rsidRDefault="00367816" w:rsidP="00367816"/>
    <w:sectPr w:rsidR="00367816" w:rsidRPr="008D50DC" w:rsidSect="0087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C5C"/>
    <w:multiLevelType w:val="hybridMultilevel"/>
    <w:tmpl w:val="05362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74C5"/>
    <w:rsid w:val="00034F53"/>
    <w:rsid w:val="00110450"/>
    <w:rsid w:val="001359BC"/>
    <w:rsid w:val="00245B52"/>
    <w:rsid w:val="00250021"/>
    <w:rsid w:val="00283C27"/>
    <w:rsid w:val="002E193A"/>
    <w:rsid w:val="002F5A07"/>
    <w:rsid w:val="003454B5"/>
    <w:rsid w:val="00367816"/>
    <w:rsid w:val="003E38D5"/>
    <w:rsid w:val="00495DF5"/>
    <w:rsid w:val="00500D36"/>
    <w:rsid w:val="006360F3"/>
    <w:rsid w:val="00727FB4"/>
    <w:rsid w:val="007474C5"/>
    <w:rsid w:val="007D2D05"/>
    <w:rsid w:val="00870BDE"/>
    <w:rsid w:val="00886BD3"/>
    <w:rsid w:val="008D50DC"/>
    <w:rsid w:val="008F6592"/>
    <w:rsid w:val="009841CC"/>
    <w:rsid w:val="009F3733"/>
    <w:rsid w:val="00A71E74"/>
    <w:rsid w:val="00A83D8E"/>
    <w:rsid w:val="00AF7713"/>
    <w:rsid w:val="00B5198D"/>
    <w:rsid w:val="00B86A9E"/>
    <w:rsid w:val="00C24D68"/>
    <w:rsid w:val="00C36D98"/>
    <w:rsid w:val="00C372AA"/>
    <w:rsid w:val="00E75238"/>
    <w:rsid w:val="00F05391"/>
    <w:rsid w:val="00FA0428"/>
    <w:rsid w:val="00FD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1"/>
        <o:r id="V:Rule30" type="connector" idref="#_x0000_s1052"/>
        <o:r id="V:Rule31" type="connector" idref="#_x0000_s1055"/>
        <o:r id="V:Rule3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DE"/>
  </w:style>
  <w:style w:type="paragraph" w:styleId="Heading1">
    <w:name w:val="heading 1"/>
    <w:basedOn w:val="Normal"/>
    <w:next w:val="Normal"/>
    <w:link w:val="Heading1Char"/>
    <w:uiPriority w:val="9"/>
    <w:qFormat/>
    <w:rsid w:val="00034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80260-321B-450F-809B-BF65F592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dc:description/>
  <cp:lastModifiedBy>Ze</cp:lastModifiedBy>
  <cp:revision>8</cp:revision>
  <dcterms:created xsi:type="dcterms:W3CDTF">2012-02-24T13:36:00Z</dcterms:created>
  <dcterms:modified xsi:type="dcterms:W3CDTF">2012-02-24T18:09:00Z</dcterms:modified>
</cp:coreProperties>
</file>