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393BF" w14:textId="77777777" w:rsidR="00E0680F" w:rsidRDefault="00E0680F" w:rsidP="00F91CC1">
      <w:pPr>
        <w:rPr>
          <w:rFonts w:ascii="Times New Roman" w:hAnsi="Times New Roman" w:cs="Times New Roman"/>
          <w:b/>
          <w:bCs/>
        </w:rPr>
      </w:pPr>
    </w:p>
    <w:p w14:paraId="75B95E15" w14:textId="77777777" w:rsidR="00E0680F" w:rsidRDefault="00E0680F" w:rsidP="00F91CC1">
      <w:pPr>
        <w:rPr>
          <w:rFonts w:ascii="Times New Roman" w:hAnsi="Times New Roman" w:cs="Times New Roman"/>
          <w:b/>
          <w:bCs/>
        </w:rPr>
      </w:pPr>
    </w:p>
    <w:p w14:paraId="412B341C" w14:textId="77777777" w:rsidR="00E0680F" w:rsidRDefault="00E0680F" w:rsidP="00F91CC1">
      <w:pPr>
        <w:rPr>
          <w:rFonts w:ascii="Times New Roman" w:hAnsi="Times New Roman" w:cs="Times New Roman"/>
          <w:b/>
          <w:bCs/>
        </w:rPr>
      </w:pPr>
    </w:p>
    <w:p w14:paraId="5184F539" w14:textId="77777777" w:rsidR="00E0680F" w:rsidRDefault="00E0680F" w:rsidP="00F91CC1">
      <w:pPr>
        <w:rPr>
          <w:rFonts w:ascii="Times New Roman" w:hAnsi="Times New Roman" w:cs="Times New Roman"/>
          <w:b/>
          <w:bCs/>
        </w:rPr>
      </w:pPr>
    </w:p>
    <w:p w14:paraId="13BCA0C4" w14:textId="77777777" w:rsidR="00E0680F" w:rsidRDefault="00E0680F" w:rsidP="00F91CC1">
      <w:pPr>
        <w:rPr>
          <w:rFonts w:ascii="Times New Roman" w:hAnsi="Times New Roman" w:cs="Times New Roman"/>
          <w:b/>
          <w:bCs/>
        </w:rPr>
      </w:pPr>
    </w:p>
    <w:p w14:paraId="5D37A222" w14:textId="77777777" w:rsidR="00E0680F" w:rsidRDefault="00E0680F" w:rsidP="00F91CC1">
      <w:pPr>
        <w:rPr>
          <w:rFonts w:ascii="Times New Roman" w:hAnsi="Times New Roman" w:cs="Times New Roman"/>
          <w:b/>
          <w:bCs/>
        </w:rPr>
      </w:pPr>
    </w:p>
    <w:p w14:paraId="40848F28" w14:textId="77777777" w:rsidR="00E0680F" w:rsidRDefault="00E0680F" w:rsidP="00F91CC1">
      <w:pPr>
        <w:rPr>
          <w:rFonts w:ascii="Times New Roman" w:hAnsi="Times New Roman" w:cs="Times New Roman"/>
          <w:b/>
          <w:bCs/>
        </w:rPr>
      </w:pPr>
    </w:p>
    <w:p w14:paraId="72ED15B7" w14:textId="77777777" w:rsidR="00E0680F" w:rsidRDefault="00E0680F" w:rsidP="00F91CC1">
      <w:pPr>
        <w:rPr>
          <w:rFonts w:ascii="Times New Roman" w:hAnsi="Times New Roman" w:cs="Times New Roman"/>
          <w:b/>
          <w:bCs/>
        </w:rPr>
      </w:pPr>
    </w:p>
    <w:p w14:paraId="68F7BF25" w14:textId="78664F20" w:rsidR="00E0680F" w:rsidRDefault="000C723E" w:rsidP="00787F0A">
      <w:pPr>
        <w:jc w:val="center"/>
        <w:rPr>
          <w:rFonts w:ascii="Times New Roman" w:hAnsi="Times New Roman" w:cs="Times New Roman"/>
          <w:b/>
          <w:bCs/>
        </w:rPr>
      </w:pPr>
      <w:r>
        <w:rPr>
          <w:rFonts w:ascii="Times New Roman" w:hAnsi="Times New Roman" w:cs="Times New Roman"/>
          <w:b/>
          <w:bCs/>
        </w:rPr>
        <w:t xml:space="preserve">MMA </w:t>
      </w:r>
      <w:r w:rsidR="000435D9">
        <w:rPr>
          <w:rFonts w:ascii="Times New Roman" w:hAnsi="Times New Roman" w:cs="Times New Roman"/>
          <w:b/>
          <w:bCs/>
        </w:rPr>
        <w:t>865: Individual Assignment – Part 2</w:t>
      </w:r>
    </w:p>
    <w:p w14:paraId="17918F93" w14:textId="77777777" w:rsidR="000435D9" w:rsidRDefault="000435D9" w:rsidP="00787F0A">
      <w:pPr>
        <w:jc w:val="center"/>
        <w:rPr>
          <w:rFonts w:ascii="Times New Roman" w:hAnsi="Times New Roman" w:cs="Times New Roman"/>
          <w:b/>
          <w:bCs/>
        </w:rPr>
      </w:pPr>
    </w:p>
    <w:p w14:paraId="04512A06" w14:textId="16F485CB" w:rsidR="00E0680F" w:rsidRDefault="000435D9" w:rsidP="00C90968">
      <w:pPr>
        <w:jc w:val="center"/>
        <w:rPr>
          <w:rFonts w:ascii="Times New Roman" w:hAnsi="Times New Roman" w:cs="Times New Roman"/>
          <w:b/>
          <w:bCs/>
        </w:rPr>
      </w:pPr>
      <w:r>
        <w:rPr>
          <w:rFonts w:ascii="Times New Roman" w:hAnsi="Times New Roman" w:cs="Times New Roman"/>
          <w:b/>
          <w:bCs/>
        </w:rPr>
        <w:t>Jose Chua</w:t>
      </w:r>
    </w:p>
    <w:p w14:paraId="059C784F" w14:textId="77777777" w:rsidR="00C90968" w:rsidRDefault="00C90968" w:rsidP="00C90968">
      <w:pPr>
        <w:jc w:val="center"/>
        <w:rPr>
          <w:rFonts w:ascii="Times New Roman" w:hAnsi="Times New Roman" w:cs="Times New Roman"/>
          <w:b/>
          <w:bCs/>
        </w:rPr>
      </w:pPr>
    </w:p>
    <w:p w14:paraId="2AF984AD" w14:textId="0C2514D2" w:rsidR="00C90968" w:rsidRDefault="00C90968" w:rsidP="00C90968">
      <w:pPr>
        <w:jc w:val="center"/>
        <w:rPr>
          <w:rFonts w:ascii="Times New Roman" w:hAnsi="Times New Roman" w:cs="Times New Roman"/>
          <w:b/>
          <w:bCs/>
        </w:rPr>
      </w:pPr>
      <w:r>
        <w:rPr>
          <w:rFonts w:ascii="Times New Roman" w:hAnsi="Times New Roman" w:cs="Times New Roman"/>
          <w:b/>
          <w:bCs/>
        </w:rPr>
        <w:t>January 29, 2025</w:t>
      </w:r>
    </w:p>
    <w:p w14:paraId="2C5D236F" w14:textId="77777777" w:rsidR="00C90968" w:rsidRDefault="00C90968" w:rsidP="00C90968">
      <w:pPr>
        <w:jc w:val="center"/>
        <w:rPr>
          <w:rFonts w:ascii="Times New Roman" w:hAnsi="Times New Roman" w:cs="Times New Roman"/>
          <w:b/>
          <w:bCs/>
        </w:rPr>
      </w:pPr>
    </w:p>
    <w:p w14:paraId="195D6FA5" w14:textId="4D4968A6" w:rsidR="00E0680F" w:rsidRDefault="00787F0A" w:rsidP="00787F0A">
      <w:pPr>
        <w:jc w:val="center"/>
        <w:rPr>
          <w:rFonts w:ascii="Times New Roman" w:hAnsi="Times New Roman" w:cs="Times New Roman"/>
          <w:b/>
          <w:bCs/>
        </w:rPr>
      </w:pPr>
      <w:r>
        <w:rPr>
          <w:rFonts w:ascii="Times New Roman" w:hAnsi="Times New Roman" w:cs="Times New Roman"/>
          <w:b/>
          <w:bCs/>
        </w:rPr>
        <w:t>Moez Ali</w:t>
      </w:r>
    </w:p>
    <w:p w14:paraId="3FA512D7" w14:textId="77777777" w:rsidR="00E0680F" w:rsidRDefault="00E0680F" w:rsidP="00F91CC1">
      <w:pPr>
        <w:rPr>
          <w:rFonts w:ascii="Times New Roman" w:hAnsi="Times New Roman" w:cs="Times New Roman"/>
          <w:b/>
          <w:bCs/>
        </w:rPr>
      </w:pPr>
    </w:p>
    <w:p w14:paraId="7009C3F0" w14:textId="77777777" w:rsidR="00E0680F" w:rsidRDefault="00E0680F" w:rsidP="00F91CC1">
      <w:pPr>
        <w:rPr>
          <w:rFonts w:ascii="Times New Roman" w:hAnsi="Times New Roman" w:cs="Times New Roman"/>
          <w:b/>
          <w:bCs/>
        </w:rPr>
      </w:pPr>
    </w:p>
    <w:p w14:paraId="6708E87D" w14:textId="77777777" w:rsidR="00E0680F" w:rsidRDefault="00E0680F" w:rsidP="00F91CC1">
      <w:pPr>
        <w:rPr>
          <w:rFonts w:ascii="Times New Roman" w:hAnsi="Times New Roman" w:cs="Times New Roman"/>
          <w:b/>
          <w:bCs/>
        </w:rPr>
      </w:pPr>
    </w:p>
    <w:p w14:paraId="3A0A2E5C" w14:textId="77777777" w:rsidR="00E0680F" w:rsidRDefault="00E0680F" w:rsidP="00F91CC1">
      <w:pPr>
        <w:rPr>
          <w:rFonts w:ascii="Times New Roman" w:hAnsi="Times New Roman" w:cs="Times New Roman"/>
          <w:b/>
          <w:bCs/>
        </w:rPr>
      </w:pPr>
    </w:p>
    <w:p w14:paraId="4CBCB59C" w14:textId="77777777" w:rsidR="00E0680F" w:rsidRDefault="00E0680F" w:rsidP="00F91CC1">
      <w:pPr>
        <w:rPr>
          <w:rFonts w:ascii="Times New Roman" w:hAnsi="Times New Roman" w:cs="Times New Roman"/>
          <w:b/>
          <w:bCs/>
        </w:rPr>
      </w:pPr>
    </w:p>
    <w:p w14:paraId="76ECA886" w14:textId="77777777" w:rsidR="00E0680F" w:rsidRDefault="00E0680F" w:rsidP="00F91CC1">
      <w:pPr>
        <w:rPr>
          <w:rFonts w:ascii="Times New Roman" w:hAnsi="Times New Roman" w:cs="Times New Roman"/>
          <w:b/>
          <w:bCs/>
        </w:rPr>
      </w:pPr>
    </w:p>
    <w:p w14:paraId="4CC9B574" w14:textId="77777777" w:rsidR="00E0680F" w:rsidRDefault="00E0680F" w:rsidP="00F91CC1">
      <w:pPr>
        <w:rPr>
          <w:rFonts w:ascii="Times New Roman" w:hAnsi="Times New Roman" w:cs="Times New Roman"/>
          <w:b/>
          <w:bCs/>
        </w:rPr>
      </w:pPr>
    </w:p>
    <w:p w14:paraId="34799DA1" w14:textId="77777777" w:rsidR="00E0680F" w:rsidRDefault="00E0680F" w:rsidP="00F91CC1">
      <w:pPr>
        <w:rPr>
          <w:rFonts w:ascii="Times New Roman" w:hAnsi="Times New Roman" w:cs="Times New Roman"/>
          <w:b/>
          <w:bCs/>
        </w:rPr>
      </w:pPr>
    </w:p>
    <w:p w14:paraId="12601255" w14:textId="77777777" w:rsidR="00E0680F" w:rsidRDefault="00E0680F" w:rsidP="00F91CC1">
      <w:pPr>
        <w:rPr>
          <w:rFonts w:ascii="Times New Roman" w:hAnsi="Times New Roman" w:cs="Times New Roman"/>
          <w:b/>
          <w:bCs/>
        </w:rPr>
      </w:pPr>
    </w:p>
    <w:p w14:paraId="02098E3C" w14:textId="77777777" w:rsidR="00E0680F" w:rsidRDefault="00E0680F" w:rsidP="00F91CC1">
      <w:pPr>
        <w:rPr>
          <w:rFonts w:ascii="Times New Roman" w:hAnsi="Times New Roman" w:cs="Times New Roman"/>
          <w:b/>
          <w:bCs/>
        </w:rPr>
      </w:pPr>
    </w:p>
    <w:p w14:paraId="44D70B9F" w14:textId="77777777" w:rsidR="00E0680F" w:rsidRDefault="00E0680F" w:rsidP="00F91CC1">
      <w:pPr>
        <w:rPr>
          <w:rFonts w:ascii="Times New Roman" w:hAnsi="Times New Roman" w:cs="Times New Roman"/>
          <w:b/>
          <w:bCs/>
        </w:rPr>
      </w:pPr>
    </w:p>
    <w:p w14:paraId="6B8EDEF9" w14:textId="77777777" w:rsidR="00E0680F" w:rsidRDefault="00E0680F" w:rsidP="00F91CC1">
      <w:pPr>
        <w:rPr>
          <w:rFonts w:ascii="Times New Roman" w:hAnsi="Times New Roman" w:cs="Times New Roman"/>
          <w:b/>
          <w:bCs/>
        </w:rPr>
      </w:pPr>
    </w:p>
    <w:p w14:paraId="7FC4CCBA" w14:textId="77777777" w:rsidR="00E0680F" w:rsidRDefault="00E0680F" w:rsidP="00F91CC1">
      <w:pPr>
        <w:rPr>
          <w:rFonts w:ascii="Times New Roman" w:hAnsi="Times New Roman" w:cs="Times New Roman"/>
          <w:b/>
          <w:bCs/>
        </w:rPr>
      </w:pPr>
    </w:p>
    <w:p w14:paraId="594957BE" w14:textId="77777777" w:rsidR="00E0680F" w:rsidRDefault="00E0680F" w:rsidP="00F91CC1">
      <w:pPr>
        <w:rPr>
          <w:rFonts w:ascii="Times New Roman" w:hAnsi="Times New Roman" w:cs="Times New Roman"/>
          <w:b/>
          <w:bCs/>
        </w:rPr>
      </w:pPr>
    </w:p>
    <w:p w14:paraId="46F30903" w14:textId="77777777" w:rsidR="00E0680F" w:rsidRDefault="00E0680F" w:rsidP="00F91CC1">
      <w:pPr>
        <w:rPr>
          <w:rFonts w:ascii="Times New Roman" w:hAnsi="Times New Roman" w:cs="Times New Roman"/>
          <w:b/>
          <w:bCs/>
        </w:rPr>
      </w:pPr>
    </w:p>
    <w:p w14:paraId="34F8950C" w14:textId="77777777" w:rsidR="00C90968" w:rsidRDefault="00C90968" w:rsidP="00F91CC1">
      <w:pPr>
        <w:rPr>
          <w:rFonts w:ascii="Times New Roman" w:hAnsi="Times New Roman" w:cs="Times New Roman"/>
          <w:b/>
          <w:bCs/>
        </w:rPr>
      </w:pPr>
    </w:p>
    <w:p w14:paraId="2DD83B00" w14:textId="486DBD00" w:rsidR="00F91CC1" w:rsidRPr="006831F1" w:rsidRDefault="00F91CC1" w:rsidP="00F91CC1">
      <w:pPr>
        <w:rPr>
          <w:rFonts w:ascii="Times New Roman" w:hAnsi="Times New Roman" w:cs="Times New Roman"/>
          <w:b/>
          <w:bCs/>
        </w:rPr>
      </w:pPr>
      <w:r w:rsidRPr="006831F1">
        <w:rPr>
          <w:rFonts w:ascii="Times New Roman" w:hAnsi="Times New Roman" w:cs="Times New Roman"/>
          <w:b/>
          <w:bCs/>
        </w:rPr>
        <w:lastRenderedPageBreak/>
        <w:t xml:space="preserve">Section 1: Problem Statement </w:t>
      </w:r>
    </w:p>
    <w:p w14:paraId="1AD5072B" w14:textId="2BD8A66C" w:rsidR="00F91CC1" w:rsidRPr="006831F1" w:rsidRDefault="00F91CC1">
      <w:pPr>
        <w:rPr>
          <w:rFonts w:ascii="Times New Roman" w:hAnsi="Times New Roman" w:cs="Times New Roman"/>
        </w:rPr>
      </w:pPr>
      <w:r w:rsidRPr="006831F1">
        <w:rPr>
          <w:rFonts w:ascii="Times New Roman" w:hAnsi="Times New Roman" w:cs="Times New Roman"/>
        </w:rPr>
        <w:t xml:space="preserve">During my time working on BMO’s API Delivery Team, Digital Core, I have realized how much our team relies on effective documentation to support our delivery efforts. While this may seem like something simple to manage, our current documentation </w:t>
      </w:r>
      <w:r w:rsidRPr="00D52374">
        <w:rPr>
          <w:rFonts w:ascii="Times New Roman" w:hAnsi="Times New Roman" w:cs="Times New Roman"/>
        </w:rPr>
        <w:t>is unorganized, difficult to access, and scattered across multiple platforms</w:t>
      </w:r>
      <w:r w:rsidRPr="006831F1">
        <w:rPr>
          <w:rFonts w:ascii="Times New Roman" w:hAnsi="Times New Roman" w:cs="Times New Roman"/>
        </w:rPr>
        <w:t xml:space="preserve"> </w:t>
      </w:r>
      <w:r w:rsidRPr="00D52374">
        <w:rPr>
          <w:rFonts w:ascii="Times New Roman" w:hAnsi="Times New Roman" w:cs="Times New Roman"/>
        </w:rPr>
        <w:t>—</w:t>
      </w:r>
      <w:r w:rsidRPr="006831F1">
        <w:rPr>
          <w:rFonts w:ascii="Times New Roman" w:hAnsi="Times New Roman" w:cs="Times New Roman"/>
        </w:rPr>
        <w:t xml:space="preserve"> </w:t>
      </w:r>
      <w:r w:rsidRPr="00D52374">
        <w:rPr>
          <w:rFonts w:ascii="Times New Roman" w:hAnsi="Times New Roman" w:cs="Times New Roman"/>
        </w:rPr>
        <w:t>making it challenging to find the information we need to work efficiently.</w:t>
      </w:r>
      <w:r w:rsidRPr="006831F1">
        <w:rPr>
          <w:rFonts w:ascii="Times New Roman" w:hAnsi="Times New Roman" w:cs="Times New Roman"/>
        </w:rPr>
        <w:t xml:space="preserve"> This applies to all types of documentation which we may require such as </w:t>
      </w:r>
      <w:r w:rsidRPr="00D52374">
        <w:rPr>
          <w:rFonts w:ascii="Times New Roman" w:hAnsi="Times New Roman" w:cs="Times New Roman"/>
        </w:rPr>
        <w:t>code documentation, process workflows, data dictionaries, instructions, and meeting minutes</w:t>
      </w:r>
      <w:r w:rsidRPr="006831F1">
        <w:rPr>
          <w:rFonts w:ascii="Times New Roman" w:hAnsi="Times New Roman" w:cs="Times New Roman"/>
        </w:rPr>
        <w:t>,</w:t>
      </w:r>
      <w:r w:rsidRPr="006831F1">
        <w:rPr>
          <w:rFonts w:ascii="Times New Roman" w:hAnsi="Times New Roman" w:cs="Times New Roman"/>
        </w:rPr>
        <w:t xml:space="preserve"> </w:t>
      </w:r>
      <w:r w:rsidRPr="00D52374">
        <w:rPr>
          <w:rFonts w:ascii="Times New Roman" w:hAnsi="Times New Roman" w:cs="Times New Roman"/>
        </w:rPr>
        <w:t>all of which are critical to ensuring smooth API development, integration, and deployment.</w:t>
      </w:r>
      <w:r w:rsidRPr="006831F1">
        <w:rPr>
          <w:rFonts w:ascii="Times New Roman" w:hAnsi="Times New Roman" w:cs="Times New Roman"/>
        </w:rPr>
        <w:softHyphen/>
        <w:t xml:space="preserve"> </w:t>
      </w:r>
      <w:r w:rsidRPr="006831F1">
        <w:rPr>
          <w:rFonts w:ascii="Times New Roman" w:hAnsi="Times New Roman" w:cs="Times New Roman"/>
        </w:rPr>
        <w:softHyphen/>
      </w:r>
      <w:r w:rsidRPr="006831F1">
        <w:rPr>
          <w:rFonts w:ascii="Times New Roman" w:hAnsi="Times New Roman" w:cs="Times New Roman"/>
        </w:rPr>
        <w:softHyphen/>
      </w:r>
      <w:r w:rsidRPr="006831F1">
        <w:rPr>
          <w:rFonts w:ascii="Times New Roman" w:hAnsi="Times New Roman" w:cs="Times New Roman"/>
        </w:rPr>
        <w:softHyphen/>
      </w:r>
      <w:r w:rsidRPr="006831F1">
        <w:rPr>
          <w:rFonts w:ascii="Times New Roman" w:hAnsi="Times New Roman" w:cs="Times New Roman"/>
        </w:rPr>
        <w:softHyphen/>
      </w:r>
      <w:r w:rsidRPr="006831F1">
        <w:rPr>
          <w:rFonts w:ascii="Times New Roman" w:hAnsi="Times New Roman" w:cs="Times New Roman"/>
        </w:rPr>
        <w:softHyphen/>
      </w:r>
    </w:p>
    <w:p w14:paraId="59049FD9" w14:textId="420D4D10" w:rsidR="00F91CC1" w:rsidRPr="006831F1" w:rsidRDefault="00F91CC1">
      <w:pPr>
        <w:rPr>
          <w:rFonts w:ascii="Times New Roman" w:hAnsi="Times New Roman" w:cs="Times New Roman"/>
        </w:rPr>
      </w:pPr>
      <w:r w:rsidRPr="006831F1">
        <w:rPr>
          <w:rFonts w:ascii="Times New Roman" w:hAnsi="Times New Roman" w:cs="Times New Roman"/>
        </w:rPr>
        <w:t>Currently, our documentation can be found in multiple locations such as Confluence, SharePoint, Git Repositories and even Excel sheets stored on One Drive. These documents are also stored with no standardized structure or indexing system</w:t>
      </w:r>
      <w:r w:rsidRPr="00D52374">
        <w:rPr>
          <w:rFonts w:ascii="Times New Roman" w:hAnsi="Times New Roman" w:cs="Times New Roman"/>
        </w:rPr>
        <w:t>. As a result, we spend valuable time searching for key information, leading to delays, miscommunication, and duplicated work.</w:t>
      </w:r>
      <w:r w:rsidRPr="006831F1">
        <w:rPr>
          <w:rFonts w:ascii="Times New Roman" w:hAnsi="Times New Roman" w:cs="Times New Roman"/>
        </w:rPr>
        <w:t xml:space="preserve"> </w:t>
      </w:r>
      <w:r w:rsidRPr="00D52374">
        <w:rPr>
          <w:rFonts w:ascii="Times New Roman" w:hAnsi="Times New Roman" w:cs="Times New Roman"/>
        </w:rPr>
        <w:t>Code documentation is often buried in repositories without clear linkage to relevant processes, while data dictionaries are incomplete or outdated, making it difficult to understand API dependencies.</w:t>
      </w:r>
    </w:p>
    <w:p w14:paraId="4AF4FCE7" w14:textId="7FE5F51A" w:rsidR="00F91CC1" w:rsidRPr="00D52374" w:rsidRDefault="00F91CC1" w:rsidP="00F91CC1">
      <w:pPr>
        <w:rPr>
          <w:rFonts w:ascii="Times New Roman" w:hAnsi="Times New Roman" w:cs="Times New Roman"/>
        </w:rPr>
      </w:pPr>
      <w:r w:rsidRPr="00D52374">
        <w:rPr>
          <w:rFonts w:ascii="Times New Roman" w:hAnsi="Times New Roman" w:cs="Times New Roman"/>
        </w:rPr>
        <w:t xml:space="preserve">Similarly, deployment procedures, testing frameworks, and tool instructions are scattered, outdated, or unclear, leading to inefficiencies and mistakes. Meeting minutes and action items are inconsistently recorded, making it </w:t>
      </w:r>
      <w:r w:rsidR="0076658D" w:rsidRPr="006831F1">
        <w:rPr>
          <w:rFonts w:ascii="Times New Roman" w:hAnsi="Times New Roman" w:cs="Times New Roman"/>
        </w:rPr>
        <w:t>difficult</w:t>
      </w:r>
      <w:r w:rsidRPr="00D52374">
        <w:rPr>
          <w:rFonts w:ascii="Times New Roman" w:hAnsi="Times New Roman" w:cs="Times New Roman"/>
        </w:rPr>
        <w:t xml:space="preserve"> to track decisions, </w:t>
      </w:r>
      <w:r w:rsidRPr="006831F1">
        <w:rPr>
          <w:rFonts w:ascii="Times New Roman" w:hAnsi="Times New Roman" w:cs="Times New Roman"/>
        </w:rPr>
        <w:t>ultimately resulting</w:t>
      </w:r>
      <w:r w:rsidRPr="00D52374">
        <w:rPr>
          <w:rFonts w:ascii="Times New Roman" w:hAnsi="Times New Roman" w:cs="Times New Roman"/>
        </w:rPr>
        <w:t xml:space="preserve"> </w:t>
      </w:r>
      <w:r w:rsidRPr="006831F1">
        <w:rPr>
          <w:rFonts w:ascii="Times New Roman" w:hAnsi="Times New Roman" w:cs="Times New Roman"/>
        </w:rPr>
        <w:t>in</w:t>
      </w:r>
      <w:r w:rsidRPr="00D52374">
        <w:rPr>
          <w:rFonts w:ascii="Times New Roman" w:hAnsi="Times New Roman" w:cs="Times New Roman"/>
        </w:rPr>
        <w:t xml:space="preserve"> repeated discussions and rework.</w:t>
      </w:r>
    </w:p>
    <w:p w14:paraId="1FF3118C" w14:textId="0569712F" w:rsidR="00F91CC1" w:rsidRPr="006831F1" w:rsidRDefault="00F91CC1">
      <w:pPr>
        <w:rPr>
          <w:rFonts w:ascii="Times New Roman" w:hAnsi="Times New Roman" w:cs="Times New Roman"/>
        </w:rPr>
      </w:pPr>
      <w:r w:rsidRPr="00D52374">
        <w:rPr>
          <w:rFonts w:ascii="Times New Roman" w:hAnsi="Times New Roman" w:cs="Times New Roman"/>
        </w:rPr>
        <w:t xml:space="preserve">If we </w:t>
      </w:r>
      <w:r w:rsidRPr="006831F1">
        <w:rPr>
          <w:rFonts w:ascii="Times New Roman" w:hAnsi="Times New Roman" w:cs="Times New Roman"/>
        </w:rPr>
        <w:t xml:space="preserve">were to </w:t>
      </w:r>
      <w:r w:rsidRPr="00D52374">
        <w:rPr>
          <w:rFonts w:ascii="Times New Roman" w:hAnsi="Times New Roman" w:cs="Times New Roman"/>
        </w:rPr>
        <w:t xml:space="preserve">solve this issue, we </w:t>
      </w:r>
      <w:r w:rsidRPr="006831F1">
        <w:rPr>
          <w:rFonts w:ascii="Times New Roman" w:hAnsi="Times New Roman" w:cs="Times New Roman"/>
        </w:rPr>
        <w:t>would</w:t>
      </w:r>
      <w:r w:rsidRPr="00D52374">
        <w:rPr>
          <w:rFonts w:ascii="Times New Roman" w:hAnsi="Times New Roman" w:cs="Times New Roman"/>
        </w:rPr>
        <w:t xml:space="preserve"> improve efficiency, reduce delays, </w:t>
      </w:r>
      <w:r w:rsidRPr="006831F1">
        <w:rPr>
          <w:rFonts w:ascii="Times New Roman" w:hAnsi="Times New Roman" w:cs="Times New Roman"/>
        </w:rPr>
        <w:t>and improve onboarding</w:t>
      </w:r>
      <w:r w:rsidRPr="00D52374">
        <w:rPr>
          <w:rFonts w:ascii="Times New Roman" w:hAnsi="Times New Roman" w:cs="Times New Roman"/>
        </w:rPr>
        <w:t xml:space="preserve">. A centralized, structured documentation system </w:t>
      </w:r>
      <w:r w:rsidRPr="006831F1">
        <w:rPr>
          <w:rFonts w:ascii="Times New Roman" w:hAnsi="Times New Roman" w:cs="Times New Roman"/>
        </w:rPr>
        <w:t>would</w:t>
      </w:r>
      <w:r w:rsidRPr="00D52374">
        <w:rPr>
          <w:rFonts w:ascii="Times New Roman" w:hAnsi="Times New Roman" w:cs="Times New Roman"/>
        </w:rPr>
        <w:t xml:space="preserve"> streamline knowledge sharing and decision-making, enabling faster API deliveries.</w:t>
      </w:r>
      <w:r w:rsidR="0076658D" w:rsidRPr="006831F1">
        <w:rPr>
          <w:rFonts w:ascii="Times New Roman" w:hAnsi="Times New Roman" w:cs="Times New Roman"/>
        </w:rPr>
        <w:t xml:space="preserve"> If we were to continue down our current path and not implement a solution, </w:t>
      </w:r>
      <w:r w:rsidR="0076658D" w:rsidRPr="00D52374">
        <w:rPr>
          <w:rFonts w:ascii="Times New Roman" w:hAnsi="Times New Roman" w:cs="Times New Roman"/>
        </w:rPr>
        <w:t>we</w:t>
      </w:r>
      <w:r w:rsidR="0076658D" w:rsidRPr="006831F1">
        <w:rPr>
          <w:rFonts w:ascii="Times New Roman" w:hAnsi="Times New Roman" w:cs="Times New Roman"/>
        </w:rPr>
        <w:t xml:space="preserve"> would</w:t>
      </w:r>
      <w:r w:rsidR="0076658D" w:rsidRPr="00D52374">
        <w:rPr>
          <w:rFonts w:ascii="Times New Roman" w:hAnsi="Times New Roman" w:cs="Times New Roman"/>
        </w:rPr>
        <w:t xml:space="preserve"> risk continued inefficiencies, slower development cycle</w:t>
      </w:r>
      <w:r w:rsidR="0076658D" w:rsidRPr="006831F1">
        <w:rPr>
          <w:rFonts w:ascii="Times New Roman" w:hAnsi="Times New Roman" w:cs="Times New Roman"/>
        </w:rPr>
        <w:t>s</w:t>
      </w:r>
      <w:r w:rsidR="0076658D" w:rsidRPr="00D52374">
        <w:rPr>
          <w:rFonts w:ascii="Times New Roman" w:hAnsi="Times New Roman" w:cs="Times New Roman"/>
        </w:rPr>
        <w:t xml:space="preserve">, </w:t>
      </w:r>
      <w:r w:rsidR="0076658D" w:rsidRPr="006831F1">
        <w:rPr>
          <w:rFonts w:ascii="Times New Roman" w:hAnsi="Times New Roman" w:cs="Times New Roman"/>
        </w:rPr>
        <w:t xml:space="preserve">and disorganized onboarding, </w:t>
      </w:r>
      <w:r w:rsidR="0076658D" w:rsidRPr="00D52374">
        <w:rPr>
          <w:rFonts w:ascii="Times New Roman" w:hAnsi="Times New Roman" w:cs="Times New Roman"/>
        </w:rPr>
        <w:t>ultimately impacting the team's ability to deliver high-quality APIs on time.</w:t>
      </w:r>
    </w:p>
    <w:p w14:paraId="747FEFB1" w14:textId="77777777" w:rsidR="006831F1" w:rsidRPr="006831F1" w:rsidRDefault="0076658D" w:rsidP="00A9077D">
      <w:pPr>
        <w:rPr>
          <w:rFonts w:ascii="Times New Roman" w:hAnsi="Times New Roman" w:cs="Times New Roman"/>
        </w:rPr>
      </w:pPr>
      <w:r w:rsidRPr="006831F1">
        <w:rPr>
          <w:rFonts w:ascii="Times New Roman" w:hAnsi="Times New Roman" w:cs="Times New Roman"/>
        </w:rPr>
        <w:t xml:space="preserve"> </w:t>
      </w:r>
    </w:p>
    <w:p w14:paraId="081C5C88" w14:textId="273D44AA" w:rsidR="00A9077D" w:rsidRPr="006831F1" w:rsidRDefault="00A9077D" w:rsidP="00A9077D">
      <w:pPr>
        <w:rPr>
          <w:rFonts w:ascii="Times New Roman" w:hAnsi="Times New Roman" w:cs="Times New Roman"/>
          <w:b/>
          <w:bCs/>
        </w:rPr>
      </w:pPr>
      <w:r w:rsidRPr="006831F1">
        <w:rPr>
          <w:rFonts w:ascii="Times New Roman" w:hAnsi="Times New Roman" w:cs="Times New Roman"/>
          <w:b/>
          <w:bCs/>
        </w:rPr>
        <w:t>Section 2: Proposed Solution</w:t>
      </w:r>
    </w:p>
    <w:p w14:paraId="38FB3DE8" w14:textId="33B3F7D1" w:rsidR="00A9077D" w:rsidRPr="006831F1" w:rsidRDefault="00A9077D">
      <w:pPr>
        <w:rPr>
          <w:rFonts w:ascii="Times New Roman" w:hAnsi="Times New Roman" w:cs="Times New Roman"/>
        </w:rPr>
      </w:pPr>
      <w:r w:rsidRPr="006831F1">
        <w:rPr>
          <w:rFonts w:ascii="Times New Roman" w:hAnsi="Times New Roman" w:cs="Times New Roman"/>
        </w:rPr>
        <w:t xml:space="preserve">To address these problems a Retrieval-Augmented Generation (RAG) System can be implemented. A RAG system is AI-powered approach that combines a search engine and generative AI to provide accurate and context-aware responses. </w:t>
      </w:r>
    </w:p>
    <w:p w14:paraId="4573D391" w14:textId="7AC4DDA2" w:rsidR="00A9077D" w:rsidRPr="006831F1" w:rsidRDefault="00A9077D">
      <w:pPr>
        <w:rPr>
          <w:rFonts w:ascii="Times New Roman" w:hAnsi="Times New Roman" w:cs="Times New Roman"/>
          <w:u w:val="single"/>
        </w:rPr>
      </w:pPr>
      <w:r w:rsidRPr="006831F1">
        <w:rPr>
          <w:rFonts w:ascii="Times New Roman" w:hAnsi="Times New Roman" w:cs="Times New Roman"/>
          <w:u w:val="single"/>
        </w:rPr>
        <w:t>Workflow</w:t>
      </w:r>
    </w:p>
    <w:p w14:paraId="36AD52FA" w14:textId="31DC599F" w:rsidR="00A9077D" w:rsidRPr="002263E6" w:rsidRDefault="00A9077D" w:rsidP="00A9077D">
      <w:pPr>
        <w:rPr>
          <w:rFonts w:ascii="Times New Roman" w:hAnsi="Times New Roman" w:cs="Times New Roman"/>
        </w:rPr>
      </w:pPr>
      <w:r w:rsidRPr="002263E6">
        <w:rPr>
          <w:rFonts w:ascii="Times New Roman" w:hAnsi="Times New Roman" w:cs="Times New Roman"/>
        </w:rPr>
        <w:t xml:space="preserve">First, we will centralize all documentation by indexing content from Confluence, SharePoint, Git repositories, and local files into a unified knowledge base. This will be done using vector embeddings, which transform text into searchable numerical representations, </w:t>
      </w:r>
      <w:r w:rsidRPr="006831F1">
        <w:rPr>
          <w:rFonts w:ascii="Times New Roman" w:hAnsi="Times New Roman" w:cs="Times New Roman"/>
        </w:rPr>
        <w:t xml:space="preserve">allowing us to perform </w:t>
      </w:r>
      <w:r w:rsidRPr="002263E6">
        <w:rPr>
          <w:rFonts w:ascii="Times New Roman" w:hAnsi="Times New Roman" w:cs="Times New Roman"/>
        </w:rPr>
        <w:t xml:space="preserve">efficient and intelligent </w:t>
      </w:r>
      <w:r w:rsidRPr="006831F1">
        <w:rPr>
          <w:rFonts w:ascii="Times New Roman" w:hAnsi="Times New Roman" w:cs="Times New Roman"/>
        </w:rPr>
        <w:t xml:space="preserve">information </w:t>
      </w:r>
      <w:r w:rsidRPr="002263E6">
        <w:rPr>
          <w:rFonts w:ascii="Times New Roman" w:hAnsi="Times New Roman" w:cs="Times New Roman"/>
        </w:rPr>
        <w:t>retrieval.</w:t>
      </w:r>
    </w:p>
    <w:p w14:paraId="21353E24" w14:textId="188B1838" w:rsidR="00A9077D" w:rsidRPr="002263E6" w:rsidRDefault="00A9077D" w:rsidP="00A9077D">
      <w:pPr>
        <w:rPr>
          <w:rFonts w:ascii="Times New Roman" w:hAnsi="Times New Roman" w:cs="Times New Roman"/>
        </w:rPr>
      </w:pPr>
      <w:r w:rsidRPr="002263E6">
        <w:rPr>
          <w:rFonts w:ascii="Times New Roman" w:hAnsi="Times New Roman" w:cs="Times New Roman"/>
        </w:rPr>
        <w:t xml:space="preserve">Next, when a team member </w:t>
      </w:r>
      <w:r w:rsidRPr="006831F1">
        <w:rPr>
          <w:rFonts w:ascii="Times New Roman" w:hAnsi="Times New Roman" w:cs="Times New Roman"/>
        </w:rPr>
        <w:t xml:space="preserve">performs a search </w:t>
      </w:r>
      <w:r w:rsidRPr="002263E6">
        <w:rPr>
          <w:rFonts w:ascii="Times New Roman" w:hAnsi="Times New Roman" w:cs="Times New Roman"/>
        </w:rPr>
        <w:t>—</w:t>
      </w:r>
      <w:r w:rsidRPr="006831F1">
        <w:rPr>
          <w:rFonts w:ascii="Times New Roman" w:hAnsi="Times New Roman" w:cs="Times New Roman"/>
        </w:rPr>
        <w:t xml:space="preserve"> </w:t>
      </w:r>
      <w:r w:rsidRPr="002263E6">
        <w:rPr>
          <w:rFonts w:ascii="Times New Roman" w:hAnsi="Times New Roman" w:cs="Times New Roman"/>
        </w:rPr>
        <w:t>whether it's deployment procedures, API dependencies, or meeting notes</w:t>
      </w:r>
      <w:r w:rsidRPr="006831F1">
        <w:rPr>
          <w:rFonts w:ascii="Times New Roman" w:hAnsi="Times New Roman" w:cs="Times New Roman"/>
        </w:rPr>
        <w:t xml:space="preserve"> </w:t>
      </w:r>
      <w:r w:rsidRPr="002263E6">
        <w:rPr>
          <w:rFonts w:ascii="Times New Roman" w:hAnsi="Times New Roman" w:cs="Times New Roman"/>
        </w:rPr>
        <w:t>—</w:t>
      </w:r>
      <w:r w:rsidRPr="006831F1">
        <w:rPr>
          <w:rFonts w:ascii="Times New Roman" w:hAnsi="Times New Roman" w:cs="Times New Roman"/>
        </w:rPr>
        <w:t xml:space="preserve"> </w:t>
      </w:r>
      <w:r w:rsidRPr="002263E6">
        <w:rPr>
          <w:rFonts w:ascii="Times New Roman" w:hAnsi="Times New Roman" w:cs="Times New Roman"/>
        </w:rPr>
        <w:t>our system will first retrieve the most relevant documents using a smart search engine. Then, a generative AI model will summarize and reformat the information, providing clear and concise answers instead of just dumping raw documents.</w:t>
      </w:r>
    </w:p>
    <w:p w14:paraId="1EEF7A0F" w14:textId="34479C20" w:rsidR="00A9077D" w:rsidRPr="006831F1" w:rsidRDefault="00E74A56">
      <w:pPr>
        <w:rPr>
          <w:rFonts w:ascii="Times New Roman" w:hAnsi="Times New Roman" w:cs="Times New Roman"/>
        </w:rPr>
      </w:pPr>
      <w:r w:rsidRPr="006831F1">
        <w:rPr>
          <w:rFonts w:ascii="Times New Roman" w:hAnsi="Times New Roman" w:cs="Times New Roman"/>
        </w:rPr>
        <w:t>To</w:t>
      </w:r>
      <w:r w:rsidR="00A9077D" w:rsidRPr="006831F1">
        <w:rPr>
          <w:rFonts w:ascii="Times New Roman" w:hAnsi="Times New Roman" w:cs="Times New Roman"/>
        </w:rPr>
        <w:t xml:space="preserve"> maintain accuracy</w:t>
      </w:r>
      <w:r w:rsidRPr="006831F1">
        <w:rPr>
          <w:rFonts w:ascii="Times New Roman" w:hAnsi="Times New Roman" w:cs="Times New Roman"/>
        </w:rPr>
        <w:t>,</w:t>
      </w:r>
      <w:r w:rsidR="00A9077D" w:rsidRPr="006831F1">
        <w:rPr>
          <w:rFonts w:ascii="Times New Roman" w:hAnsi="Times New Roman" w:cs="Times New Roman"/>
        </w:rPr>
        <w:t xml:space="preserve"> real time updates will be performed by continuously re-indexing new content and flagging outdated documentation. A feedback component must also be added to allow users to rate responses. Feedback systems are used on almost all BMO internal products to ensure quality</w:t>
      </w:r>
      <w:r w:rsidRPr="006831F1">
        <w:rPr>
          <w:rFonts w:ascii="Times New Roman" w:hAnsi="Times New Roman" w:cs="Times New Roman"/>
        </w:rPr>
        <w:t xml:space="preserve"> outputs. </w:t>
      </w:r>
    </w:p>
    <w:p w14:paraId="75BE39A5" w14:textId="57DD63CD" w:rsidR="00E74A56" w:rsidRPr="006831F1" w:rsidRDefault="00E74A56" w:rsidP="00E74A56">
      <w:pPr>
        <w:rPr>
          <w:rFonts w:ascii="Times New Roman" w:hAnsi="Times New Roman" w:cs="Times New Roman"/>
        </w:rPr>
      </w:pPr>
      <w:r w:rsidRPr="002263E6">
        <w:rPr>
          <w:rFonts w:ascii="Times New Roman" w:hAnsi="Times New Roman" w:cs="Times New Roman"/>
        </w:rPr>
        <w:t xml:space="preserve">By integrating </w:t>
      </w:r>
      <w:r w:rsidRPr="006831F1">
        <w:rPr>
          <w:rFonts w:ascii="Times New Roman" w:hAnsi="Times New Roman" w:cs="Times New Roman"/>
        </w:rPr>
        <w:t>the RAG system</w:t>
      </w:r>
      <w:r w:rsidRPr="002263E6">
        <w:rPr>
          <w:rFonts w:ascii="Times New Roman" w:hAnsi="Times New Roman" w:cs="Times New Roman"/>
        </w:rPr>
        <w:t>,</w:t>
      </w:r>
      <w:r w:rsidRPr="006831F1">
        <w:rPr>
          <w:rFonts w:ascii="Times New Roman" w:hAnsi="Times New Roman" w:cs="Times New Roman"/>
        </w:rPr>
        <w:t xml:space="preserve"> </w:t>
      </w:r>
      <w:r w:rsidRPr="002263E6">
        <w:rPr>
          <w:rFonts w:ascii="Times New Roman" w:hAnsi="Times New Roman" w:cs="Times New Roman"/>
        </w:rPr>
        <w:t xml:space="preserve">we will </w:t>
      </w:r>
      <w:r w:rsidRPr="006831F1">
        <w:rPr>
          <w:rFonts w:ascii="Times New Roman" w:hAnsi="Times New Roman" w:cs="Times New Roman"/>
        </w:rPr>
        <w:t>reduce the</w:t>
      </w:r>
      <w:r w:rsidRPr="002263E6">
        <w:rPr>
          <w:rFonts w:ascii="Times New Roman" w:hAnsi="Times New Roman" w:cs="Times New Roman"/>
        </w:rPr>
        <w:t xml:space="preserve"> time </w:t>
      </w:r>
      <w:r w:rsidRPr="006831F1">
        <w:rPr>
          <w:rFonts w:ascii="Times New Roman" w:hAnsi="Times New Roman" w:cs="Times New Roman"/>
        </w:rPr>
        <w:t xml:space="preserve">spent on </w:t>
      </w:r>
      <w:r w:rsidRPr="002263E6">
        <w:rPr>
          <w:rFonts w:ascii="Times New Roman" w:hAnsi="Times New Roman" w:cs="Times New Roman"/>
        </w:rPr>
        <w:t xml:space="preserve">searching for information, reduce miscommunication, and prevent duplication of work. </w:t>
      </w:r>
      <w:r w:rsidRPr="006831F1">
        <w:rPr>
          <w:rFonts w:ascii="Times New Roman" w:hAnsi="Times New Roman" w:cs="Times New Roman"/>
        </w:rPr>
        <w:t xml:space="preserve">Furthermore, structured, easy-to-access documentation will make onboarding team members and knowledge sharing seamless and accelerate API development. </w:t>
      </w:r>
      <w:r w:rsidRPr="002263E6">
        <w:rPr>
          <w:rFonts w:ascii="Times New Roman" w:hAnsi="Times New Roman" w:cs="Times New Roman"/>
        </w:rPr>
        <w:t xml:space="preserve">This solution </w:t>
      </w:r>
      <w:r w:rsidRPr="002263E6">
        <w:rPr>
          <w:rFonts w:ascii="Times New Roman" w:hAnsi="Times New Roman" w:cs="Times New Roman"/>
        </w:rPr>
        <w:lastRenderedPageBreak/>
        <w:t>ensures that our documentation remains a living, intelligent resource, empowering teams to work smarter, not harder.</w:t>
      </w:r>
    </w:p>
    <w:p w14:paraId="6688C011" w14:textId="77777777" w:rsidR="006831F1" w:rsidRPr="006831F1" w:rsidRDefault="006831F1" w:rsidP="006831F1">
      <w:pPr>
        <w:rPr>
          <w:rFonts w:ascii="Times New Roman" w:hAnsi="Times New Roman" w:cs="Times New Roman"/>
          <w:b/>
          <w:bCs/>
        </w:rPr>
      </w:pPr>
    </w:p>
    <w:p w14:paraId="31D17217" w14:textId="012AEB12" w:rsidR="006831F1" w:rsidRPr="006831F1" w:rsidRDefault="006831F1" w:rsidP="006831F1">
      <w:pPr>
        <w:rPr>
          <w:rFonts w:ascii="Times New Roman" w:hAnsi="Times New Roman" w:cs="Times New Roman"/>
          <w:b/>
          <w:bCs/>
        </w:rPr>
      </w:pPr>
      <w:r w:rsidRPr="006831F1">
        <w:rPr>
          <w:rFonts w:ascii="Times New Roman" w:hAnsi="Times New Roman" w:cs="Times New Roman"/>
          <w:b/>
          <w:bCs/>
        </w:rPr>
        <w:t>Section 3: Quantifying Impact</w:t>
      </w:r>
    </w:p>
    <w:p w14:paraId="240D5A11" w14:textId="77777777" w:rsidR="006831F1" w:rsidRPr="003F7E01" w:rsidRDefault="006831F1" w:rsidP="006831F1">
      <w:pPr>
        <w:numPr>
          <w:ilvl w:val="0"/>
          <w:numId w:val="1"/>
        </w:numPr>
        <w:rPr>
          <w:rFonts w:ascii="Times New Roman" w:hAnsi="Times New Roman" w:cs="Times New Roman"/>
        </w:rPr>
      </w:pPr>
      <w:r w:rsidRPr="003F7E01">
        <w:rPr>
          <w:rFonts w:ascii="Times New Roman" w:hAnsi="Times New Roman" w:cs="Times New Roman"/>
        </w:rPr>
        <w:t>Time Savings:</w:t>
      </w:r>
    </w:p>
    <w:p w14:paraId="2F450D87" w14:textId="77777777" w:rsidR="006831F1" w:rsidRPr="003F7E01" w:rsidRDefault="006831F1" w:rsidP="006831F1">
      <w:pPr>
        <w:numPr>
          <w:ilvl w:val="1"/>
          <w:numId w:val="1"/>
        </w:numPr>
        <w:rPr>
          <w:rFonts w:ascii="Times New Roman" w:hAnsi="Times New Roman" w:cs="Times New Roman"/>
        </w:rPr>
      </w:pPr>
      <w:r w:rsidRPr="003F7E01">
        <w:rPr>
          <w:rFonts w:ascii="Times New Roman" w:hAnsi="Times New Roman" w:cs="Times New Roman"/>
        </w:rPr>
        <w:t>Currently, employees spend 15% of their workweek (6 hours per week) searching for or recreating documentation.</w:t>
      </w:r>
    </w:p>
    <w:p w14:paraId="0724B53C" w14:textId="6F66A496" w:rsidR="006831F1" w:rsidRPr="003F7E01" w:rsidRDefault="006831F1" w:rsidP="006831F1">
      <w:pPr>
        <w:numPr>
          <w:ilvl w:val="1"/>
          <w:numId w:val="1"/>
        </w:numPr>
        <w:rPr>
          <w:rFonts w:ascii="Times New Roman" w:hAnsi="Times New Roman" w:cs="Times New Roman"/>
        </w:rPr>
      </w:pPr>
      <w:r w:rsidRPr="003F7E01">
        <w:rPr>
          <w:rFonts w:ascii="Times New Roman" w:hAnsi="Times New Roman" w:cs="Times New Roman"/>
        </w:rPr>
        <w:t xml:space="preserve">With </w:t>
      </w:r>
      <w:r w:rsidR="00F9179F">
        <w:rPr>
          <w:rFonts w:ascii="Times New Roman" w:hAnsi="Times New Roman" w:cs="Times New Roman"/>
        </w:rPr>
        <w:t>the RAG system</w:t>
      </w:r>
      <w:r w:rsidRPr="003F7E01">
        <w:rPr>
          <w:rFonts w:ascii="Times New Roman" w:hAnsi="Times New Roman" w:cs="Times New Roman"/>
        </w:rPr>
        <w:t xml:space="preserve">, </w:t>
      </w:r>
      <w:r w:rsidR="008E0B94">
        <w:rPr>
          <w:rFonts w:ascii="Times New Roman" w:hAnsi="Times New Roman" w:cs="Times New Roman"/>
        </w:rPr>
        <w:t>A</w:t>
      </w:r>
      <w:r w:rsidRPr="003F7E01">
        <w:rPr>
          <w:rFonts w:ascii="Times New Roman" w:hAnsi="Times New Roman" w:cs="Times New Roman"/>
        </w:rPr>
        <w:t xml:space="preserve"> 50% reduction in search time</w:t>
      </w:r>
      <w:r w:rsidR="008E0B94">
        <w:rPr>
          <w:rFonts w:ascii="Times New Roman" w:hAnsi="Times New Roman" w:cs="Times New Roman"/>
        </w:rPr>
        <w:t xml:space="preserve"> is expected</w:t>
      </w:r>
      <w:r w:rsidRPr="003F7E01">
        <w:rPr>
          <w:rFonts w:ascii="Times New Roman" w:hAnsi="Times New Roman" w:cs="Times New Roman"/>
        </w:rPr>
        <w:t>.</w:t>
      </w:r>
    </w:p>
    <w:p w14:paraId="26497353" w14:textId="4EFE6547" w:rsidR="006831F1" w:rsidRPr="003F7E01" w:rsidRDefault="006831F1" w:rsidP="006831F1">
      <w:pPr>
        <w:numPr>
          <w:ilvl w:val="1"/>
          <w:numId w:val="1"/>
        </w:numPr>
        <w:rPr>
          <w:rFonts w:ascii="Times New Roman" w:hAnsi="Times New Roman" w:cs="Times New Roman"/>
        </w:rPr>
      </w:pPr>
      <w:r w:rsidRPr="003F7E01">
        <w:rPr>
          <w:rFonts w:ascii="Times New Roman" w:hAnsi="Times New Roman" w:cs="Times New Roman"/>
        </w:rPr>
        <w:t>Each team member saves 3 hours per week → For a team of 50, that’s 7,800 hours annually (50 × 3 × 52).</w:t>
      </w:r>
    </w:p>
    <w:p w14:paraId="6AD9F74A" w14:textId="77777777" w:rsidR="006831F1" w:rsidRPr="003F7E01" w:rsidRDefault="006831F1" w:rsidP="006831F1">
      <w:pPr>
        <w:numPr>
          <w:ilvl w:val="0"/>
          <w:numId w:val="1"/>
        </w:numPr>
        <w:rPr>
          <w:rFonts w:ascii="Times New Roman" w:hAnsi="Times New Roman" w:cs="Times New Roman"/>
        </w:rPr>
      </w:pPr>
      <w:r w:rsidRPr="003F7E01">
        <w:rPr>
          <w:rFonts w:ascii="Times New Roman" w:hAnsi="Times New Roman" w:cs="Times New Roman"/>
        </w:rPr>
        <w:t>Productivity Gains:</w:t>
      </w:r>
    </w:p>
    <w:p w14:paraId="46F0BE4E" w14:textId="77777777" w:rsidR="006831F1" w:rsidRPr="003F7E01" w:rsidRDefault="006831F1" w:rsidP="006831F1">
      <w:pPr>
        <w:numPr>
          <w:ilvl w:val="1"/>
          <w:numId w:val="1"/>
        </w:numPr>
        <w:rPr>
          <w:rFonts w:ascii="Times New Roman" w:hAnsi="Times New Roman" w:cs="Times New Roman"/>
        </w:rPr>
      </w:pPr>
      <w:r w:rsidRPr="003F7E01">
        <w:rPr>
          <w:rFonts w:ascii="Times New Roman" w:hAnsi="Times New Roman" w:cs="Times New Roman"/>
        </w:rPr>
        <w:t>Assuming an average hourly salary of $60, the time savings translate to $468,000 per year in recovered productivity (7,800 hours × $60).</w:t>
      </w:r>
    </w:p>
    <w:p w14:paraId="1CC189E2" w14:textId="77777777" w:rsidR="006831F1" w:rsidRPr="003F7E01" w:rsidRDefault="006831F1" w:rsidP="006831F1">
      <w:pPr>
        <w:numPr>
          <w:ilvl w:val="0"/>
          <w:numId w:val="1"/>
        </w:numPr>
        <w:rPr>
          <w:rFonts w:ascii="Times New Roman" w:hAnsi="Times New Roman" w:cs="Times New Roman"/>
        </w:rPr>
      </w:pPr>
      <w:r w:rsidRPr="003F7E01">
        <w:rPr>
          <w:rFonts w:ascii="Times New Roman" w:hAnsi="Times New Roman" w:cs="Times New Roman"/>
        </w:rPr>
        <w:t>Fewer Errors &amp; Rework:</w:t>
      </w:r>
    </w:p>
    <w:p w14:paraId="47D36AE2" w14:textId="77777777" w:rsidR="006831F1" w:rsidRPr="003F7E01" w:rsidRDefault="006831F1" w:rsidP="006831F1">
      <w:pPr>
        <w:numPr>
          <w:ilvl w:val="1"/>
          <w:numId w:val="1"/>
        </w:numPr>
        <w:rPr>
          <w:rFonts w:ascii="Times New Roman" w:hAnsi="Times New Roman" w:cs="Times New Roman"/>
        </w:rPr>
      </w:pPr>
      <w:r w:rsidRPr="003F7E01">
        <w:rPr>
          <w:rFonts w:ascii="Times New Roman" w:hAnsi="Times New Roman" w:cs="Times New Roman"/>
        </w:rPr>
        <w:t>Miscommunication and outdated documentation contribute to 10% of API development delays (e.g., debugging incorrect implementations, redeployments).</w:t>
      </w:r>
    </w:p>
    <w:p w14:paraId="14B83A65" w14:textId="77777777" w:rsidR="006831F1" w:rsidRPr="003F7E01" w:rsidRDefault="006831F1" w:rsidP="006831F1">
      <w:pPr>
        <w:numPr>
          <w:ilvl w:val="1"/>
          <w:numId w:val="1"/>
        </w:numPr>
        <w:rPr>
          <w:rFonts w:ascii="Times New Roman" w:hAnsi="Times New Roman" w:cs="Times New Roman"/>
        </w:rPr>
      </w:pPr>
      <w:r w:rsidRPr="003F7E01">
        <w:rPr>
          <w:rFonts w:ascii="Times New Roman" w:hAnsi="Times New Roman" w:cs="Times New Roman"/>
        </w:rPr>
        <w:t>A structured system reduces these issues by 30%, leading to faster API rollouts and fewer costly errors.</w:t>
      </w:r>
    </w:p>
    <w:p w14:paraId="7AA4E372" w14:textId="77777777" w:rsidR="006831F1" w:rsidRPr="003F7E01" w:rsidRDefault="006831F1" w:rsidP="006831F1">
      <w:pPr>
        <w:numPr>
          <w:ilvl w:val="0"/>
          <w:numId w:val="1"/>
        </w:numPr>
        <w:rPr>
          <w:rFonts w:ascii="Times New Roman" w:hAnsi="Times New Roman" w:cs="Times New Roman"/>
        </w:rPr>
      </w:pPr>
      <w:r w:rsidRPr="003F7E01">
        <w:rPr>
          <w:rFonts w:ascii="Times New Roman" w:hAnsi="Times New Roman" w:cs="Times New Roman"/>
        </w:rPr>
        <w:t>Faster Decision-Making:</w:t>
      </w:r>
    </w:p>
    <w:p w14:paraId="22B67371" w14:textId="77777777" w:rsidR="006831F1" w:rsidRPr="003F7E01" w:rsidRDefault="006831F1" w:rsidP="006831F1">
      <w:pPr>
        <w:numPr>
          <w:ilvl w:val="1"/>
          <w:numId w:val="1"/>
        </w:numPr>
        <w:rPr>
          <w:rFonts w:ascii="Times New Roman" w:hAnsi="Times New Roman" w:cs="Times New Roman"/>
        </w:rPr>
      </w:pPr>
      <w:r w:rsidRPr="003F7E01">
        <w:rPr>
          <w:rFonts w:ascii="Times New Roman" w:hAnsi="Times New Roman" w:cs="Times New Roman"/>
        </w:rPr>
        <w:t>Meeting follow-ups and action tracking improve, reducing repeated discussions by 20%.</w:t>
      </w:r>
    </w:p>
    <w:p w14:paraId="4C778699" w14:textId="77777777" w:rsidR="006831F1" w:rsidRPr="003F7E01" w:rsidRDefault="006831F1" w:rsidP="006831F1">
      <w:pPr>
        <w:numPr>
          <w:ilvl w:val="1"/>
          <w:numId w:val="1"/>
        </w:numPr>
        <w:rPr>
          <w:rFonts w:ascii="Times New Roman" w:hAnsi="Times New Roman" w:cs="Times New Roman"/>
        </w:rPr>
      </w:pPr>
      <w:r w:rsidRPr="003F7E01">
        <w:rPr>
          <w:rFonts w:ascii="Times New Roman" w:hAnsi="Times New Roman" w:cs="Times New Roman"/>
        </w:rPr>
        <w:t>This results in more streamlined project timelines and better alignment across teams.</w:t>
      </w:r>
    </w:p>
    <w:p w14:paraId="20737F8A" w14:textId="77777777" w:rsidR="006831F1" w:rsidRPr="003F7E01" w:rsidRDefault="006831F1" w:rsidP="006831F1">
      <w:pPr>
        <w:rPr>
          <w:rFonts w:ascii="Times New Roman" w:hAnsi="Times New Roman" w:cs="Times New Roman"/>
          <w:u w:val="single"/>
        </w:rPr>
      </w:pPr>
      <w:r w:rsidRPr="003F7E01">
        <w:rPr>
          <w:rFonts w:ascii="Times New Roman" w:hAnsi="Times New Roman" w:cs="Times New Roman"/>
          <w:u w:val="single"/>
        </w:rPr>
        <w:t>Key Assumptions</w:t>
      </w:r>
    </w:p>
    <w:p w14:paraId="09F09073" w14:textId="77777777" w:rsidR="006831F1" w:rsidRPr="003F7E01" w:rsidRDefault="006831F1" w:rsidP="006831F1">
      <w:pPr>
        <w:numPr>
          <w:ilvl w:val="0"/>
          <w:numId w:val="2"/>
        </w:numPr>
        <w:rPr>
          <w:rFonts w:ascii="Times New Roman" w:hAnsi="Times New Roman" w:cs="Times New Roman"/>
        </w:rPr>
      </w:pPr>
      <w:r w:rsidRPr="003F7E01">
        <w:rPr>
          <w:rFonts w:ascii="Times New Roman" w:hAnsi="Times New Roman" w:cs="Times New Roman"/>
        </w:rPr>
        <w:t>Employees work 40 hours per week.</w:t>
      </w:r>
    </w:p>
    <w:p w14:paraId="6CE251E8" w14:textId="21C8F99A" w:rsidR="006831F1" w:rsidRDefault="006831F1" w:rsidP="006831F1">
      <w:pPr>
        <w:numPr>
          <w:ilvl w:val="0"/>
          <w:numId w:val="2"/>
        </w:numPr>
        <w:rPr>
          <w:rFonts w:ascii="Times New Roman" w:hAnsi="Times New Roman" w:cs="Times New Roman"/>
        </w:rPr>
      </w:pPr>
      <w:r w:rsidRPr="003F7E01">
        <w:rPr>
          <w:rFonts w:ascii="Times New Roman" w:hAnsi="Times New Roman" w:cs="Times New Roman"/>
        </w:rPr>
        <w:t>Search inefficiencies consume 15% of work time</w:t>
      </w:r>
      <w:r w:rsidR="00A85B11">
        <w:rPr>
          <w:rFonts w:ascii="Times New Roman" w:hAnsi="Times New Roman" w:cs="Times New Roman"/>
        </w:rPr>
        <w:t>.</w:t>
      </w:r>
    </w:p>
    <w:p w14:paraId="5EF45305" w14:textId="361C4E68" w:rsidR="007F100D" w:rsidRPr="003F7E01" w:rsidRDefault="007F100D" w:rsidP="006831F1">
      <w:pPr>
        <w:numPr>
          <w:ilvl w:val="0"/>
          <w:numId w:val="2"/>
        </w:numPr>
        <w:rPr>
          <w:rFonts w:ascii="Times New Roman" w:hAnsi="Times New Roman" w:cs="Times New Roman"/>
        </w:rPr>
      </w:pPr>
      <w:r>
        <w:rPr>
          <w:rFonts w:ascii="Times New Roman" w:hAnsi="Times New Roman" w:cs="Times New Roman"/>
        </w:rPr>
        <w:t xml:space="preserve">10% of delivery delays are attributed to </w:t>
      </w:r>
      <w:r w:rsidR="00A85B11">
        <w:rPr>
          <w:rFonts w:ascii="Times New Roman" w:hAnsi="Times New Roman" w:cs="Times New Roman"/>
        </w:rPr>
        <w:t>outdated documents and miscommunication.</w:t>
      </w:r>
    </w:p>
    <w:p w14:paraId="416D3215" w14:textId="76F8ADDD" w:rsidR="006831F1" w:rsidRPr="003F7E01" w:rsidRDefault="006831F1" w:rsidP="006831F1">
      <w:pPr>
        <w:numPr>
          <w:ilvl w:val="0"/>
          <w:numId w:val="2"/>
        </w:numPr>
        <w:rPr>
          <w:rFonts w:ascii="Times New Roman" w:hAnsi="Times New Roman" w:cs="Times New Roman"/>
        </w:rPr>
      </w:pPr>
      <w:r w:rsidRPr="003F7E01">
        <w:rPr>
          <w:rFonts w:ascii="Times New Roman" w:hAnsi="Times New Roman" w:cs="Times New Roman"/>
        </w:rPr>
        <w:t>The AI system achieves at least 50% improvement in retrieval speed</w:t>
      </w:r>
      <w:r w:rsidR="00A85B11">
        <w:rPr>
          <w:rFonts w:ascii="Times New Roman" w:hAnsi="Times New Roman" w:cs="Times New Roman"/>
        </w:rPr>
        <w:t>.</w:t>
      </w:r>
    </w:p>
    <w:p w14:paraId="152732C3" w14:textId="3D32FF6E" w:rsidR="006831F1" w:rsidRPr="003F7E01" w:rsidRDefault="006831F1" w:rsidP="006831F1">
      <w:pPr>
        <w:numPr>
          <w:ilvl w:val="0"/>
          <w:numId w:val="2"/>
        </w:numPr>
        <w:rPr>
          <w:rFonts w:ascii="Times New Roman" w:hAnsi="Times New Roman" w:cs="Times New Roman"/>
        </w:rPr>
      </w:pPr>
      <w:r w:rsidRPr="003F7E01">
        <w:rPr>
          <w:rFonts w:ascii="Times New Roman" w:hAnsi="Times New Roman" w:cs="Times New Roman"/>
        </w:rPr>
        <w:t>The team consists of 50 members</w:t>
      </w:r>
      <w:r w:rsidR="00A85B11">
        <w:rPr>
          <w:rFonts w:ascii="Times New Roman" w:hAnsi="Times New Roman" w:cs="Times New Roman"/>
        </w:rPr>
        <w:t>.</w:t>
      </w:r>
    </w:p>
    <w:p w14:paraId="0C463CF5" w14:textId="687DFA72" w:rsidR="00F9179F" w:rsidRPr="00F9179F" w:rsidRDefault="006831F1" w:rsidP="006831F1">
      <w:pPr>
        <w:numPr>
          <w:ilvl w:val="0"/>
          <w:numId w:val="2"/>
        </w:numPr>
        <w:rPr>
          <w:rFonts w:ascii="Times New Roman" w:hAnsi="Times New Roman" w:cs="Times New Roman"/>
          <w:u w:val="single"/>
        </w:rPr>
      </w:pPr>
      <w:r w:rsidRPr="003F7E01">
        <w:rPr>
          <w:rFonts w:ascii="Times New Roman" w:hAnsi="Times New Roman" w:cs="Times New Roman"/>
        </w:rPr>
        <w:t>The hourly cost of an employee is estimated at $60</w:t>
      </w:r>
      <w:r w:rsidR="00A85B11">
        <w:rPr>
          <w:rFonts w:ascii="Times New Roman" w:hAnsi="Times New Roman" w:cs="Times New Roman"/>
        </w:rPr>
        <w:t>.</w:t>
      </w:r>
    </w:p>
    <w:p w14:paraId="0DD4FE8A" w14:textId="738D3C11" w:rsidR="006831F1" w:rsidRPr="003F7E01" w:rsidRDefault="006831F1" w:rsidP="00F9179F">
      <w:pPr>
        <w:rPr>
          <w:rFonts w:ascii="Times New Roman" w:hAnsi="Times New Roman" w:cs="Times New Roman"/>
          <w:u w:val="single"/>
        </w:rPr>
      </w:pPr>
      <w:r w:rsidRPr="003F7E01">
        <w:rPr>
          <w:rFonts w:ascii="Times New Roman" w:hAnsi="Times New Roman" w:cs="Times New Roman"/>
          <w:u w:val="single"/>
        </w:rPr>
        <w:t>Conclusion</w:t>
      </w:r>
    </w:p>
    <w:p w14:paraId="3F35A416" w14:textId="43FDDF4D" w:rsidR="006831F1" w:rsidRPr="003F7E01" w:rsidRDefault="006831F1" w:rsidP="006831F1">
      <w:pPr>
        <w:rPr>
          <w:rFonts w:ascii="Times New Roman" w:hAnsi="Times New Roman" w:cs="Times New Roman"/>
        </w:rPr>
      </w:pPr>
      <w:r w:rsidRPr="003F7E01">
        <w:rPr>
          <w:rFonts w:ascii="Times New Roman" w:hAnsi="Times New Roman" w:cs="Times New Roman"/>
        </w:rPr>
        <w:t>By reducing search time, preventing duplicate work, and improving documentation accuracy, we expect an annual productivity gain of nearly $500K, alongside faster API delivery and improved collaboration.</w:t>
      </w:r>
    </w:p>
    <w:p w14:paraId="771E1ADD" w14:textId="77777777" w:rsidR="00E74A56" w:rsidRDefault="00E74A56" w:rsidP="00E74A56">
      <w:pPr>
        <w:rPr>
          <w:rFonts w:ascii="Times New Roman" w:hAnsi="Times New Roman" w:cs="Times New Roman"/>
        </w:rPr>
      </w:pPr>
    </w:p>
    <w:p w14:paraId="79D6B264" w14:textId="77777777" w:rsidR="00FE58F0" w:rsidRDefault="00FE58F0" w:rsidP="00E74A56">
      <w:pPr>
        <w:rPr>
          <w:rFonts w:ascii="Times New Roman" w:hAnsi="Times New Roman" w:cs="Times New Roman"/>
        </w:rPr>
      </w:pPr>
    </w:p>
    <w:p w14:paraId="15BEAD11" w14:textId="77777777" w:rsidR="00A85B11" w:rsidRPr="006831F1" w:rsidRDefault="00A85B11" w:rsidP="00E74A56">
      <w:pPr>
        <w:rPr>
          <w:rFonts w:ascii="Times New Roman" w:hAnsi="Times New Roman" w:cs="Times New Roman"/>
        </w:rPr>
      </w:pPr>
    </w:p>
    <w:p w14:paraId="32F8D683" w14:textId="77777777" w:rsidR="00E74A56" w:rsidRPr="006831F1" w:rsidRDefault="00E74A56" w:rsidP="00E74A56">
      <w:pPr>
        <w:rPr>
          <w:rFonts w:ascii="Times New Roman" w:hAnsi="Times New Roman" w:cs="Times New Roman"/>
          <w:b/>
          <w:bCs/>
        </w:rPr>
      </w:pPr>
      <w:r w:rsidRPr="006831F1">
        <w:rPr>
          <w:rFonts w:ascii="Times New Roman" w:hAnsi="Times New Roman" w:cs="Times New Roman"/>
          <w:b/>
          <w:bCs/>
        </w:rPr>
        <w:lastRenderedPageBreak/>
        <w:t>Section 4: Implementation</w:t>
      </w:r>
    </w:p>
    <w:p w14:paraId="0F4A2ABF" w14:textId="4F96D157" w:rsidR="00E74A56" w:rsidRPr="00374191" w:rsidRDefault="00E74A56" w:rsidP="00E74A56">
      <w:pPr>
        <w:rPr>
          <w:rFonts w:ascii="Times New Roman" w:hAnsi="Times New Roman" w:cs="Times New Roman"/>
        </w:rPr>
      </w:pPr>
      <w:r w:rsidRPr="00374191">
        <w:rPr>
          <w:rFonts w:ascii="Times New Roman" w:hAnsi="Times New Roman" w:cs="Times New Roman"/>
        </w:rPr>
        <w:t xml:space="preserve">To implement the </w:t>
      </w:r>
      <w:r w:rsidRPr="006831F1">
        <w:rPr>
          <w:rFonts w:ascii="Times New Roman" w:hAnsi="Times New Roman" w:cs="Times New Roman"/>
        </w:rPr>
        <w:t xml:space="preserve">RAG system, </w:t>
      </w:r>
      <w:r w:rsidRPr="00374191">
        <w:rPr>
          <w:rFonts w:ascii="Times New Roman" w:hAnsi="Times New Roman" w:cs="Times New Roman"/>
        </w:rPr>
        <w:t xml:space="preserve">we will </w:t>
      </w:r>
      <w:r w:rsidRPr="006831F1">
        <w:rPr>
          <w:rFonts w:ascii="Times New Roman" w:hAnsi="Times New Roman" w:cs="Times New Roman"/>
        </w:rPr>
        <w:t xml:space="preserve">start with </w:t>
      </w:r>
      <w:r w:rsidRPr="00374191">
        <w:rPr>
          <w:rFonts w:ascii="Times New Roman" w:hAnsi="Times New Roman" w:cs="Times New Roman"/>
        </w:rPr>
        <w:t>collect</w:t>
      </w:r>
      <w:r w:rsidRPr="006831F1">
        <w:rPr>
          <w:rFonts w:ascii="Times New Roman" w:hAnsi="Times New Roman" w:cs="Times New Roman"/>
        </w:rPr>
        <w:t xml:space="preserve">ing </w:t>
      </w:r>
      <w:r w:rsidRPr="00374191">
        <w:rPr>
          <w:rFonts w:ascii="Times New Roman" w:hAnsi="Times New Roman" w:cs="Times New Roman"/>
        </w:rPr>
        <w:t>and centraliz</w:t>
      </w:r>
      <w:r w:rsidRPr="006831F1">
        <w:rPr>
          <w:rFonts w:ascii="Times New Roman" w:hAnsi="Times New Roman" w:cs="Times New Roman"/>
        </w:rPr>
        <w:t>ing</w:t>
      </w:r>
      <w:r w:rsidRPr="00374191">
        <w:rPr>
          <w:rFonts w:ascii="Times New Roman" w:hAnsi="Times New Roman" w:cs="Times New Roman"/>
        </w:rPr>
        <w:t xml:space="preserve"> documentation by indexing content from Confluence, SharePoint, Git repositories, and local files. This includes process workflows, API specifications, deployment procedures, meeting notes, and data dictionaries. Data preprocessing will involve text extraction,</w:t>
      </w:r>
      <w:r w:rsidRPr="006831F1">
        <w:rPr>
          <w:rFonts w:ascii="Times New Roman" w:hAnsi="Times New Roman" w:cs="Times New Roman"/>
        </w:rPr>
        <w:t xml:space="preserve"> removing any duplicates</w:t>
      </w:r>
      <w:r w:rsidRPr="00374191">
        <w:rPr>
          <w:rFonts w:ascii="Times New Roman" w:hAnsi="Times New Roman" w:cs="Times New Roman"/>
        </w:rPr>
        <w:t>, metadata tagging (author, timestamp, source), and transforming text into vector embeddings for efficient retrieval.</w:t>
      </w:r>
    </w:p>
    <w:p w14:paraId="46EA067A" w14:textId="576AF92F" w:rsidR="006831F1" w:rsidRPr="006831F1" w:rsidRDefault="006831F1" w:rsidP="00E74A56">
      <w:pPr>
        <w:rPr>
          <w:rFonts w:ascii="Times New Roman" w:hAnsi="Times New Roman" w:cs="Times New Roman"/>
        </w:rPr>
      </w:pPr>
      <w:r w:rsidRPr="006831F1">
        <w:rPr>
          <w:rFonts w:ascii="Times New Roman" w:hAnsi="Times New Roman" w:cs="Times New Roman"/>
        </w:rPr>
        <w:t>A RAG pipeline can be utilized to complete our modeling</w:t>
      </w:r>
      <w:r w:rsidR="00E74A56" w:rsidRPr="00374191">
        <w:rPr>
          <w:rFonts w:ascii="Times New Roman" w:hAnsi="Times New Roman" w:cs="Times New Roman"/>
        </w:rPr>
        <w:t>. The retrieval component will use a vector database</w:t>
      </w:r>
      <w:r w:rsidRPr="006831F1">
        <w:rPr>
          <w:rFonts w:ascii="Times New Roman" w:hAnsi="Times New Roman" w:cs="Times New Roman"/>
        </w:rPr>
        <w:t xml:space="preserve"> </w:t>
      </w:r>
      <w:r w:rsidR="00E74A56" w:rsidRPr="00374191">
        <w:rPr>
          <w:rFonts w:ascii="Times New Roman" w:hAnsi="Times New Roman" w:cs="Times New Roman"/>
        </w:rPr>
        <w:t>with an embedding model (e.g., OpenAI, BERT) to find relevant documents. The generation component will leverage LLMs (e.g., GPT-4, Llama) to summarize, reformat, and provide structured responses.</w:t>
      </w:r>
      <w:r w:rsidRPr="006831F1">
        <w:rPr>
          <w:rFonts w:ascii="Times New Roman" w:hAnsi="Times New Roman" w:cs="Times New Roman"/>
        </w:rPr>
        <w:t xml:space="preserve"> To keep the information relevant and accurate, </w:t>
      </w:r>
      <w:r w:rsidRPr="006831F1">
        <w:rPr>
          <w:rFonts w:ascii="Times New Roman" w:hAnsi="Times New Roman" w:cs="Times New Roman"/>
        </w:rPr>
        <w:t>we’ll refine the search process and prioritize results based on document details and team feedback.</w:t>
      </w:r>
    </w:p>
    <w:p w14:paraId="30A91DE8" w14:textId="6512FF7F" w:rsidR="006831F1" w:rsidRPr="00374191" w:rsidRDefault="006831F1" w:rsidP="006831F1">
      <w:pPr>
        <w:rPr>
          <w:rFonts w:ascii="Times New Roman" w:hAnsi="Times New Roman" w:cs="Times New Roman"/>
        </w:rPr>
      </w:pPr>
      <w:r w:rsidRPr="00374191">
        <w:rPr>
          <w:rFonts w:ascii="Times New Roman" w:hAnsi="Times New Roman" w:cs="Times New Roman"/>
        </w:rPr>
        <w:t>To measure model performance, we will track retrieval accuracy</w:t>
      </w:r>
      <w:r w:rsidRPr="006831F1">
        <w:rPr>
          <w:rFonts w:ascii="Times New Roman" w:hAnsi="Times New Roman" w:cs="Times New Roman"/>
        </w:rPr>
        <w:t xml:space="preserve"> and </w:t>
      </w:r>
      <w:r w:rsidRPr="00374191">
        <w:rPr>
          <w:rFonts w:ascii="Times New Roman" w:hAnsi="Times New Roman" w:cs="Times New Roman"/>
        </w:rPr>
        <w:t xml:space="preserve">response quality (human evaluation). We </w:t>
      </w:r>
      <w:r w:rsidRPr="006831F1">
        <w:rPr>
          <w:rFonts w:ascii="Times New Roman" w:hAnsi="Times New Roman" w:cs="Times New Roman"/>
        </w:rPr>
        <w:t>can also</w:t>
      </w:r>
      <w:r w:rsidRPr="00374191">
        <w:rPr>
          <w:rFonts w:ascii="Times New Roman" w:hAnsi="Times New Roman" w:cs="Times New Roman"/>
        </w:rPr>
        <w:t xml:space="preserve"> compare different embedding models and LLMs based on latency, accuracy, and usability. The final model will be selected based on the highest retrieval precision and lowest hallucination rate</w:t>
      </w:r>
      <w:r w:rsidRPr="006831F1">
        <w:rPr>
          <w:rFonts w:ascii="Times New Roman" w:hAnsi="Times New Roman" w:cs="Times New Roman"/>
        </w:rPr>
        <w:t xml:space="preserve"> while c</w:t>
      </w:r>
      <w:r w:rsidRPr="00374191">
        <w:rPr>
          <w:rFonts w:ascii="Times New Roman" w:hAnsi="Times New Roman" w:cs="Times New Roman"/>
        </w:rPr>
        <w:t>ontinuous feedback from users will allow iterative improvements, ensuring the system remains accurate and efficient over time.</w:t>
      </w:r>
    </w:p>
    <w:p w14:paraId="2B9D09F7" w14:textId="68CD43C6" w:rsidR="00E74A56" w:rsidRPr="00374191" w:rsidRDefault="008F0E83" w:rsidP="00E74A56">
      <w:pPr>
        <w:rPr>
          <w:rFonts w:ascii="Times New Roman" w:hAnsi="Times New Roman" w:cs="Times New Roman"/>
        </w:rPr>
      </w:pPr>
      <w:r w:rsidRPr="008F0E83">
        <w:rPr>
          <w:rFonts w:ascii="Times New Roman" w:hAnsi="Times New Roman" w:cs="Times New Roman"/>
        </w:rPr>
        <w:t xml:space="preserve">By streamlining documentation access with AI, we’ll save time, reduce errors, and improve collaboration—empowering our team to deliver high-quality </w:t>
      </w:r>
      <w:r>
        <w:rPr>
          <w:rFonts w:ascii="Times New Roman" w:hAnsi="Times New Roman" w:cs="Times New Roman"/>
        </w:rPr>
        <w:t xml:space="preserve">work </w:t>
      </w:r>
      <w:r w:rsidRPr="008F0E83">
        <w:rPr>
          <w:rFonts w:ascii="Times New Roman" w:hAnsi="Times New Roman" w:cs="Times New Roman"/>
        </w:rPr>
        <w:t>faster and more efficiently.</w:t>
      </w:r>
    </w:p>
    <w:p w14:paraId="3CA1800B" w14:textId="7CCE46A9" w:rsidR="00E74A56" w:rsidRDefault="00E74A56"/>
    <w:p w14:paraId="1AA38F2F" w14:textId="77777777" w:rsidR="00E74A56" w:rsidRPr="00A9077D" w:rsidRDefault="00E74A56"/>
    <w:sectPr w:rsidR="00E74A56" w:rsidRPr="00A9077D" w:rsidSect="00B23224">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C340A5"/>
    <w:multiLevelType w:val="multilevel"/>
    <w:tmpl w:val="645C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F5215"/>
    <w:multiLevelType w:val="multilevel"/>
    <w:tmpl w:val="902C8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2867225">
    <w:abstractNumId w:val="1"/>
  </w:num>
  <w:num w:numId="2" w16cid:durableId="758527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CC1"/>
    <w:rsid w:val="000435D9"/>
    <w:rsid w:val="000C723E"/>
    <w:rsid w:val="006831F1"/>
    <w:rsid w:val="0076658D"/>
    <w:rsid w:val="00787F0A"/>
    <w:rsid w:val="007F100D"/>
    <w:rsid w:val="008E0B94"/>
    <w:rsid w:val="008F0E83"/>
    <w:rsid w:val="008F3871"/>
    <w:rsid w:val="00926809"/>
    <w:rsid w:val="00A75DE8"/>
    <w:rsid w:val="00A85B11"/>
    <w:rsid w:val="00A9077D"/>
    <w:rsid w:val="00B23224"/>
    <w:rsid w:val="00BD1A48"/>
    <w:rsid w:val="00C90968"/>
    <w:rsid w:val="00D634CD"/>
    <w:rsid w:val="00D80828"/>
    <w:rsid w:val="00DA14EA"/>
    <w:rsid w:val="00E0680F"/>
    <w:rsid w:val="00E74A56"/>
    <w:rsid w:val="00F7114B"/>
    <w:rsid w:val="00F9179F"/>
    <w:rsid w:val="00F91CC1"/>
    <w:rsid w:val="00FE58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A6DC0"/>
  <w15:chartTrackingRefBased/>
  <w15:docId w15:val="{CB9DD4E4-D8D4-4854-89D5-5760E21AE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CC1"/>
  </w:style>
  <w:style w:type="paragraph" w:styleId="Heading1">
    <w:name w:val="heading 1"/>
    <w:basedOn w:val="Normal"/>
    <w:next w:val="Normal"/>
    <w:link w:val="Heading1Char"/>
    <w:uiPriority w:val="9"/>
    <w:qFormat/>
    <w:rsid w:val="00F91C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1C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1C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1C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1C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1C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1C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1C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1C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C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1C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1C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1C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1C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1C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1C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1C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1CC1"/>
    <w:rPr>
      <w:rFonts w:eastAsiaTheme="majorEastAsia" w:cstheme="majorBidi"/>
      <w:color w:val="272727" w:themeColor="text1" w:themeTint="D8"/>
    </w:rPr>
  </w:style>
  <w:style w:type="paragraph" w:styleId="Title">
    <w:name w:val="Title"/>
    <w:basedOn w:val="Normal"/>
    <w:next w:val="Normal"/>
    <w:link w:val="TitleChar"/>
    <w:uiPriority w:val="10"/>
    <w:qFormat/>
    <w:rsid w:val="00F91C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C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1C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1C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1CC1"/>
    <w:pPr>
      <w:spacing w:before="160"/>
      <w:jc w:val="center"/>
    </w:pPr>
    <w:rPr>
      <w:i/>
      <w:iCs/>
      <w:color w:val="404040" w:themeColor="text1" w:themeTint="BF"/>
    </w:rPr>
  </w:style>
  <w:style w:type="character" w:customStyle="1" w:styleId="QuoteChar">
    <w:name w:val="Quote Char"/>
    <w:basedOn w:val="DefaultParagraphFont"/>
    <w:link w:val="Quote"/>
    <w:uiPriority w:val="29"/>
    <w:rsid w:val="00F91CC1"/>
    <w:rPr>
      <w:i/>
      <w:iCs/>
      <w:color w:val="404040" w:themeColor="text1" w:themeTint="BF"/>
    </w:rPr>
  </w:style>
  <w:style w:type="paragraph" w:styleId="ListParagraph">
    <w:name w:val="List Paragraph"/>
    <w:basedOn w:val="Normal"/>
    <w:uiPriority w:val="34"/>
    <w:qFormat/>
    <w:rsid w:val="00F91CC1"/>
    <w:pPr>
      <w:ind w:left="720"/>
      <w:contextualSpacing/>
    </w:pPr>
  </w:style>
  <w:style w:type="character" w:styleId="IntenseEmphasis">
    <w:name w:val="Intense Emphasis"/>
    <w:basedOn w:val="DefaultParagraphFont"/>
    <w:uiPriority w:val="21"/>
    <w:qFormat/>
    <w:rsid w:val="00F91CC1"/>
    <w:rPr>
      <w:i/>
      <w:iCs/>
      <w:color w:val="0F4761" w:themeColor="accent1" w:themeShade="BF"/>
    </w:rPr>
  </w:style>
  <w:style w:type="paragraph" w:styleId="IntenseQuote">
    <w:name w:val="Intense Quote"/>
    <w:basedOn w:val="Normal"/>
    <w:next w:val="Normal"/>
    <w:link w:val="IntenseQuoteChar"/>
    <w:uiPriority w:val="30"/>
    <w:qFormat/>
    <w:rsid w:val="00F91C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1CC1"/>
    <w:rPr>
      <w:i/>
      <w:iCs/>
      <w:color w:val="0F4761" w:themeColor="accent1" w:themeShade="BF"/>
    </w:rPr>
  </w:style>
  <w:style w:type="character" w:styleId="IntenseReference">
    <w:name w:val="Intense Reference"/>
    <w:basedOn w:val="DefaultParagraphFont"/>
    <w:uiPriority w:val="32"/>
    <w:qFormat/>
    <w:rsid w:val="00F91C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E62AADA95F3C419661E43B9F31A28A" ma:contentTypeVersion="12" ma:contentTypeDescription="Create a new document." ma:contentTypeScope="" ma:versionID="359a9acd4aa74ec02a751eed33c79b0e">
  <xsd:schema xmlns:xsd="http://www.w3.org/2001/XMLSchema" xmlns:xs="http://www.w3.org/2001/XMLSchema" xmlns:p="http://schemas.microsoft.com/office/2006/metadata/properties" xmlns:ns3="6f75bb3a-1b84-405f-9a75-54fb205ce955" xmlns:ns4="61a6d5ac-4ac2-4a37-8983-25299d78d072" targetNamespace="http://schemas.microsoft.com/office/2006/metadata/properties" ma:root="true" ma:fieldsID="dce915fedf6d6226eafc565db292e0d8" ns3:_="" ns4:_="">
    <xsd:import namespace="6f75bb3a-1b84-405f-9a75-54fb205ce955"/>
    <xsd:import namespace="61a6d5ac-4ac2-4a37-8983-25299d78d072"/>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75bb3a-1b84-405f-9a75-54fb205ce95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1a6d5ac-4ac2-4a37-8983-25299d78d07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f75bb3a-1b84-405f-9a75-54fb205ce955" xsi:nil="true"/>
  </documentManagement>
</p:properties>
</file>

<file path=customXml/itemProps1.xml><?xml version="1.0" encoding="utf-8"?>
<ds:datastoreItem xmlns:ds="http://schemas.openxmlformats.org/officeDocument/2006/customXml" ds:itemID="{791E7A1C-4E21-46EC-A0FB-A76CB2C766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75bb3a-1b84-405f-9a75-54fb205ce955"/>
    <ds:schemaRef ds:uri="61a6d5ac-4ac2-4a37-8983-25299d78d0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8C4729-8061-430C-985C-6B7092443D74}">
  <ds:schemaRefs>
    <ds:schemaRef ds:uri="http://schemas.microsoft.com/sharepoint/v3/contenttype/forms"/>
  </ds:schemaRefs>
</ds:datastoreItem>
</file>

<file path=customXml/itemProps3.xml><?xml version="1.0" encoding="utf-8"?>
<ds:datastoreItem xmlns:ds="http://schemas.openxmlformats.org/officeDocument/2006/customXml" ds:itemID="{32AC281F-4E18-46E3-8431-B1DAEF13B91B}">
  <ds:schemaRefs>
    <ds:schemaRef ds:uri="61a6d5ac-4ac2-4a37-8983-25299d78d072"/>
    <ds:schemaRef ds:uri="6f75bb3a-1b84-405f-9a75-54fb205ce955"/>
    <ds:schemaRef ds:uri="http://schemas.microsoft.com/office/2006/documentManagement/types"/>
    <ds:schemaRef ds:uri="http://schemas.microsoft.com/office/2006/metadata/properties"/>
    <ds:schemaRef ds:uri="http://purl.org/dc/dcmitype/"/>
    <ds:schemaRef ds:uri="http://purl.org/dc/elements/1.1/"/>
    <ds:schemaRef ds:uri="http://www.w3.org/XML/1998/namespace"/>
    <ds:schemaRef ds:uri="http://schemas.microsoft.com/office/infopath/2007/PartnerControl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1441</TotalTime>
  <Pages>4</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Chua</dc:creator>
  <cp:keywords/>
  <dc:description/>
  <cp:lastModifiedBy>Jose Chua</cp:lastModifiedBy>
  <cp:revision>13</cp:revision>
  <dcterms:created xsi:type="dcterms:W3CDTF">2025-01-29T04:11:00Z</dcterms:created>
  <dcterms:modified xsi:type="dcterms:W3CDTF">2025-01-30T04:20:00Z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0x0101007AE62AADA95F3C419661E43B9F31A28A</vt:lpwstr>
  </property>
</Properties>
</file>