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82" w:rsidRPr="00FE4088" w:rsidRDefault="00FE4088" w:rsidP="00FE40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E4088">
        <w:rPr>
          <w:rFonts w:ascii="Times New Roman" w:hAnsi="Times New Roman" w:cs="Times New Roman"/>
          <w:b/>
          <w:sz w:val="32"/>
          <w:szCs w:val="24"/>
        </w:rPr>
        <w:t>Animación en base a funciones trigonométricas</w:t>
      </w:r>
    </w:p>
    <w:p w:rsidR="00000000" w:rsidRPr="00FE4088" w:rsidRDefault="00FE4088" w:rsidP="00FE408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4088">
        <w:rPr>
          <w:rFonts w:ascii="Times New Roman" w:hAnsi="Times New Roman" w:cs="Times New Roman"/>
          <w:sz w:val="24"/>
          <w:szCs w:val="24"/>
        </w:rPr>
        <w:t>Crear un software que permita generar animaciones dirigidas por funciones trigonométricas útiles para proyectos de video.</w:t>
      </w:r>
    </w:p>
    <w:p w:rsidR="00FE4088" w:rsidRPr="00FE4088" w:rsidRDefault="00FE4088" w:rsidP="00FE4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088">
        <w:rPr>
          <w:rFonts w:ascii="Times New Roman" w:hAnsi="Times New Roman" w:cs="Times New Roman"/>
          <w:sz w:val="24"/>
          <w:szCs w:val="24"/>
        </w:rPr>
        <w:t xml:space="preserve">El usuario podrá importar una serie de imágenes en </w:t>
      </w:r>
      <w:proofErr w:type="spellStart"/>
      <w:r w:rsidRPr="00FE4088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E4088">
        <w:rPr>
          <w:rFonts w:ascii="Times New Roman" w:hAnsi="Times New Roman" w:cs="Times New Roman"/>
          <w:sz w:val="24"/>
          <w:szCs w:val="24"/>
        </w:rPr>
        <w:t xml:space="preserve"> (que cumplan con ciertos parámetros) que serán acomodadas por default o por el mismo usuario (de ser necesario) y se les dará una animación en base a las funciones trigonométricas. </w:t>
      </w:r>
    </w:p>
    <w:p w:rsidR="00000000" w:rsidRDefault="00FE4088" w:rsidP="00FE4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088">
        <w:rPr>
          <w:rFonts w:ascii="Times New Roman" w:hAnsi="Times New Roman" w:cs="Times New Roman"/>
          <w:sz w:val="24"/>
          <w:szCs w:val="24"/>
        </w:rPr>
        <w:t>S</w:t>
      </w:r>
      <w:r w:rsidRPr="00FE4088">
        <w:rPr>
          <w:rFonts w:ascii="Times New Roman" w:hAnsi="Times New Roman" w:cs="Times New Roman"/>
          <w:sz w:val="24"/>
          <w:szCs w:val="24"/>
        </w:rPr>
        <w:t>e pensó más</w:t>
      </w:r>
      <w:r w:rsidRPr="00FE4088">
        <w:rPr>
          <w:rFonts w:ascii="Times New Roman" w:hAnsi="Times New Roman" w:cs="Times New Roman"/>
          <w:sz w:val="24"/>
          <w:szCs w:val="24"/>
        </w:rPr>
        <w:t xml:space="preserve"> que nada para animaciones específicas</w:t>
      </w:r>
      <w:r w:rsidRPr="00FE4088">
        <w:rPr>
          <w:rFonts w:ascii="Times New Roman" w:hAnsi="Times New Roman" w:cs="Times New Roman"/>
          <w:sz w:val="24"/>
          <w:szCs w:val="24"/>
        </w:rPr>
        <w:t xml:space="preserve"> de objetos “</w:t>
      </w:r>
      <w:proofErr w:type="spellStart"/>
      <w:r w:rsidRPr="00FE4088">
        <w:rPr>
          <w:rFonts w:ascii="Times New Roman" w:hAnsi="Times New Roman" w:cs="Times New Roman"/>
          <w:sz w:val="24"/>
          <w:szCs w:val="24"/>
        </w:rPr>
        <w:t>vivorescos</w:t>
      </w:r>
      <w:proofErr w:type="spellEnd"/>
      <w:r w:rsidRPr="00FE4088">
        <w:rPr>
          <w:rFonts w:ascii="Times New Roman" w:hAnsi="Times New Roman" w:cs="Times New Roman"/>
          <w:sz w:val="24"/>
          <w:szCs w:val="24"/>
        </w:rPr>
        <w:t>”, con la posibilidad de exportar la secuencia de imágenes y con un croma</w:t>
      </w:r>
      <w:r w:rsidRPr="00FE4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08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E4088">
        <w:rPr>
          <w:rFonts w:ascii="Times New Roman" w:hAnsi="Times New Roman" w:cs="Times New Roman"/>
          <w:sz w:val="24"/>
          <w:szCs w:val="24"/>
        </w:rPr>
        <w:t xml:space="preserve"> eliminar el fondo y recuperar la ani</w:t>
      </w:r>
      <w:r w:rsidRPr="00FE4088">
        <w:rPr>
          <w:rFonts w:ascii="Times New Roman" w:hAnsi="Times New Roman" w:cs="Times New Roman"/>
          <w:sz w:val="24"/>
          <w:szCs w:val="24"/>
        </w:rPr>
        <w:t>mación deseada para video.</w:t>
      </w:r>
    </w:p>
    <w:p w:rsidR="00FE4088" w:rsidRDefault="00FE4088" w:rsidP="00FE4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de desarrollador para la V2:</w:t>
      </w:r>
    </w:p>
    <w:p w:rsidR="00FE4088" w:rsidRDefault="00FE4088" w:rsidP="00FE4088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 han añadido controles por medio de teclas que controlan el color de fondo, ancho de onda y tamaño de la figura.</w:t>
      </w:r>
    </w:p>
    <w:p w:rsidR="00FE4088" w:rsidRDefault="00FE4088" w:rsidP="00FE4088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 ha añadido un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la mejor comprensión del programa.</w:t>
      </w:r>
    </w:p>
    <w:p w:rsidR="00FE4088" w:rsidRPr="00FE4088" w:rsidRDefault="00FE4088" w:rsidP="00FE4088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4088" w:rsidRPr="00FE4088" w:rsidRDefault="00FE4088" w:rsidP="00FE4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088" w:rsidRPr="00FE4088" w:rsidRDefault="00FE4088" w:rsidP="00FE4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4088" w:rsidRPr="00FE4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86AFF"/>
    <w:multiLevelType w:val="hybridMultilevel"/>
    <w:tmpl w:val="10529548"/>
    <w:lvl w:ilvl="0" w:tplc="5B564FE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1456D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0207D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A4BB9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BADA2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4252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565B8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BA9E0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68DFF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88"/>
    <w:rsid w:val="00A21DC5"/>
    <w:rsid w:val="00F4261A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4E809-AB95-4611-B18E-60419423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7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82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036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51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34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Llamas</dc:creator>
  <cp:keywords/>
  <dc:description/>
  <cp:lastModifiedBy>José Carlos Llamas</cp:lastModifiedBy>
  <cp:revision>1</cp:revision>
  <dcterms:created xsi:type="dcterms:W3CDTF">2018-10-02T01:34:00Z</dcterms:created>
  <dcterms:modified xsi:type="dcterms:W3CDTF">2018-10-02T01:39:00Z</dcterms:modified>
</cp:coreProperties>
</file>