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D854" w14:textId="1476D0E0" w:rsidR="00B0459D" w:rsidRPr="00C40362" w:rsidRDefault="00007F44" w:rsidP="00C40362">
      <w:pPr>
        <w:jc w:val="center"/>
        <w:rPr>
          <w:b/>
          <w:bCs/>
          <w:sz w:val="36"/>
          <w:szCs w:val="36"/>
          <w:u w:val="single"/>
          <w:lang w:val="es-AR"/>
        </w:rPr>
      </w:pPr>
      <w:r w:rsidRPr="00C40362">
        <w:rPr>
          <w:b/>
          <w:bCs/>
          <w:sz w:val="36"/>
          <w:szCs w:val="36"/>
          <w:u w:val="single"/>
          <w:lang w:val="es-AR"/>
        </w:rPr>
        <w:t>Venta de propiedades</w:t>
      </w:r>
      <w:r w:rsidR="00006608">
        <w:rPr>
          <w:b/>
          <w:bCs/>
          <w:sz w:val="36"/>
          <w:szCs w:val="36"/>
          <w:u w:val="single"/>
          <w:lang w:val="es-AR"/>
        </w:rPr>
        <w:t xml:space="preserve"> CCH</w:t>
      </w:r>
    </w:p>
    <w:p w14:paraId="61C8B47A" w14:textId="6BC0A793" w:rsidR="00007F44" w:rsidRPr="00C40362" w:rsidRDefault="00007F44">
      <w:pPr>
        <w:rPr>
          <w:b/>
          <w:bCs/>
          <w:u w:val="single"/>
          <w:lang w:val="es-AR"/>
        </w:rPr>
      </w:pPr>
    </w:p>
    <w:p w14:paraId="41CBCB95" w14:textId="77777777" w:rsidR="00C40362" w:rsidRPr="00D11799" w:rsidRDefault="00007F44" w:rsidP="00C40362">
      <w:pPr>
        <w:rPr>
          <w:sz w:val="28"/>
          <w:szCs w:val="28"/>
          <w:u w:val="single"/>
        </w:rPr>
      </w:pPr>
      <w:r w:rsidRPr="00D11799">
        <w:rPr>
          <w:b/>
          <w:bCs/>
          <w:sz w:val="28"/>
          <w:szCs w:val="28"/>
          <w:u w:val="single"/>
        </w:rPr>
        <w:t>Rent and royalty</w:t>
      </w:r>
      <w:r w:rsidR="00C40362" w:rsidRPr="00D11799">
        <w:rPr>
          <w:sz w:val="28"/>
          <w:szCs w:val="28"/>
          <w:u w:val="single"/>
        </w:rPr>
        <w:t xml:space="preserve"> </w:t>
      </w:r>
    </w:p>
    <w:p w14:paraId="58E9AAE3" w14:textId="7B42C6A6" w:rsidR="00007F44" w:rsidRPr="00F20181" w:rsidRDefault="00C40362" w:rsidP="00C40362">
      <w:pPr>
        <w:pStyle w:val="Prrafodelista"/>
        <w:numPr>
          <w:ilvl w:val="0"/>
          <w:numId w:val="6"/>
        </w:numPr>
      </w:pPr>
      <w:r>
        <w:t>Vamos a 1-G</w:t>
      </w:r>
      <w:r w:rsidR="00007F44" w:rsidRPr="00F20181">
        <w:t xml:space="preserve">eneral y </w:t>
      </w:r>
      <w:r w:rsidR="00F20181" w:rsidRPr="00F20181">
        <w:t>eleg</w:t>
      </w:r>
      <w:r>
        <w:t>imos</w:t>
      </w:r>
      <w:r w:rsidR="00007F44" w:rsidRPr="00F20181">
        <w:t xml:space="preserve"> la propiedad que vamos a dar de baja por venta</w:t>
      </w:r>
      <w:r w:rsidR="00F20181">
        <w:t>.</w:t>
      </w:r>
    </w:p>
    <w:p w14:paraId="20C4BCDC" w14:textId="77777777" w:rsidR="00007F44" w:rsidRDefault="00007F44" w:rsidP="00007F44">
      <w:pPr>
        <w:pStyle w:val="Prrafodelista"/>
        <w:rPr>
          <w:b/>
          <w:bCs/>
        </w:rPr>
      </w:pPr>
    </w:p>
    <w:p w14:paraId="2BB6428F" w14:textId="368E026A" w:rsidR="00007F44" w:rsidRDefault="00007F44" w:rsidP="00007F44">
      <w:pPr>
        <w:pStyle w:val="Prrafodelista"/>
        <w:rPr>
          <w:b/>
          <w:bCs/>
        </w:rPr>
      </w:pPr>
      <w:r w:rsidRPr="00007F44">
        <w:rPr>
          <w:b/>
          <w:bCs/>
          <w:noProof/>
        </w:rPr>
        <w:drawing>
          <wp:inline distT="0" distB="0" distL="0" distR="0" wp14:anchorId="4DAFEC86" wp14:editId="6A0093CF">
            <wp:extent cx="5612130" cy="28041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62B8" w14:textId="5C8B180D" w:rsidR="00007F44" w:rsidRDefault="00007F44" w:rsidP="00007F44">
      <w:pPr>
        <w:pStyle w:val="Prrafodelista"/>
        <w:rPr>
          <w:b/>
          <w:bCs/>
        </w:rPr>
      </w:pPr>
    </w:p>
    <w:p w14:paraId="2E664D6B" w14:textId="5D16592A" w:rsidR="00B0784F" w:rsidRDefault="00007F44" w:rsidP="00006608">
      <w:pPr>
        <w:pStyle w:val="Prrafodelista"/>
        <w:numPr>
          <w:ilvl w:val="0"/>
          <w:numId w:val="6"/>
        </w:numPr>
      </w:pPr>
      <w:r w:rsidRPr="00F20181">
        <w:t xml:space="preserve">Una vez que estamos dentro de la propiedad que se vende, en </w:t>
      </w:r>
      <w:r w:rsidR="00F20181" w:rsidRPr="00F20181">
        <w:t>general</w:t>
      </w:r>
      <w:r w:rsidRPr="00F20181">
        <w:t xml:space="preserve"> vamos a marcar el </w:t>
      </w:r>
      <w:r w:rsidRPr="00C40362">
        <w:rPr>
          <w:highlight w:val="yellow"/>
        </w:rPr>
        <w:t>punto 10</w:t>
      </w:r>
      <w:r w:rsidR="00F20181" w:rsidRPr="00C40362">
        <w:rPr>
          <w:highlight w:val="yellow"/>
        </w:rPr>
        <w:t xml:space="preserve"> (</w:t>
      </w:r>
      <w:r w:rsidRPr="00C40362">
        <w:rPr>
          <w:highlight w:val="yellow"/>
        </w:rPr>
        <w:t xml:space="preserve"> 100% disposed</w:t>
      </w:r>
      <w:r w:rsidR="00F20181" w:rsidRPr="00C40362">
        <w:rPr>
          <w:highlight w:val="yellow"/>
        </w:rPr>
        <w:t xml:space="preserve"> )</w:t>
      </w:r>
      <w:r w:rsidRPr="00F20181">
        <w:t xml:space="preserve">  </w:t>
      </w:r>
    </w:p>
    <w:p w14:paraId="258BD03B" w14:textId="77777777" w:rsidR="00B0784F" w:rsidRDefault="00B0784F" w:rsidP="00B0784F">
      <w:pPr>
        <w:pStyle w:val="Prrafodelista"/>
      </w:pPr>
    </w:p>
    <w:p w14:paraId="3B4F2167" w14:textId="76BF6F71" w:rsidR="00B0784F" w:rsidRDefault="00C40362" w:rsidP="00006608">
      <w:pPr>
        <w:pStyle w:val="Prrafodelista"/>
        <w:numPr>
          <w:ilvl w:val="0"/>
          <w:numId w:val="6"/>
        </w:numPr>
      </w:pPr>
      <w:r>
        <w:t>C</w:t>
      </w:r>
      <w:r w:rsidR="00F20181">
        <w:t>ompletamos</w:t>
      </w:r>
      <w:r w:rsidR="00007F44" w:rsidRPr="00F20181">
        <w:t xml:space="preserve"> los fair rental days </w:t>
      </w:r>
      <w:r>
        <w:t xml:space="preserve">en el punto 14 </w:t>
      </w:r>
      <w:r w:rsidR="00007F44" w:rsidRPr="00F20181">
        <w:t>teniendo en cuenta la fecha de venta</w:t>
      </w:r>
      <w:r>
        <w:t>. Por ejemplo: fecha de venta 12/29, entonces hacemos (12/29/2025 – 01/01/2025) + 1</w:t>
      </w:r>
    </w:p>
    <w:p w14:paraId="7999CF04" w14:textId="0D7F3536" w:rsidR="00C40362" w:rsidRDefault="00C40362" w:rsidP="00C40362">
      <w:pPr>
        <w:pStyle w:val="Prrafodelista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290965" wp14:editId="56555411">
                <wp:simplePos x="0" y="0"/>
                <wp:positionH relativeFrom="column">
                  <wp:posOffset>2767965</wp:posOffset>
                </wp:positionH>
                <wp:positionV relativeFrom="paragraph">
                  <wp:posOffset>2294255</wp:posOffset>
                </wp:positionV>
                <wp:extent cx="361950" cy="177800"/>
                <wp:effectExtent l="0" t="0" r="19050" b="12700"/>
                <wp:wrapNone/>
                <wp:docPr id="86804363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77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D1FC2" id="Elipse 1" o:spid="_x0000_s1026" style="position:absolute;margin-left:217.95pt;margin-top:180.65pt;width:28.5pt;height:1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609E4F" wp14:editId="39A053C8">
                <wp:simplePos x="0" y="0"/>
                <wp:positionH relativeFrom="column">
                  <wp:posOffset>2774315</wp:posOffset>
                </wp:positionH>
                <wp:positionV relativeFrom="paragraph">
                  <wp:posOffset>1595755</wp:posOffset>
                </wp:positionV>
                <wp:extent cx="361950" cy="177800"/>
                <wp:effectExtent l="0" t="0" r="19050" b="12700"/>
                <wp:wrapNone/>
                <wp:docPr id="126554179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77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06A238" id="Elipse 1" o:spid="_x0000_s1026" style="position:absolute;margin-left:218.45pt;margin-top:125.65pt;width:28.5pt;height:1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Pr="00007F44">
        <w:rPr>
          <w:b/>
          <w:bCs/>
          <w:noProof/>
        </w:rPr>
        <w:drawing>
          <wp:inline distT="0" distB="0" distL="0" distR="0" wp14:anchorId="5A0446B3" wp14:editId="7119152B">
            <wp:extent cx="4562475" cy="247792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060" cy="247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1FAB" w14:textId="77777777" w:rsidR="00C40362" w:rsidRDefault="00C40362" w:rsidP="00C40362">
      <w:pPr>
        <w:pStyle w:val="Prrafodelista"/>
      </w:pPr>
    </w:p>
    <w:p w14:paraId="72D39D86" w14:textId="4EE1C7FD" w:rsidR="00B0784F" w:rsidRDefault="00B0784F" w:rsidP="00D722C6">
      <w:pPr>
        <w:pStyle w:val="Prrafodelista"/>
        <w:numPr>
          <w:ilvl w:val="0"/>
          <w:numId w:val="6"/>
        </w:numPr>
      </w:pPr>
      <w:r>
        <w:lastRenderedPageBreak/>
        <w:t xml:space="preserve">En </w:t>
      </w:r>
      <w:r w:rsidR="00C40362">
        <w:t>“Depreciation and Amortization (Form 4562)”</w:t>
      </w:r>
      <w:r>
        <w:t xml:space="preserve">, </w:t>
      </w:r>
      <w:r w:rsidR="00C40362">
        <w:t xml:space="preserve">completamos con la fecha de venta en “date sold” y volvemos a corroborar “Current Year Depreciation – calculated” para ver cuál es la depreciación del año y la comparamos con QB. De </w:t>
      </w:r>
      <w:r w:rsidR="00D722C6">
        <w:t>ser diferente,</w:t>
      </w:r>
      <w:r w:rsidR="00C40362">
        <w:t xml:space="preserve"> consultar con Qb y solicitar el cambio</w:t>
      </w:r>
    </w:p>
    <w:p w14:paraId="15FA0EB5" w14:textId="77777777" w:rsidR="00C40362" w:rsidRDefault="00C40362" w:rsidP="00C40362"/>
    <w:p w14:paraId="07375813" w14:textId="7C3C99C1" w:rsidR="00C40362" w:rsidRDefault="00C40362" w:rsidP="00C4036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646F41" wp14:editId="25088F81">
                <wp:simplePos x="0" y="0"/>
                <wp:positionH relativeFrom="column">
                  <wp:posOffset>2672715</wp:posOffset>
                </wp:positionH>
                <wp:positionV relativeFrom="paragraph">
                  <wp:posOffset>459740</wp:posOffset>
                </wp:positionV>
                <wp:extent cx="450850" cy="165100"/>
                <wp:effectExtent l="0" t="0" r="25400" b="25400"/>
                <wp:wrapNone/>
                <wp:docPr id="11225657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65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AF7649" id="Elipse 1" o:spid="_x0000_s1026" style="position:absolute;margin-left:210.45pt;margin-top:36.2pt;width:35.5pt;height:1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Pr="00C40362">
        <w:rPr>
          <w:noProof/>
        </w:rPr>
        <w:drawing>
          <wp:inline distT="0" distB="0" distL="0" distR="0" wp14:anchorId="594C8B30" wp14:editId="6C60C0B9">
            <wp:extent cx="5060950" cy="1822698"/>
            <wp:effectExtent l="0" t="0" r="6350" b="6350"/>
            <wp:docPr id="489218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18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4971" cy="182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92C1" w14:textId="582D786F" w:rsidR="00C40362" w:rsidRPr="00F20181" w:rsidRDefault="00C40362" w:rsidP="00C4036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131864" wp14:editId="60AB50D5">
                <wp:simplePos x="0" y="0"/>
                <wp:positionH relativeFrom="column">
                  <wp:posOffset>3600450</wp:posOffset>
                </wp:positionH>
                <wp:positionV relativeFrom="paragraph">
                  <wp:posOffset>843915</wp:posOffset>
                </wp:positionV>
                <wp:extent cx="450850" cy="165100"/>
                <wp:effectExtent l="0" t="0" r="25400" b="25400"/>
                <wp:wrapNone/>
                <wp:docPr id="29700997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65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D8EB9D" id="Elipse 1" o:spid="_x0000_s1026" style="position:absolute;margin-left:283.5pt;margin-top:66.45pt;width:35.5pt;height:1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Pr="00C40362">
        <w:rPr>
          <w:noProof/>
        </w:rPr>
        <w:drawing>
          <wp:inline distT="0" distB="0" distL="0" distR="0" wp14:anchorId="31AC0CB8" wp14:editId="03D2BAEA">
            <wp:extent cx="4476750" cy="2246986"/>
            <wp:effectExtent l="0" t="0" r="0" b="1270"/>
            <wp:docPr id="1516423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23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1843" cy="224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0D41" w14:textId="54BD4763" w:rsidR="00792BD5" w:rsidRDefault="00792BD5" w:rsidP="00C40362">
      <w:pPr>
        <w:rPr>
          <w:b/>
          <w:bCs/>
        </w:rPr>
      </w:pPr>
    </w:p>
    <w:p w14:paraId="443042EC" w14:textId="77777777" w:rsidR="00C40362" w:rsidRDefault="00C40362" w:rsidP="00C40362">
      <w:pPr>
        <w:rPr>
          <w:b/>
          <w:bCs/>
        </w:rPr>
      </w:pPr>
    </w:p>
    <w:p w14:paraId="0C632698" w14:textId="77777777" w:rsidR="00C40362" w:rsidRDefault="00C40362" w:rsidP="00C40362">
      <w:pPr>
        <w:rPr>
          <w:b/>
          <w:bCs/>
        </w:rPr>
      </w:pPr>
    </w:p>
    <w:p w14:paraId="0474CAAA" w14:textId="77777777" w:rsidR="00C40362" w:rsidRDefault="00C40362" w:rsidP="00C40362">
      <w:pPr>
        <w:rPr>
          <w:b/>
          <w:bCs/>
        </w:rPr>
      </w:pPr>
    </w:p>
    <w:p w14:paraId="1176C279" w14:textId="77777777" w:rsidR="00C40362" w:rsidRDefault="00C40362" w:rsidP="00C40362">
      <w:pPr>
        <w:rPr>
          <w:b/>
          <w:bCs/>
        </w:rPr>
      </w:pPr>
    </w:p>
    <w:p w14:paraId="2A55E7C6" w14:textId="77777777" w:rsidR="00C40362" w:rsidRDefault="00C40362" w:rsidP="00C40362">
      <w:pPr>
        <w:rPr>
          <w:b/>
          <w:bCs/>
        </w:rPr>
      </w:pPr>
    </w:p>
    <w:p w14:paraId="493B9F8D" w14:textId="77777777" w:rsidR="00C40362" w:rsidRDefault="00C40362" w:rsidP="00C40362">
      <w:pPr>
        <w:rPr>
          <w:b/>
          <w:bCs/>
        </w:rPr>
      </w:pPr>
    </w:p>
    <w:p w14:paraId="27EA7154" w14:textId="77777777" w:rsidR="00C40362" w:rsidRDefault="00C40362" w:rsidP="00C40362">
      <w:pPr>
        <w:rPr>
          <w:b/>
          <w:bCs/>
        </w:rPr>
      </w:pPr>
    </w:p>
    <w:p w14:paraId="74D6E4F8" w14:textId="77777777" w:rsidR="00C40362" w:rsidRDefault="00C40362" w:rsidP="00C40362">
      <w:pPr>
        <w:rPr>
          <w:b/>
          <w:bCs/>
        </w:rPr>
      </w:pPr>
    </w:p>
    <w:p w14:paraId="6DA03B18" w14:textId="77777777" w:rsidR="00C40362" w:rsidRDefault="00C40362" w:rsidP="00C40362">
      <w:pPr>
        <w:rPr>
          <w:b/>
          <w:bCs/>
        </w:rPr>
      </w:pPr>
    </w:p>
    <w:p w14:paraId="49E57D53" w14:textId="77777777" w:rsidR="00C40362" w:rsidRDefault="00C40362" w:rsidP="00C40362">
      <w:pPr>
        <w:rPr>
          <w:b/>
          <w:bCs/>
        </w:rPr>
      </w:pPr>
    </w:p>
    <w:p w14:paraId="15448555" w14:textId="2C49BF25" w:rsidR="00792BD5" w:rsidRPr="00C40362" w:rsidRDefault="00792BD5" w:rsidP="00C40362">
      <w:pPr>
        <w:rPr>
          <w:b/>
          <w:bCs/>
          <w:sz w:val="28"/>
          <w:szCs w:val="28"/>
          <w:u w:val="single"/>
        </w:rPr>
      </w:pPr>
      <w:r w:rsidRPr="00C40362">
        <w:rPr>
          <w:b/>
          <w:bCs/>
          <w:sz w:val="28"/>
          <w:szCs w:val="28"/>
          <w:u w:val="single"/>
        </w:rPr>
        <w:t>GAIN/LOSS Form 4797</w:t>
      </w:r>
    </w:p>
    <w:p w14:paraId="11A5759C" w14:textId="77777777" w:rsidR="001B2E71" w:rsidRDefault="00792BD5" w:rsidP="00007F44">
      <w:pPr>
        <w:ind w:left="360"/>
      </w:pPr>
      <w:r w:rsidRPr="00410FE4">
        <w:t xml:space="preserve">Una vez que marcamos en general el punto 10 </w:t>
      </w:r>
      <w:r w:rsidR="00891052">
        <w:t>(</w:t>
      </w:r>
      <w:r w:rsidRPr="00410FE4">
        <w:t>100% disposed</w:t>
      </w:r>
      <w:r w:rsidR="00891052">
        <w:t>)</w:t>
      </w:r>
      <w:r w:rsidRPr="00410FE4">
        <w:t xml:space="preserve">, se nos va habilitar el </w:t>
      </w:r>
    </w:p>
    <w:p w14:paraId="4C84777D" w14:textId="7EFB818A" w:rsidR="00792BD5" w:rsidRPr="00410FE4" w:rsidRDefault="00792BD5" w:rsidP="00007F44">
      <w:pPr>
        <w:ind w:left="360"/>
      </w:pPr>
      <w:r w:rsidRPr="001B2E71">
        <w:rPr>
          <w:b/>
          <w:bCs/>
        </w:rPr>
        <w:t>sch D/4797</w:t>
      </w:r>
      <w:r w:rsidRPr="00410FE4">
        <w:t xml:space="preserve"> para cargar la ganancia o perdida de las propiedades que vendemos.</w:t>
      </w:r>
    </w:p>
    <w:p w14:paraId="1FD4AE60" w14:textId="5A3B53A8" w:rsidR="00792BD5" w:rsidRDefault="00B0784F" w:rsidP="00007F44">
      <w:pPr>
        <w:ind w:left="360"/>
      </w:pPr>
      <w:r w:rsidRPr="00C40362">
        <w:rPr>
          <w:highlight w:val="yellow"/>
        </w:rPr>
        <w:t>ESTO SE COMPLETA SOLO CON LAS QUE SON VENTA NO QCD</w:t>
      </w:r>
    </w:p>
    <w:p w14:paraId="691C8C69" w14:textId="77777777" w:rsidR="00C40362" w:rsidRPr="00410FE4" w:rsidRDefault="00C40362" w:rsidP="00C40362"/>
    <w:p w14:paraId="478DAD15" w14:textId="262B211A" w:rsidR="00792BD5" w:rsidRPr="00410FE4" w:rsidRDefault="00792BD5" w:rsidP="00792BD5">
      <w:pPr>
        <w:pStyle w:val="Prrafodelista"/>
        <w:numPr>
          <w:ilvl w:val="0"/>
          <w:numId w:val="2"/>
        </w:numPr>
        <w:rPr>
          <w:lang w:val="en-US"/>
        </w:rPr>
      </w:pPr>
      <w:r w:rsidRPr="00410FE4">
        <w:rPr>
          <w:lang w:val="en-US"/>
        </w:rPr>
        <w:t>Abri</w:t>
      </w:r>
      <w:r w:rsidR="00C40362">
        <w:rPr>
          <w:lang w:val="en-US"/>
        </w:rPr>
        <w:t>mos</w:t>
      </w:r>
      <w:r w:rsidRPr="00410FE4">
        <w:rPr>
          <w:lang w:val="en-US"/>
        </w:rPr>
        <w:t xml:space="preserve"> Sch D /4797/4684 Gains and losses </w:t>
      </w:r>
    </w:p>
    <w:p w14:paraId="7F9CB425" w14:textId="77777777" w:rsidR="00792BD5" w:rsidRPr="00792BD5" w:rsidRDefault="00792BD5" w:rsidP="00792BD5">
      <w:pPr>
        <w:rPr>
          <w:b/>
          <w:bCs/>
          <w:lang w:val="en-US"/>
        </w:rPr>
      </w:pPr>
    </w:p>
    <w:p w14:paraId="7D9E8414" w14:textId="6750FCD6" w:rsidR="00792BD5" w:rsidRDefault="00792BD5" w:rsidP="00792BD5">
      <w:pPr>
        <w:pStyle w:val="Prrafodelista"/>
        <w:rPr>
          <w:b/>
          <w:bCs/>
          <w:lang w:val="en-US"/>
        </w:rPr>
      </w:pPr>
      <w:r w:rsidRPr="00792BD5">
        <w:rPr>
          <w:b/>
          <w:bCs/>
          <w:noProof/>
          <w:lang w:val="en-US"/>
        </w:rPr>
        <w:drawing>
          <wp:inline distT="0" distB="0" distL="0" distR="0" wp14:anchorId="6EF8A6B8" wp14:editId="3EBFD926">
            <wp:extent cx="5612130" cy="19037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89A4" w14:textId="14AD21A3" w:rsidR="000151E1" w:rsidRDefault="000151E1" w:rsidP="00792BD5">
      <w:pPr>
        <w:pStyle w:val="Prrafodelista"/>
        <w:rPr>
          <w:b/>
          <w:bCs/>
          <w:lang w:val="en-US"/>
        </w:rPr>
      </w:pPr>
    </w:p>
    <w:p w14:paraId="279FB54C" w14:textId="20165CFA" w:rsidR="00C40362" w:rsidRPr="00410FE4" w:rsidRDefault="000151E1" w:rsidP="00C40362">
      <w:pPr>
        <w:pStyle w:val="Prrafodelista"/>
        <w:numPr>
          <w:ilvl w:val="0"/>
          <w:numId w:val="3"/>
        </w:numPr>
      </w:pPr>
      <w:r w:rsidRPr="00410FE4">
        <w:t xml:space="preserve">Agregar </w:t>
      </w:r>
      <w:r w:rsidR="00410FE4" w:rsidRPr="00410FE4">
        <w:t xml:space="preserve">un nuevo registro para building y </w:t>
      </w:r>
      <w:r w:rsidR="00172D63">
        <w:t xml:space="preserve">otro </w:t>
      </w:r>
      <w:r w:rsidR="00410FE4" w:rsidRPr="00410FE4">
        <w:t>para land</w:t>
      </w:r>
      <w:r w:rsidR="00BA6A3B">
        <w:t>.</w:t>
      </w:r>
      <w:r w:rsidR="00C40362">
        <w:t xml:space="preserve"> Completamos con los nombres de las propiedades. Como se pued</w:t>
      </w:r>
      <w:r w:rsidR="001B2E71">
        <w:t>e</w:t>
      </w:r>
      <w:r w:rsidR="00C40362">
        <w:t xml:space="preserve"> ver en la captura</w:t>
      </w:r>
      <w:r w:rsidR="001B2E71">
        <w:t>.</w:t>
      </w:r>
    </w:p>
    <w:p w14:paraId="19715319" w14:textId="705C1D24" w:rsidR="00410FE4" w:rsidRPr="00F20181" w:rsidRDefault="00410FE4" w:rsidP="00F20181">
      <w:pPr>
        <w:pStyle w:val="Prrafodelista"/>
        <w:numPr>
          <w:ilvl w:val="0"/>
          <w:numId w:val="3"/>
        </w:numPr>
      </w:pPr>
      <w:r w:rsidRPr="00410FE4">
        <w:t xml:space="preserve">En property type vamos a poner para building y para </w:t>
      </w:r>
      <w:r w:rsidRPr="00F20181">
        <w:t>land</w:t>
      </w:r>
      <w:r w:rsidR="00B0784F">
        <w:t xml:space="preserve"> </w:t>
      </w:r>
      <w:r w:rsidR="006805DC" w:rsidRPr="006805DC">
        <w:rPr>
          <w:b/>
          <w:bCs/>
        </w:rPr>
        <w:t>“</w:t>
      </w:r>
      <w:r w:rsidR="00B0784F" w:rsidRPr="006805DC">
        <w:rPr>
          <w:b/>
          <w:bCs/>
        </w:rPr>
        <w:t>1250</w:t>
      </w:r>
      <w:r w:rsidR="006805DC" w:rsidRPr="006805DC">
        <w:rPr>
          <w:b/>
          <w:bCs/>
        </w:rPr>
        <w:t>”</w:t>
      </w:r>
    </w:p>
    <w:p w14:paraId="0B3FCCEC" w14:textId="08F9C08A" w:rsidR="00BA6A3B" w:rsidRPr="00F20181" w:rsidRDefault="00BA6A3B" w:rsidP="00F20181">
      <w:pPr>
        <w:pStyle w:val="Prrafodelista"/>
        <w:numPr>
          <w:ilvl w:val="0"/>
          <w:numId w:val="3"/>
        </w:numPr>
      </w:pPr>
      <w:r w:rsidRPr="00F20181">
        <w:t>Date adquired</w:t>
      </w:r>
      <w:r w:rsidR="00F20181">
        <w:t xml:space="preserve"> -</w:t>
      </w:r>
      <w:r w:rsidRPr="00F20181">
        <w:t xml:space="preserve"> ponemos la fecha de compra y en date Sold la fecha de venta</w:t>
      </w:r>
      <w:r w:rsidR="00A86560" w:rsidRPr="00F20181">
        <w:t>.</w:t>
      </w:r>
    </w:p>
    <w:p w14:paraId="5A63586B" w14:textId="51C74520" w:rsidR="00A86560" w:rsidRDefault="006805DC" w:rsidP="00F20181">
      <w:pPr>
        <w:pStyle w:val="Prrafodelista"/>
        <w:numPr>
          <w:ilvl w:val="0"/>
          <w:numId w:val="3"/>
        </w:numPr>
      </w:pPr>
      <w:r>
        <w:t xml:space="preserve">En la columna de </w:t>
      </w:r>
      <w:r w:rsidR="00BA6A3B" w:rsidRPr="00F20181">
        <w:t>Sales Price</w:t>
      </w:r>
      <w:r>
        <w:t xml:space="preserve"> hacemos: </w:t>
      </w:r>
      <w:r w:rsidR="00BA6A3B" w:rsidRPr="00F20181">
        <w:t>para building</w:t>
      </w:r>
      <w:r w:rsidR="00BA6A3B" w:rsidRPr="006805DC">
        <w:t xml:space="preserve"> </w:t>
      </w:r>
      <w:r w:rsidR="00BA6A3B" w:rsidRPr="006805DC">
        <w:rPr>
          <w:u w:val="single"/>
        </w:rPr>
        <w:t xml:space="preserve">precio de venta </w:t>
      </w:r>
      <w:r w:rsidRPr="006805DC">
        <w:rPr>
          <w:u w:val="single"/>
        </w:rPr>
        <w:t xml:space="preserve">(que lo vemos en el profit and loss) </w:t>
      </w:r>
      <w:r w:rsidR="00BA6A3B" w:rsidRPr="006805DC">
        <w:rPr>
          <w:u w:val="single"/>
        </w:rPr>
        <w:t>– land</w:t>
      </w:r>
      <w:r>
        <w:t>. Y para</w:t>
      </w:r>
      <w:r w:rsidR="00BA6A3B" w:rsidRPr="00F20181">
        <w:t xml:space="preserve"> land ponemos </w:t>
      </w:r>
      <w:r>
        <w:t>su</w:t>
      </w:r>
      <w:r w:rsidR="00BA6A3B" w:rsidRPr="00F20181">
        <w:t xml:space="preserve"> </w:t>
      </w:r>
      <w:r>
        <w:t>valor</w:t>
      </w:r>
      <w:r w:rsidR="00BA6A3B" w:rsidRPr="00F20181">
        <w:t xml:space="preserve"> </w:t>
      </w:r>
      <w:r w:rsidR="00B27EF0">
        <w:t>únicamente</w:t>
      </w:r>
    </w:p>
    <w:p w14:paraId="713353AB" w14:textId="48D49B33" w:rsidR="00B0784F" w:rsidRPr="00F20181" w:rsidRDefault="006805DC" w:rsidP="00F20181">
      <w:pPr>
        <w:pStyle w:val="Prrafodelista"/>
        <w:numPr>
          <w:ilvl w:val="0"/>
          <w:numId w:val="3"/>
        </w:numPr>
      </w:pPr>
      <w:r>
        <w:t xml:space="preserve">En </w:t>
      </w:r>
      <w:r w:rsidR="00B0784F">
        <w:t xml:space="preserve">Cost: ponemos lo que costo el </w:t>
      </w:r>
      <w:r>
        <w:t>B</w:t>
      </w:r>
      <w:r w:rsidR="00B0784F">
        <w:t xml:space="preserve">uilding y el </w:t>
      </w:r>
      <w:r>
        <w:t>L</w:t>
      </w:r>
      <w:r w:rsidR="00B0784F">
        <w:t>and</w:t>
      </w:r>
      <w:r>
        <w:t>, lo podemos ver en el Client Copy del año anterior</w:t>
      </w:r>
      <w:r w:rsidR="00E3614B">
        <w:t>, en el caso de que sea una sociedad de otros años</w:t>
      </w:r>
      <w:r>
        <w:t xml:space="preserve"> o en el property list (chequear que este actualizado)</w:t>
      </w:r>
    </w:p>
    <w:p w14:paraId="73382CA3" w14:textId="3D8A0D2F" w:rsidR="00A86560" w:rsidRPr="006805DC" w:rsidRDefault="00A86560" w:rsidP="00F20181">
      <w:pPr>
        <w:pStyle w:val="Prrafodelista"/>
        <w:numPr>
          <w:ilvl w:val="0"/>
          <w:numId w:val="3"/>
        </w:numPr>
        <w:rPr>
          <w:lang w:val="es-AR"/>
        </w:rPr>
      </w:pPr>
      <w:r w:rsidRPr="006805DC">
        <w:rPr>
          <w:lang w:val="es-AR"/>
        </w:rPr>
        <w:t>Selling expense</w:t>
      </w:r>
      <w:r w:rsidR="00B0784F" w:rsidRPr="006805DC">
        <w:rPr>
          <w:lang w:val="es-AR"/>
        </w:rPr>
        <w:t xml:space="preserve">: ponemos los </w:t>
      </w:r>
      <w:r w:rsidRPr="006805DC">
        <w:rPr>
          <w:lang w:val="es-AR"/>
        </w:rPr>
        <w:t>expenses of dispositions</w:t>
      </w:r>
      <w:r w:rsidR="006805DC">
        <w:rPr>
          <w:lang w:val="es-AR"/>
        </w:rPr>
        <w:t xml:space="preserve"> (en la fila del BUILDING)</w:t>
      </w:r>
    </w:p>
    <w:p w14:paraId="717F1EFE" w14:textId="0FFE5CC3" w:rsidR="00B0784F" w:rsidRDefault="00B0784F" w:rsidP="00F20181">
      <w:pPr>
        <w:pStyle w:val="Prrafodelista"/>
        <w:numPr>
          <w:ilvl w:val="0"/>
          <w:numId w:val="3"/>
        </w:numPr>
        <w:rPr>
          <w:lang w:val="es-AR"/>
        </w:rPr>
      </w:pPr>
      <w:r w:rsidRPr="00B0784F">
        <w:rPr>
          <w:lang w:val="es-AR"/>
        </w:rPr>
        <w:t xml:space="preserve">Total depreciation: ponemos en </w:t>
      </w:r>
      <w:r>
        <w:rPr>
          <w:lang w:val="es-AR"/>
        </w:rPr>
        <w:t xml:space="preserve">cada BUILDING el total de la </w:t>
      </w:r>
      <w:r w:rsidR="006805DC">
        <w:rPr>
          <w:lang w:val="es-AR"/>
        </w:rPr>
        <w:t>amortización</w:t>
      </w:r>
      <w:r>
        <w:rPr>
          <w:lang w:val="es-AR"/>
        </w:rPr>
        <w:t xml:space="preserve"> (acumulada + la del año)</w:t>
      </w:r>
    </w:p>
    <w:p w14:paraId="3E1E7685" w14:textId="3170BECE" w:rsidR="00B0784F" w:rsidRDefault="00B0784F" w:rsidP="00F20181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Corremos para a la derecha y ponemos en “UNRECAPTURED GAIN O/R 1065/1120S</w:t>
      </w:r>
      <w:r w:rsidR="006805DC">
        <w:rPr>
          <w:lang w:val="es-AR"/>
        </w:rPr>
        <w:t>”</w:t>
      </w:r>
      <w:r>
        <w:rPr>
          <w:lang w:val="es-AR"/>
        </w:rPr>
        <w:t xml:space="preserve">, el total de la amortización (acumuada + la del año) y eso es lo que va a impactar en la </w:t>
      </w:r>
      <w:r w:rsidRPr="006805DC">
        <w:rPr>
          <w:b/>
          <w:bCs/>
          <w:lang w:val="es-AR"/>
        </w:rPr>
        <w:t>pagina 5 1065</w:t>
      </w:r>
      <w:r w:rsidR="006805DC" w:rsidRPr="006805DC">
        <w:rPr>
          <w:b/>
          <w:bCs/>
          <w:lang w:val="es-AR"/>
        </w:rPr>
        <w:t>,</w:t>
      </w:r>
      <w:r w:rsidRPr="006805DC">
        <w:rPr>
          <w:b/>
          <w:bCs/>
          <w:lang w:val="es-AR"/>
        </w:rPr>
        <w:t xml:space="preserve"> punto 9 C</w:t>
      </w:r>
    </w:p>
    <w:p w14:paraId="4509A73C" w14:textId="77777777" w:rsidR="00B0784F" w:rsidRPr="00B0784F" w:rsidRDefault="00B0784F" w:rsidP="00CD552E">
      <w:pPr>
        <w:pStyle w:val="Prrafodelista"/>
        <w:ind w:left="1440"/>
        <w:rPr>
          <w:lang w:val="es-AR"/>
        </w:rPr>
      </w:pPr>
    </w:p>
    <w:p w14:paraId="319CCEDC" w14:textId="77777777" w:rsidR="00961E68" w:rsidRDefault="00961E68" w:rsidP="00891052">
      <w:pPr>
        <w:rPr>
          <w:rFonts w:ascii="Calibri" w:eastAsia="Times New Roman" w:hAnsi="Calibri" w:cs="Calibri"/>
          <w:b/>
          <w:bCs/>
          <w:color w:val="000000"/>
          <w:lang w:eastAsia="es-US"/>
        </w:rPr>
      </w:pPr>
    </w:p>
    <w:p w14:paraId="5E895711" w14:textId="77777777" w:rsidR="009B09C0" w:rsidRDefault="009B09C0" w:rsidP="00891052">
      <w:pPr>
        <w:rPr>
          <w:b/>
          <w:bCs/>
          <w:u w:val="single"/>
        </w:rPr>
      </w:pPr>
    </w:p>
    <w:p w14:paraId="32B60479" w14:textId="3544564F" w:rsidR="00891052" w:rsidRPr="00264D62" w:rsidRDefault="00961E68" w:rsidP="00891052">
      <w:pPr>
        <w:rPr>
          <w:b/>
          <w:bCs/>
          <w:sz w:val="28"/>
          <w:szCs w:val="28"/>
          <w:u w:val="single"/>
        </w:rPr>
      </w:pPr>
      <w:r w:rsidRPr="00264D62">
        <w:rPr>
          <w:b/>
          <w:bCs/>
          <w:sz w:val="28"/>
          <w:szCs w:val="28"/>
          <w:u w:val="single"/>
        </w:rPr>
        <w:lastRenderedPageBreak/>
        <w:t>Form 4797</w:t>
      </w:r>
      <w:r w:rsidR="00B0784F" w:rsidRPr="00264D62">
        <w:rPr>
          <w:b/>
          <w:bCs/>
          <w:sz w:val="28"/>
          <w:szCs w:val="28"/>
          <w:u w:val="single"/>
        </w:rPr>
        <w:t xml:space="preserve">: </w:t>
      </w:r>
      <w:r w:rsidR="00264D62">
        <w:rPr>
          <w:b/>
          <w:bCs/>
          <w:sz w:val="28"/>
          <w:szCs w:val="28"/>
          <w:u w:val="single"/>
        </w:rPr>
        <w:t>goverment form</w:t>
      </w:r>
    </w:p>
    <w:p w14:paraId="2A0634CD" w14:textId="09E083D0" w:rsidR="00961E68" w:rsidRDefault="00961E68" w:rsidP="00891052">
      <w:pPr>
        <w:rPr>
          <w:b/>
          <w:bCs/>
          <w:u w:val="single"/>
        </w:rPr>
      </w:pPr>
      <w:r w:rsidRPr="0089105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DCAF00A" wp14:editId="7D679588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612130" cy="3105785"/>
            <wp:effectExtent l="0" t="0" r="762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D6A5A" w14:textId="77777777" w:rsidR="00961E68" w:rsidRPr="00961E68" w:rsidRDefault="00961E68" w:rsidP="00891052">
      <w:pPr>
        <w:rPr>
          <w:b/>
          <w:bCs/>
          <w:u w:val="single"/>
        </w:rPr>
      </w:pPr>
    </w:p>
    <w:p w14:paraId="062F5B8F" w14:textId="149295E6" w:rsidR="00961E68" w:rsidRDefault="00961E68" w:rsidP="009B09C0">
      <w:pPr>
        <w:pStyle w:val="Prrafodelista"/>
        <w:numPr>
          <w:ilvl w:val="0"/>
          <w:numId w:val="7"/>
        </w:numPr>
      </w:pPr>
      <w:r>
        <w:t xml:space="preserve">En el punto 1A debemos completar el total de sale property income de todas las propiedades que vendimos </w:t>
      </w:r>
      <w:r w:rsidR="00041F3A">
        <w:t>(sumar</w:t>
      </w:r>
      <w:r>
        <w:t xml:space="preserve"> todos los precios de </w:t>
      </w:r>
      <w:r w:rsidR="00041F3A">
        <w:t>venta)</w:t>
      </w:r>
      <w:r w:rsidR="00264D62">
        <w:t xml:space="preserve">. </w:t>
      </w:r>
      <w:r w:rsidR="00754FD3">
        <w:t>Esto l</w:t>
      </w:r>
      <w:r w:rsidR="00264D62">
        <w:t>o podemos ver en el Profit and Loss</w:t>
      </w:r>
      <w:r w:rsidR="00754FD3">
        <w:t>.</w:t>
      </w:r>
    </w:p>
    <w:p w14:paraId="2B349400" w14:textId="1DF21D0B" w:rsidR="00B0784F" w:rsidRDefault="00B0784F" w:rsidP="00891052">
      <w:r>
        <w:t>En worksheet se carga</w:t>
      </w:r>
      <w:r w:rsidR="00264D62">
        <w:t xml:space="preserve"> desde acá:</w:t>
      </w:r>
    </w:p>
    <w:p w14:paraId="5B612B35" w14:textId="1B1FD7DB" w:rsidR="00B0784F" w:rsidRDefault="006D339F" w:rsidP="00891052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FA8AD26" wp14:editId="46F5CE9F">
                <wp:simplePos x="0" y="0"/>
                <wp:positionH relativeFrom="column">
                  <wp:posOffset>5139826</wp:posOffset>
                </wp:positionH>
                <wp:positionV relativeFrom="paragraph">
                  <wp:posOffset>1913320</wp:posOffset>
                </wp:positionV>
                <wp:extent cx="355320" cy="371880"/>
                <wp:effectExtent l="38100" t="38100" r="26035" b="47625"/>
                <wp:wrapNone/>
                <wp:docPr id="1638047766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5320" cy="37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12BE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404.2pt;margin-top:150.15pt;width:29pt;height:30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">
                <v:imagedata r:id="rId12" o:title=""/>
              </v:shape>
            </w:pict>
          </mc:Fallback>
        </mc:AlternateContent>
      </w:r>
      <w:r w:rsidR="00B0784F" w:rsidRPr="00B0784F">
        <w:rPr>
          <w:noProof/>
        </w:rPr>
        <w:drawing>
          <wp:inline distT="0" distB="0" distL="0" distR="0" wp14:anchorId="58F867A4" wp14:editId="2A7C28F4">
            <wp:extent cx="5612130" cy="2196465"/>
            <wp:effectExtent l="0" t="0" r="7620" b="0"/>
            <wp:docPr id="648264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64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98B0" w14:textId="77777777" w:rsidR="00B0784F" w:rsidRDefault="00B0784F" w:rsidP="00891052"/>
    <w:p w14:paraId="2EBEFD25" w14:textId="22F2E5A8" w:rsidR="00891052" w:rsidRDefault="00891052" w:rsidP="00891052">
      <w:r w:rsidRPr="00264D62">
        <w:rPr>
          <w:highlight w:val="yellow"/>
        </w:rPr>
        <w:t>En el punto 7 deberiamos tener el gain/los</w:t>
      </w:r>
      <w:r w:rsidR="00172D63" w:rsidRPr="00264D62">
        <w:rPr>
          <w:highlight w:val="yellow"/>
        </w:rPr>
        <w:t>s</w:t>
      </w:r>
      <w:r w:rsidRPr="00264D62">
        <w:rPr>
          <w:highlight w:val="yellow"/>
        </w:rPr>
        <w:t xml:space="preserve"> de las propiedades que vendemos</w:t>
      </w:r>
    </w:p>
    <w:p w14:paraId="4381C4F8" w14:textId="6BCC4BD9" w:rsidR="00961E68" w:rsidRDefault="00961E68" w:rsidP="00891052">
      <w:r w:rsidRPr="00961E68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BD59DEF" wp14:editId="658E46F1">
            <wp:simplePos x="0" y="0"/>
            <wp:positionH relativeFrom="column">
              <wp:posOffset>100965</wp:posOffset>
            </wp:positionH>
            <wp:positionV relativeFrom="paragraph">
              <wp:posOffset>414020</wp:posOffset>
            </wp:positionV>
            <wp:extent cx="5612130" cy="2311400"/>
            <wp:effectExtent l="0" t="0" r="762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4D62">
        <w:t>El GAIN/LOSS lo podemos chequear de la pagina 5, 1065, punto 10:</w:t>
      </w:r>
    </w:p>
    <w:p w14:paraId="7EF5F29D" w14:textId="77777777" w:rsidR="00792BD5" w:rsidRDefault="00792BD5" w:rsidP="0061387A">
      <w:pPr>
        <w:rPr>
          <w:b/>
          <w:bCs/>
        </w:rPr>
      </w:pPr>
    </w:p>
    <w:p w14:paraId="2E699EBD" w14:textId="77777777" w:rsidR="008B1B8A" w:rsidRDefault="008B1B8A" w:rsidP="0061387A">
      <w:pPr>
        <w:rPr>
          <w:b/>
          <w:bCs/>
        </w:rPr>
      </w:pPr>
    </w:p>
    <w:p w14:paraId="5E0E39C3" w14:textId="3B68DE98" w:rsidR="008B1B8A" w:rsidRPr="006702FC" w:rsidRDefault="006702FC" w:rsidP="0061387A">
      <w:pPr>
        <w:rPr>
          <w:b/>
          <w:bCs/>
          <w:sz w:val="28"/>
          <w:szCs w:val="28"/>
        </w:rPr>
      </w:pPr>
      <w:r w:rsidRPr="006702FC">
        <w:rPr>
          <w:b/>
          <w:bCs/>
          <w:sz w:val="28"/>
          <w:szCs w:val="28"/>
        </w:rPr>
        <w:t xml:space="preserve">FORM </w:t>
      </w:r>
      <w:r w:rsidR="008B1B8A" w:rsidRPr="006702FC">
        <w:rPr>
          <w:b/>
          <w:bCs/>
          <w:sz w:val="28"/>
          <w:szCs w:val="28"/>
        </w:rPr>
        <w:t>8804:</w:t>
      </w:r>
    </w:p>
    <w:p w14:paraId="7611EF13" w14:textId="50DBE7D7" w:rsidR="008B1B8A" w:rsidRDefault="008B1B8A" w:rsidP="008B1B8A">
      <w:pPr>
        <w:pStyle w:val="Prrafodelista"/>
        <w:numPr>
          <w:ilvl w:val="0"/>
          <w:numId w:val="5"/>
        </w:numPr>
      </w:pPr>
      <w:r>
        <w:t xml:space="preserve">Completamos el punto 4e con el net ordinary income del profit and </w:t>
      </w:r>
      <w:r w:rsidR="00CB10D8">
        <w:t>loss (CCH LO COMPLETA SOLO</w:t>
      </w:r>
      <w:r w:rsidR="0068701D">
        <w:t>, pero lo chequeamos</w:t>
      </w:r>
      <w:r w:rsidR="00CB10D8">
        <w:t>)</w:t>
      </w:r>
    </w:p>
    <w:p w14:paraId="1AA95813" w14:textId="044C7FE7" w:rsidR="008B1B8A" w:rsidRDefault="008B1B8A" w:rsidP="008B1B8A">
      <w:pPr>
        <w:pStyle w:val="Prrafodelista"/>
        <w:numPr>
          <w:ilvl w:val="0"/>
          <w:numId w:val="5"/>
        </w:numPr>
      </w:pPr>
      <w:r>
        <w:t>En el 4m ponemos lo que nos da en el punto 9c de la pag 5 del 1065</w:t>
      </w:r>
      <w:r w:rsidR="00CB10D8">
        <w:t xml:space="preserve"> (CCH LO COMPLETA SOLO</w:t>
      </w:r>
      <w:r w:rsidR="0068701D">
        <w:t>, lo chequeamos</w:t>
      </w:r>
      <w:r w:rsidR="00CB10D8">
        <w:t>)</w:t>
      </w:r>
    </w:p>
    <w:p w14:paraId="1E06AC7A" w14:textId="6974A5F9" w:rsidR="008B1B8A" w:rsidRDefault="008B1B8A" w:rsidP="008B1B8A">
      <w:pPr>
        <w:pStyle w:val="Prrafodelista"/>
        <w:numPr>
          <w:ilvl w:val="0"/>
          <w:numId w:val="5"/>
        </w:numPr>
      </w:pPr>
      <w:r>
        <w:t>En el 4q va la diferencia entre el punto 10</w:t>
      </w:r>
      <w:r w:rsidR="0068701D">
        <w:t xml:space="preserve"> (que es el resultado de la venta)</w:t>
      </w:r>
      <w:r>
        <w:t xml:space="preserve"> y el 9c de la pagina 5 del 1065</w:t>
      </w:r>
      <w:r w:rsidR="00CB10D8">
        <w:t xml:space="preserve"> (CCH LO COMPLETA SOLO</w:t>
      </w:r>
      <w:r w:rsidR="0068701D">
        <w:t>, lo chequeamos</w:t>
      </w:r>
      <w:r w:rsidR="00CB10D8">
        <w:t>)</w:t>
      </w:r>
    </w:p>
    <w:p w14:paraId="59CB9AD0" w14:textId="77777777" w:rsidR="008B1B8A" w:rsidRDefault="008B1B8A" w:rsidP="008B1B8A"/>
    <w:p w14:paraId="0301C555" w14:textId="61DCE08A" w:rsidR="008B1B8A" w:rsidRPr="0068701D" w:rsidRDefault="0068701D" w:rsidP="008B1B8A">
      <w:pPr>
        <w:rPr>
          <w:b/>
          <w:bCs/>
          <w:sz w:val="28"/>
          <w:szCs w:val="28"/>
        </w:rPr>
      </w:pPr>
      <w:r w:rsidRPr="0068701D">
        <w:rPr>
          <w:b/>
          <w:bCs/>
          <w:sz w:val="28"/>
          <w:szCs w:val="28"/>
        </w:rPr>
        <w:t xml:space="preserve">SCHEDULE </w:t>
      </w:r>
      <w:r w:rsidR="008B1B8A" w:rsidRPr="0068701D">
        <w:rPr>
          <w:b/>
          <w:bCs/>
          <w:sz w:val="28"/>
          <w:szCs w:val="28"/>
        </w:rPr>
        <w:t>K2:</w:t>
      </w:r>
    </w:p>
    <w:p w14:paraId="4B5D3A1E" w14:textId="70A92C8F" w:rsidR="008B1B8A" w:rsidRDefault="008B1B8A" w:rsidP="008B1B8A">
      <w:pPr>
        <w:pStyle w:val="Prrafodelista"/>
        <w:numPr>
          <w:ilvl w:val="0"/>
          <w:numId w:val="5"/>
        </w:numPr>
      </w:pPr>
      <w:r>
        <w:t>Cargamos la depreciación en la pag 16, en la fila 13 columnas A y C (el punto 9c)</w:t>
      </w:r>
    </w:p>
    <w:p w14:paraId="0B720AEF" w14:textId="44EF25B8" w:rsidR="008B1B8A" w:rsidRDefault="008B1B8A" w:rsidP="008B1B8A">
      <w:pPr>
        <w:pStyle w:val="Prrafodelista"/>
        <w:numPr>
          <w:ilvl w:val="0"/>
          <w:numId w:val="5"/>
        </w:numPr>
      </w:pPr>
      <w:r>
        <w:t>Cargamos en la fila 14 lo mismo que el punto 4q 8804 (la dif</w:t>
      </w:r>
      <w:r w:rsidR="0068701D">
        <w:t>erencia</w:t>
      </w:r>
      <w:r>
        <w:t xml:space="preserve"> entre punto 10 y 9c)</w:t>
      </w:r>
    </w:p>
    <w:p w14:paraId="21B8B561" w14:textId="77777777" w:rsidR="00F407C6" w:rsidRDefault="00F407C6" w:rsidP="00F407C6"/>
    <w:p w14:paraId="4565A1C2" w14:textId="1A69C184" w:rsidR="00F407C6" w:rsidRPr="0068701D" w:rsidRDefault="0068701D" w:rsidP="00F407C6">
      <w:pPr>
        <w:rPr>
          <w:b/>
          <w:bCs/>
          <w:sz w:val="28"/>
          <w:szCs w:val="28"/>
        </w:rPr>
      </w:pPr>
      <w:r w:rsidRPr="0068701D">
        <w:rPr>
          <w:b/>
          <w:bCs/>
          <w:sz w:val="28"/>
          <w:szCs w:val="28"/>
        </w:rPr>
        <w:t xml:space="preserve">SCHEDULE </w:t>
      </w:r>
      <w:r w:rsidR="00F407C6" w:rsidRPr="0068701D">
        <w:rPr>
          <w:b/>
          <w:bCs/>
          <w:sz w:val="28"/>
          <w:szCs w:val="28"/>
        </w:rPr>
        <w:t xml:space="preserve">K3: </w:t>
      </w:r>
    </w:p>
    <w:p w14:paraId="79BA673C" w14:textId="481CDA29" w:rsidR="0068701D" w:rsidRDefault="0068701D" w:rsidP="0068701D">
      <w:r>
        <w:t>Hacemos un chequeo de los siguientes puntos:</w:t>
      </w:r>
    </w:p>
    <w:p w14:paraId="186F1EB4" w14:textId="233FA89B" w:rsidR="001F5BAD" w:rsidRDefault="0068701D" w:rsidP="001F5BAD">
      <w:pPr>
        <w:pStyle w:val="Prrafodelista"/>
        <w:numPr>
          <w:ilvl w:val="0"/>
          <w:numId w:val="5"/>
        </w:numPr>
      </w:pPr>
      <w:r>
        <w:t xml:space="preserve">Montos pagina 17, </w:t>
      </w:r>
      <w:r w:rsidR="00F407C6">
        <w:t>línea 13 (debe coincidir con el 9c del K1)</w:t>
      </w:r>
    </w:p>
    <w:p w14:paraId="13027547" w14:textId="7A26DDDB" w:rsidR="00F407C6" w:rsidRDefault="00F407C6" w:rsidP="001F5BAD">
      <w:pPr>
        <w:pStyle w:val="Prrafodelista"/>
        <w:numPr>
          <w:ilvl w:val="0"/>
          <w:numId w:val="5"/>
        </w:numPr>
      </w:pPr>
      <w:r>
        <w:t>Línea 14 (debe coincidir con la diferencia de la línea 10 y 9c del K1)</w:t>
      </w:r>
    </w:p>
    <w:p w14:paraId="44593E66" w14:textId="56CBDCDF" w:rsidR="00F407C6" w:rsidRDefault="00F407C6" w:rsidP="001F5BAD">
      <w:pPr>
        <w:pStyle w:val="Prrafodelista"/>
        <w:numPr>
          <w:ilvl w:val="0"/>
          <w:numId w:val="5"/>
        </w:numPr>
      </w:pPr>
      <w:r>
        <w:t>Línea 25 debe coincidir con “</w:t>
      </w:r>
      <w:r w:rsidR="0068701D">
        <w:t>C</w:t>
      </w:r>
      <w:r>
        <w:t xml:space="preserve">urrent </w:t>
      </w:r>
      <w:r w:rsidR="0068701D">
        <w:t>Y</w:t>
      </w:r>
      <w:r>
        <w:t xml:space="preserve">ear </w:t>
      </w:r>
      <w:r w:rsidR="0068701D">
        <w:t>N</w:t>
      </w:r>
      <w:r>
        <w:t xml:space="preserve">et </w:t>
      </w:r>
      <w:r w:rsidR="0068701D">
        <w:t>I</w:t>
      </w:r>
      <w:r>
        <w:t>ncome (los)”</w:t>
      </w:r>
    </w:p>
    <w:p w14:paraId="6C08A9B2" w14:textId="6F9EA5BD" w:rsidR="00F407C6" w:rsidRPr="008B1B8A" w:rsidRDefault="00F407C6" w:rsidP="001F5BAD">
      <w:pPr>
        <w:pStyle w:val="Prrafodelista"/>
        <w:numPr>
          <w:ilvl w:val="0"/>
          <w:numId w:val="5"/>
        </w:numPr>
      </w:pPr>
      <w:r>
        <w:t xml:space="preserve">Hacemos el income de la </w:t>
      </w:r>
      <w:r w:rsidR="0068701D">
        <w:t>página</w:t>
      </w:r>
      <w:r>
        <w:t xml:space="preserve"> 16 – los expenses de la pag 17 y nos debe dar </w:t>
      </w:r>
      <w:r w:rsidR="0068701D">
        <w:t>lo mismo que el</w:t>
      </w:r>
      <w:r>
        <w:t xml:space="preserve"> punto 2 del K1</w:t>
      </w:r>
      <w:r w:rsidR="0068701D">
        <w:t>.</w:t>
      </w:r>
    </w:p>
    <w:sectPr w:rsidR="00F407C6" w:rsidRPr="008B1B8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B2A"/>
    <w:multiLevelType w:val="hybridMultilevel"/>
    <w:tmpl w:val="719A867A"/>
    <w:lvl w:ilvl="0" w:tplc="82E2AF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219C7"/>
    <w:multiLevelType w:val="hybridMultilevel"/>
    <w:tmpl w:val="3A94B5A8"/>
    <w:lvl w:ilvl="0" w:tplc="32C8B0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E37F9"/>
    <w:multiLevelType w:val="hybridMultilevel"/>
    <w:tmpl w:val="0A26BF84"/>
    <w:lvl w:ilvl="0" w:tplc="9AE008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val="es-US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B0142D"/>
    <w:multiLevelType w:val="hybridMultilevel"/>
    <w:tmpl w:val="7A50E2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E0B50"/>
    <w:multiLevelType w:val="hybridMultilevel"/>
    <w:tmpl w:val="12F6C12C"/>
    <w:lvl w:ilvl="0" w:tplc="5A1EA8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816E4A"/>
    <w:multiLevelType w:val="hybridMultilevel"/>
    <w:tmpl w:val="A254E9C0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3E0E97"/>
    <w:multiLevelType w:val="hybridMultilevel"/>
    <w:tmpl w:val="3ADC9BD4"/>
    <w:lvl w:ilvl="0" w:tplc="2DE29F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759569">
    <w:abstractNumId w:val="4"/>
  </w:num>
  <w:num w:numId="2" w16cid:durableId="7683511">
    <w:abstractNumId w:val="0"/>
  </w:num>
  <w:num w:numId="3" w16cid:durableId="1404064850">
    <w:abstractNumId w:val="2"/>
  </w:num>
  <w:num w:numId="4" w16cid:durableId="2113813048">
    <w:abstractNumId w:val="5"/>
  </w:num>
  <w:num w:numId="5" w16cid:durableId="415710796">
    <w:abstractNumId w:val="1"/>
  </w:num>
  <w:num w:numId="6" w16cid:durableId="278148776">
    <w:abstractNumId w:val="6"/>
  </w:num>
  <w:num w:numId="7" w16cid:durableId="1823352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44"/>
    <w:rsid w:val="00006608"/>
    <w:rsid w:val="00007F44"/>
    <w:rsid w:val="000151E1"/>
    <w:rsid w:val="00041F3A"/>
    <w:rsid w:val="000A55A3"/>
    <w:rsid w:val="00172D63"/>
    <w:rsid w:val="001B2E71"/>
    <w:rsid w:val="001F5BAD"/>
    <w:rsid w:val="00264D62"/>
    <w:rsid w:val="00410FE4"/>
    <w:rsid w:val="004B175D"/>
    <w:rsid w:val="0061387A"/>
    <w:rsid w:val="006702FC"/>
    <w:rsid w:val="006805DC"/>
    <w:rsid w:val="0068701D"/>
    <w:rsid w:val="006B6FE4"/>
    <w:rsid w:val="006B7230"/>
    <w:rsid w:val="006D339F"/>
    <w:rsid w:val="00754FD3"/>
    <w:rsid w:val="00792BD5"/>
    <w:rsid w:val="00794D0D"/>
    <w:rsid w:val="0080030A"/>
    <w:rsid w:val="00891052"/>
    <w:rsid w:val="008B1B8A"/>
    <w:rsid w:val="00910D87"/>
    <w:rsid w:val="00961E68"/>
    <w:rsid w:val="009B09C0"/>
    <w:rsid w:val="009E6831"/>
    <w:rsid w:val="00A86560"/>
    <w:rsid w:val="00AB7B5A"/>
    <w:rsid w:val="00B0459D"/>
    <w:rsid w:val="00B0784F"/>
    <w:rsid w:val="00B27EF0"/>
    <w:rsid w:val="00B61C25"/>
    <w:rsid w:val="00BA6A3B"/>
    <w:rsid w:val="00BC1E5D"/>
    <w:rsid w:val="00C40362"/>
    <w:rsid w:val="00C54016"/>
    <w:rsid w:val="00CA3456"/>
    <w:rsid w:val="00CB10D8"/>
    <w:rsid w:val="00CD552E"/>
    <w:rsid w:val="00D07FAE"/>
    <w:rsid w:val="00D11799"/>
    <w:rsid w:val="00D722C6"/>
    <w:rsid w:val="00E3614B"/>
    <w:rsid w:val="00F20181"/>
    <w:rsid w:val="00F407C6"/>
    <w:rsid w:val="00FA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520D"/>
  <w15:chartTrackingRefBased/>
  <w15:docId w15:val="{09160B57-8234-4747-A0B3-921F25A7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7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1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14:01:55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913 61 24575,'-6'-4'0,"0"0"0,-1 1 0,0 0 0,0 0 0,0 1 0,0 0 0,-1 0 0,1 0 0,0 1 0,-1 0 0,1 1 0,-9 0 0,-22-4 0,20 0 0,-24-5 0,1 3 0,-85-4 0,86 10 0,21-1 0,1 2 0,-33 4 0,44-4 0,0 1 0,1 0 0,-1 0 0,1 1 0,0 0 0,0 0 0,0 0 0,0 1 0,0 0 0,0 0 0,-5 5 0,-11 10 0,-2-1 0,0-1 0,-35 18 0,32-19 0,14-7 0,1 0 0,0 0 0,0 1 0,1 0 0,1 1 0,0 1 0,0-1 0,1 1 0,1 1 0,0 0 0,0 0 0,1 1 0,-5 15 0,3-4 0,1 0 0,1 1 0,2 0 0,0 0 0,2 0 0,-1 44 0,4 22 0,2 124 0,-1-209 0,0 1 0,0-1 0,1 1 0,0-1 0,0 0 0,1 1 0,0-1 0,0 0 0,1-1 0,0 1 0,0-1 0,0 1 0,1-1 0,0 0 0,0-1 0,0 1 0,1-1 0,0 0 0,0-1 0,0 1 0,1-1 0,-1-1 0,1 1 0,0-1 0,0 0 0,0 0 0,13 2 0,38 3 0,0-3 0,0-3 0,0-2 0,111-14 0,-151 9 0,-1 0 0,0-1 0,0-1 0,-1 0 0,0-1 0,0-1 0,-1-1 0,0 0 0,0-1 0,-1 0 0,-1-1 0,18-19 0,-14 11 0,-1 0 0,-1-1 0,0 0 0,-2-1 0,0-1 0,-2 0 0,0-1 0,8-28 0,-3-16 0,12-94 0,-10 48 0,1-22 0,-7 45-1365,-11 79-5461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5</Pages>
  <Words>626</Words>
  <Characters>2682</Characters>
  <Application>Microsoft Office Word</Application>
  <DocSecurity>0</DocSecurity>
  <Lines>91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Acosta</dc:creator>
  <cp:keywords/>
  <dc:description/>
  <cp:lastModifiedBy>Luisana Moreno</cp:lastModifiedBy>
  <cp:revision>3</cp:revision>
  <dcterms:created xsi:type="dcterms:W3CDTF">2026-02-26T17:22:00Z</dcterms:created>
  <dcterms:modified xsi:type="dcterms:W3CDTF">2026-05-27T17:04:00Z</dcterms:modified>
</cp:coreProperties>
</file>