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Estructura Mejorada de Chat para Xtalento Bot</w:t>
      </w:r>
    </w:p>
    <w:p>
      <w:r>
        <w:pict>
          <v:rect style="width:0;height:1.5pt" o:hralign="center" o:hrstd="t" o:hr="t"/>
        </w:pict>
      </w:r>
    </w:p>
    <w:bookmarkStart w:id="20" w:name="saludo-inicial"/>
    <w:p>
      <w:pPr>
        <w:pStyle w:val="Heading3"/>
      </w:pPr>
      <w:r>
        <w:t xml:space="preserve">📢 1. Saludo Inicial</w:t>
      </w:r>
    </w:p>
    <w:p>
      <w:pPr>
        <w:pStyle w:val="SourceCode"/>
      </w:pPr>
      <w:r>
        <w:rPr>
          <w:rStyle w:val="VerbatimChar"/>
        </w:rPr>
        <w:t xml:space="preserve">😊 Hola! Gracias por escribir a Xtalento.</w:t>
      </w:r>
      <w:r>
        <w:br/>
      </w:r>
      <w:r>
        <w:rPr>
          <w:rStyle w:val="VerbatimChar"/>
        </w:rPr>
        <w:t xml:space="preserve">Estamos aquí para ayudarte a potenciar tu perfil profesional y lograr resultados reales en tu búsqueda laboral.</w:t>
      </w:r>
      <w:r>
        <w:br/>
      </w:r>
      <w:r>
        <w:br/>
      </w:r>
      <w:r>
        <w:rPr>
          <w:rStyle w:val="VerbatimChar"/>
        </w:rPr>
        <w:t xml:space="preserve">¿Me contás tu nombre y desde qué ciudad nos escribís? Así comenzamos con todo 🙌</w:t>
      </w:r>
    </w:p>
    <w:p>
      <w:r>
        <w:pict>
          <v:rect style="width:0;height:1.5pt" o:hralign="center" o:hrstd="t" o:hr="t"/>
        </w:pict>
      </w:r>
    </w:p>
    <w:bookmarkEnd w:id="20"/>
    <w:bookmarkStart w:id="21" w:name="identificación-de-nivel-de-cargo"/>
    <w:p>
      <w:pPr>
        <w:pStyle w:val="Heading3"/>
      </w:pPr>
      <w:r>
        <w:t xml:space="preserve">🔹 2. Identificación de Nivel de Cargo</w:t>
      </w:r>
    </w:p>
    <w:p>
      <w:pPr>
        <w:pStyle w:val="SourceCode"/>
      </w:pPr>
      <w:r>
        <w:rPr>
          <w:rStyle w:val="VerbatimChar"/>
        </w:rPr>
        <w:t xml:space="preserve">💼 Para orientarte mejor, indicanos el nivel de cargo en el que estás actualmente o al que te querés postular:</w:t>
      </w:r>
      <w:r>
        <w:br/>
      </w:r>
      <w:r>
        <w:br/>
      </w:r>
      <w:r>
        <w:rPr>
          <w:rStyle w:val="VerbatimChar"/>
        </w:rPr>
        <w:t xml:space="preserve">1️⃣ Operativo (ej. auxiliar, asistente, técnico, asesor)</w:t>
      </w:r>
      <w:r>
        <w:br/>
      </w:r>
      <w:r>
        <w:rPr>
          <w:rStyle w:val="VerbatimChar"/>
        </w:rPr>
        <w:t xml:space="preserve">2️⃣ Táctico (ej. analista, coordinador, líder, supervisor)</w:t>
      </w:r>
      <w:r>
        <w:br/>
      </w:r>
      <w:r>
        <w:rPr>
          <w:rStyle w:val="VerbatimChar"/>
        </w:rPr>
        <w:t xml:space="preserve">3️⃣ Estratégico (ej. jefe, gerente, director, especialista senior)</w:t>
      </w:r>
    </w:p>
    <w:p>
      <w:r>
        <w:pict>
          <v:rect style="width:0;height:1.5pt" o:hralign="center" o:hrstd="t" o:hr="t"/>
        </w:pict>
      </w:r>
    </w:p>
    <w:bookmarkEnd w:id="21"/>
    <w:bookmarkStart w:id="22" w:name="selección-de-servicios"/>
    <w:p>
      <w:pPr>
        <w:pStyle w:val="Heading3"/>
      </w:pPr>
      <w:r>
        <w:t xml:space="preserve">🔄 3. Selección de Servicios</w:t>
      </w:r>
    </w:p>
    <w:p>
      <w:pPr>
        <w:pStyle w:val="SourceCode"/>
      </w:pPr>
      <w:r>
        <w:rPr>
          <w:rStyle w:val="VerbatimChar"/>
        </w:rPr>
        <w:t xml:space="preserve">🏦 En Xtalento tenemos servicios diseñados para proyectar tu mejor versión profesional.</w:t>
      </w:r>
      <w:r>
        <w:br/>
      </w:r>
      <w:r>
        <w:rPr>
          <w:rStyle w:val="VerbatimChar"/>
        </w:rPr>
        <w:t xml:space="preserve">Contanos cuál te interesa:</w:t>
      </w:r>
      <w:r>
        <w:br/>
      </w:r>
      <w:r>
        <w:br/>
      </w:r>
      <w:r>
        <w:rPr>
          <w:rStyle w:val="VerbatimChar"/>
        </w:rPr>
        <w:t xml:space="preserve">1️⃣ Optimización de Hoja de Vida (formato ATS)</w:t>
      </w:r>
      <w:r>
        <w:br/>
      </w:r>
      <w:r>
        <w:rPr>
          <w:rStyle w:val="VerbatimChar"/>
        </w:rPr>
        <w:t xml:space="preserve">2️⃣ Preparación para Entrevistas Laborales</w:t>
      </w:r>
      <w:r>
        <w:br/>
      </w:r>
      <w:r>
        <w:rPr>
          <w:rStyle w:val="VerbatimChar"/>
        </w:rPr>
        <w:t xml:space="preserve">3️⃣ Simulación de Entrevista + Retroalimentación</w:t>
      </w:r>
      <w:r>
        <w:br/>
      </w:r>
      <w:r>
        <w:rPr>
          <w:rStyle w:val="VerbatimChar"/>
        </w:rPr>
        <w:t xml:space="preserve">4️⃣ Mejora de Perfil en Plataformas de Empleo (LinkedIn, Computrabajo, etc.)</w:t>
      </w:r>
      <w:r>
        <w:br/>
      </w:r>
      <w:r>
        <w:rPr>
          <w:rStyle w:val="VerbatimChar"/>
        </w:rPr>
        <w:t xml:space="preserve">5️⃣ Estrategia Personalizada de Búsqueda de Empleo</w:t>
      </w:r>
      <w:r>
        <w:br/>
      </w:r>
      <w:r>
        <w:br/>
      </w:r>
      <w:r>
        <w:rPr>
          <w:rStyle w:val="VerbatimChar"/>
        </w:rPr>
        <w:t xml:space="preserve">📝 Podés elegir uno o combinar varios. Te acompañamos paso a paso.</w:t>
      </w:r>
    </w:p>
    <w:p>
      <w:r>
        <w:pict>
          <v:rect style="width:0;height:1.5pt" o:hralign="center" o:hrstd="t" o:hr="t"/>
        </w:pict>
      </w:r>
    </w:p>
    <w:bookmarkEnd w:id="22"/>
    <w:bookmarkStart w:id="23" w:name="ofertas-por-nivel-de-cargo"/>
    <w:p>
      <w:pPr>
        <w:pStyle w:val="Heading3"/>
      </w:pPr>
      <w:r>
        <w:t xml:space="preserve">🔗 4. Ofertas por Nivel de Cargo</w:t>
      </w:r>
    </w:p>
    <w:p>
      <w:pPr>
        <w:pStyle w:val="FirstParagraph"/>
      </w:pPr>
      <w:r>
        <w:rPr>
          <w:b/>
          <w:bCs/>
        </w:rPr>
        <w:t xml:space="preserve">Optimización de Hoja de Vida:</w:t>
      </w:r>
    </w:p>
    <w:p>
      <w:pPr>
        <w:pStyle w:val="Compact"/>
        <w:numPr>
          <w:ilvl w:val="0"/>
          <w:numId w:val="1001"/>
        </w:numPr>
      </w:pPr>
      <w:r>
        <w:t xml:space="preserve">Operativo: $40.000</w:t>
      </w:r>
    </w:p>
    <w:p>
      <w:pPr>
        <w:pStyle w:val="Compact"/>
        <w:numPr>
          <w:ilvl w:val="0"/>
          <w:numId w:val="1001"/>
        </w:numPr>
      </w:pPr>
      <w:r>
        <w:t xml:space="preserve">Táctico: $60.000</w:t>
      </w:r>
    </w:p>
    <w:p>
      <w:pPr>
        <w:pStyle w:val="Compact"/>
        <w:numPr>
          <w:ilvl w:val="0"/>
          <w:numId w:val="1001"/>
        </w:numPr>
      </w:pPr>
      <w:r>
        <w:t xml:space="preserve">Estratégico: $80.000</w:t>
      </w:r>
    </w:p>
    <w:p>
      <w:pPr>
        <w:pStyle w:val="FirstParagraph"/>
      </w:pPr>
      <w:r>
        <w:rPr>
          <w:b/>
          <w:bCs/>
        </w:rPr>
        <w:t xml:space="preserve">Preparación para Entrevistas:</w:t>
      </w:r>
    </w:p>
    <w:p>
      <w:pPr>
        <w:pStyle w:val="Compact"/>
        <w:numPr>
          <w:ilvl w:val="0"/>
          <w:numId w:val="1002"/>
        </w:numPr>
      </w:pPr>
      <w:r>
        <w:t xml:space="preserve">Operativo: $70.000</w:t>
      </w:r>
    </w:p>
    <w:p>
      <w:pPr>
        <w:pStyle w:val="Compact"/>
        <w:numPr>
          <w:ilvl w:val="0"/>
          <w:numId w:val="1002"/>
        </w:numPr>
      </w:pPr>
      <w:r>
        <w:t xml:space="preserve">Táctico: $120.000</w:t>
      </w:r>
    </w:p>
    <w:p>
      <w:pPr>
        <w:pStyle w:val="Compact"/>
        <w:numPr>
          <w:ilvl w:val="0"/>
          <w:numId w:val="1002"/>
        </w:numPr>
      </w:pPr>
      <w:r>
        <w:t xml:space="preserve">Estratégico: $170.000</w:t>
      </w:r>
    </w:p>
    <w:p>
      <w:pPr>
        <w:pStyle w:val="FirstParagraph"/>
      </w:pPr>
      <w:r>
        <w:rPr>
          <w:b/>
          <w:bCs/>
        </w:rPr>
        <w:t xml:space="preserve">Simulación de Entrevista + Feedback:</w:t>
      </w:r>
    </w:p>
    <w:p>
      <w:pPr>
        <w:pStyle w:val="Compact"/>
        <w:numPr>
          <w:ilvl w:val="0"/>
          <w:numId w:val="1003"/>
        </w:numPr>
      </w:pPr>
      <w:r>
        <w:t xml:space="preserve">Operativo: $50.000</w:t>
      </w:r>
    </w:p>
    <w:p>
      <w:pPr>
        <w:pStyle w:val="Compact"/>
        <w:numPr>
          <w:ilvl w:val="0"/>
          <w:numId w:val="1003"/>
        </w:numPr>
      </w:pPr>
      <w:r>
        <w:t xml:space="preserve">Táctico: $120.000</w:t>
      </w:r>
    </w:p>
    <w:p>
      <w:pPr>
        <w:pStyle w:val="Compact"/>
        <w:numPr>
          <w:ilvl w:val="0"/>
          <w:numId w:val="1003"/>
        </w:numPr>
      </w:pPr>
      <w:r>
        <w:t xml:space="preserve">Estratégico: $170.000</w:t>
      </w:r>
    </w:p>
    <w:p>
      <w:pPr>
        <w:pStyle w:val="FirstParagraph"/>
      </w:pPr>
      <w:r>
        <w:rPr>
          <w:b/>
          <w:bCs/>
        </w:rPr>
        <w:t xml:space="preserve">Mejora de Perfil en Plataformas:</w:t>
      </w:r>
    </w:p>
    <w:p>
      <w:pPr>
        <w:pStyle w:val="Compact"/>
        <w:numPr>
          <w:ilvl w:val="0"/>
          <w:numId w:val="1004"/>
        </w:numPr>
      </w:pPr>
      <w:r>
        <w:t xml:space="preserve">Operativo: $50.000</w:t>
      </w:r>
    </w:p>
    <w:p>
      <w:pPr>
        <w:pStyle w:val="Compact"/>
        <w:numPr>
          <w:ilvl w:val="0"/>
          <w:numId w:val="1004"/>
        </w:numPr>
      </w:pPr>
      <w:r>
        <w:t xml:space="preserve">Táctico: $60.000</w:t>
      </w:r>
    </w:p>
    <w:p>
      <w:pPr>
        <w:pStyle w:val="Compact"/>
        <w:numPr>
          <w:ilvl w:val="0"/>
          <w:numId w:val="1004"/>
        </w:numPr>
      </w:pPr>
      <w:r>
        <w:t xml:space="preserve">Estratégico: $80.000</w:t>
      </w:r>
    </w:p>
    <w:p>
      <w:pPr>
        <w:pStyle w:val="FirstParagraph"/>
      </w:pPr>
      <w:r>
        <w:rPr>
          <w:b/>
          <w:bCs/>
        </w:rPr>
        <w:t xml:space="preserve">Estrategia de Búsqueda de Empleo:</w:t>
      </w:r>
    </w:p>
    <w:p>
      <w:pPr>
        <w:pStyle w:val="Compact"/>
        <w:numPr>
          <w:ilvl w:val="0"/>
          <w:numId w:val="1005"/>
        </w:numPr>
      </w:pPr>
      <w:r>
        <w:t xml:space="preserve">Operativo: $130.000</w:t>
      </w:r>
    </w:p>
    <w:p>
      <w:pPr>
        <w:pStyle w:val="Compact"/>
        <w:numPr>
          <w:ilvl w:val="0"/>
          <w:numId w:val="1005"/>
        </w:numPr>
      </w:pPr>
      <w:r>
        <w:t xml:space="preserve">Táctico: $200.000</w:t>
      </w:r>
    </w:p>
    <w:p>
      <w:pPr>
        <w:pStyle w:val="Compact"/>
        <w:numPr>
          <w:ilvl w:val="0"/>
          <w:numId w:val="1005"/>
        </w:numPr>
      </w:pPr>
      <w:r>
        <w:t xml:space="preserve">Estratégico: $280.000</w:t>
      </w:r>
    </w:p>
    <w:p>
      <w:r>
        <w:pict>
          <v:rect style="width:0;height:1.5pt" o:hralign="center" o:hrstd="t" o:hr="t"/>
        </w:pict>
      </w:r>
    </w:p>
    <w:bookmarkEnd w:id="23"/>
    <w:bookmarkStart w:id="24" w:name="agendamiento-de-sesiones"/>
    <w:p>
      <w:pPr>
        <w:pStyle w:val="Heading3"/>
      </w:pPr>
      <w:r>
        <w:t xml:space="preserve">📆 5. Agendamiento de Sesiones</w:t>
      </w:r>
    </w:p>
    <w:p>
      <w:pPr>
        <w:pStyle w:val="FirstParagraph"/>
      </w:pPr>
      <w:r>
        <w:rPr>
          <w:b/>
          <w:bCs/>
        </w:rPr>
        <w:t xml:space="preserve">Si el cliente elige Optimización de HV:</w:t>
      </w:r>
    </w:p>
    <w:p>
      <w:pPr>
        <w:pStyle w:val="SourceCode"/>
      </w:pPr>
      <w:r>
        <w:rPr>
          <w:rStyle w:val="VerbatimChar"/>
        </w:rPr>
        <w:t xml:space="preserve">¡Gracias por confirmar tu interés!</w:t>
      </w:r>
      <w:r>
        <w:br/>
      </w:r>
      <w:r>
        <w:rPr>
          <w:rStyle w:val="VerbatimChar"/>
        </w:rPr>
        <w:t xml:space="preserve">Por favor, envianos tu hoja de vida en formato Word o PDF para comenzar.</w:t>
      </w:r>
      <w:r>
        <w:br/>
      </w:r>
      <w:r>
        <w:br/>
      </w:r>
      <w:r>
        <w:rPr>
          <w:rStyle w:val="VerbatimChar"/>
        </w:rPr>
        <w:t xml:space="preserve">Realizá tu pago a:</w:t>
      </w:r>
      <w:r>
        <w:br/>
      </w:r>
      <w:r>
        <w:rPr>
          <w:rStyle w:val="VerbatimChar"/>
        </w:rPr>
        <w:t xml:space="preserve">Banco: Bancolombia</w:t>
      </w:r>
      <w:r>
        <w:br/>
      </w:r>
      <w:r>
        <w:rPr>
          <w:rStyle w:val="VerbatimChar"/>
        </w:rPr>
        <w:t xml:space="preserve">Tipo: Ahorros</w:t>
      </w:r>
      <w:r>
        <w:br/>
      </w:r>
      <w:r>
        <w:rPr>
          <w:rStyle w:val="VerbatimChar"/>
        </w:rPr>
        <w:t xml:space="preserve">Número: 10015482343</w:t>
      </w:r>
      <w:r>
        <w:br/>
      </w:r>
      <w:r>
        <w:rPr>
          <w:rStyle w:val="VerbatimChar"/>
        </w:rPr>
        <w:t xml:space="preserve">Titular: Gina Paola Cano</w:t>
      </w:r>
      <w:r>
        <w:br/>
      </w:r>
      <w:r>
        <w:br/>
      </w:r>
      <w:r>
        <w:rPr>
          <w:rStyle w:val="VerbatimChar"/>
        </w:rPr>
        <w:t xml:space="preserve">Envianos el comprobante por este medio para comenzar con la optimización.</w:t>
      </w:r>
    </w:p>
    <w:p>
      <w:pPr>
        <w:pStyle w:val="FirstParagraph"/>
      </w:pPr>
      <w:r>
        <w:rPr>
          <w:b/>
          <w:bCs/>
        </w:rPr>
        <w:t xml:space="preserve">Si elige entrevistas, perfiles o estrategia:</w:t>
      </w:r>
    </w:p>
    <w:p>
      <w:pPr>
        <w:pStyle w:val="SourceCode"/>
      </w:pPr>
      <w:r>
        <w:rPr>
          <w:rStyle w:val="VerbatimChar"/>
        </w:rPr>
        <w:t xml:space="preserve">¡Genial!</w:t>
      </w:r>
      <w:r>
        <w:br/>
      </w:r>
      <w:r>
        <w:rPr>
          <w:rStyle w:val="VerbatimChar"/>
        </w:rPr>
        <w:t xml:space="preserve">Vamos a agendar una sesión personalizada (de 60 o 90 minutos según el servicio).</w:t>
      </w:r>
      <w:r>
        <w:br/>
      </w:r>
      <w:r>
        <w:br/>
      </w:r>
      <w:r>
        <w:rPr>
          <w:rStyle w:val="VerbatimChar"/>
        </w:rPr>
        <w:t xml:space="preserve">🔹 Indicá tu disponibilidad esta semana o la próxima. Apenas tengamos la fecha, te enviamos los detalles de pago y confirmamos tu sesión.</w:t>
      </w:r>
    </w:p>
    <w:p>
      <w:r>
        <w:pict>
          <v:rect style="width:0;height:1.5pt" o:hralign="center" o:hrstd="t" o:hr="t"/>
        </w:pict>
      </w:r>
    </w:p>
    <w:bookmarkEnd w:id="24"/>
    <w:bookmarkStart w:id="25" w:name="proceso-de-pago-y-confirmación"/>
    <w:p>
      <w:pPr>
        <w:pStyle w:val="Heading3"/>
      </w:pPr>
      <w:r>
        <w:t xml:space="preserve">💳 6. Proceso de Pago y Confirmación</w:t>
      </w:r>
    </w:p>
    <w:p>
      <w:pPr>
        <w:pStyle w:val="SourceCode"/>
      </w:pPr>
      <w:r>
        <w:rPr>
          <w:rStyle w:val="VerbatimChar"/>
        </w:rPr>
        <w:t xml:space="preserve">💵 Datos de pago:</w:t>
      </w:r>
      <w:r>
        <w:br/>
      </w:r>
      <w:r>
        <w:rPr>
          <w:rStyle w:val="VerbatimChar"/>
        </w:rPr>
        <w:t xml:space="preserve">Banco: Bancolombia</w:t>
      </w:r>
      <w:r>
        <w:br/>
      </w:r>
      <w:r>
        <w:rPr>
          <w:rStyle w:val="VerbatimChar"/>
        </w:rPr>
        <w:t xml:space="preserve">Tipo de cuenta: Ahorros</w:t>
      </w:r>
      <w:r>
        <w:br/>
      </w:r>
      <w:r>
        <w:rPr>
          <w:rStyle w:val="VerbatimChar"/>
        </w:rPr>
        <w:t xml:space="preserve">Número: 10015482343</w:t>
      </w:r>
      <w:r>
        <w:br/>
      </w:r>
      <w:r>
        <w:rPr>
          <w:rStyle w:val="VerbatimChar"/>
        </w:rPr>
        <w:t xml:space="preserve">Titular: Gina Paola Cano</w:t>
      </w:r>
      <w:r>
        <w:br/>
      </w:r>
      <w:r>
        <w:br/>
      </w:r>
      <w:r>
        <w:rPr>
          <w:rStyle w:val="VerbatimChar"/>
        </w:rPr>
        <w:t xml:space="preserve">🚨 O por Nequi al 3128186587</w:t>
      </w:r>
      <w:r>
        <w:br/>
      </w:r>
      <w:r>
        <w:br/>
      </w:r>
      <w:r>
        <w:rPr>
          <w:rStyle w:val="VerbatimChar"/>
        </w:rPr>
        <w:t xml:space="preserve">Una vez realices el pago, envianos el comprobante. Al recibirlo confirmamos tu sesión o empezamos la optimización.</w:t>
      </w:r>
      <w:r>
        <w:br/>
      </w:r>
      <w:r>
        <w:br/>
      </w:r>
      <w:r>
        <w:rPr>
          <w:rStyle w:val="VerbatimChar"/>
        </w:rPr>
        <w:t xml:space="preserve">Gracias por confiar en Xtalento ✨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Este flujo está optimizado para WhatsApp, Meta API o cualquier plataforma conversacional inteligente. Si querés adaptar los mensajes a formato JSON o botones interactivos, avisame y lo transformamos también.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2025-07-02T19:59:20Z</dcterms:created>
  <dcterms:modified xsi:type="dcterms:W3CDTF">2025-07-02T19:59:20Z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