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5C7F8" w14:textId="1718A1E8" w:rsidR="00E5549C" w:rsidRDefault="002C318D" w:rsidP="002C318D">
      <w:pPr>
        <w:jc w:val="center"/>
        <w:rPr>
          <w:rFonts w:ascii="Times New Roman" w:hAnsi="Times New Roman" w:cs="Times New Roman"/>
          <w:b/>
          <w:sz w:val="28"/>
          <w:szCs w:val="28"/>
        </w:rPr>
      </w:pPr>
      <w:r w:rsidRPr="004917E9">
        <w:rPr>
          <w:rFonts w:ascii="Times New Roman" w:hAnsi="Times New Roman" w:cs="Times New Roman"/>
          <w:b/>
          <w:sz w:val="28"/>
          <w:szCs w:val="28"/>
        </w:rPr>
        <w:t>Reconocimiento de imágenes usando el paq</w:t>
      </w:r>
      <w:bookmarkStart w:id="0" w:name="_GoBack"/>
      <w:bookmarkEnd w:id="0"/>
      <w:r w:rsidRPr="004917E9">
        <w:rPr>
          <w:rFonts w:ascii="Times New Roman" w:hAnsi="Times New Roman" w:cs="Times New Roman"/>
          <w:b/>
          <w:sz w:val="28"/>
          <w:szCs w:val="28"/>
        </w:rPr>
        <w:t>uete MNIST</w:t>
      </w:r>
    </w:p>
    <w:p w14:paraId="27080312" w14:textId="77777777" w:rsidR="00D31E32" w:rsidRPr="004917E9" w:rsidRDefault="00D31E32" w:rsidP="002C318D">
      <w:pPr>
        <w:jc w:val="center"/>
        <w:rPr>
          <w:rFonts w:ascii="Times New Roman" w:hAnsi="Times New Roman" w:cs="Times New Roman"/>
          <w:b/>
          <w:sz w:val="28"/>
          <w:szCs w:val="28"/>
        </w:rPr>
      </w:pPr>
    </w:p>
    <w:p w14:paraId="2AA54B90" w14:textId="77777777" w:rsidR="00A55341" w:rsidRPr="00A55341" w:rsidRDefault="00A55341" w:rsidP="00A55341">
      <w:pPr>
        <w:rPr>
          <w:rFonts w:ascii="Times New Roman" w:hAnsi="Times New Roman" w:cs="Times New Roman"/>
          <w:sz w:val="24"/>
          <w:szCs w:val="24"/>
        </w:rPr>
      </w:pPr>
      <w:r w:rsidRPr="00A55341">
        <w:rPr>
          <w:rFonts w:ascii="Times New Roman" w:hAnsi="Times New Roman" w:cs="Times New Roman"/>
          <w:sz w:val="24"/>
          <w:szCs w:val="24"/>
        </w:rPr>
        <w:t>La base de datos MNIST (Modified National Institute of Standars and Technology) es una gran base de datos de dígitos escritos a mano que se usa comúnmente para capacitar a varios sistemas de procesamiento de imágenes</w:t>
      </w:r>
      <w:r w:rsidR="00AB5FBC">
        <w:rPr>
          <w:rFonts w:ascii="Times New Roman" w:hAnsi="Times New Roman" w:cs="Times New Roman"/>
          <w:sz w:val="24"/>
          <w:szCs w:val="24"/>
        </w:rPr>
        <w:t>, c</w:t>
      </w:r>
      <w:r w:rsidR="00E3445F" w:rsidRPr="00E3445F">
        <w:rPr>
          <w:rFonts w:ascii="Times New Roman" w:hAnsi="Times New Roman" w:cs="Times New Roman"/>
          <w:sz w:val="24"/>
          <w:szCs w:val="24"/>
        </w:rPr>
        <w:t>ada imagen es un cuadrado de 28 x 28 píxeles con valores de escala de grises.</w:t>
      </w:r>
      <w:r w:rsidRPr="00A55341">
        <w:rPr>
          <w:rFonts w:ascii="Times New Roman" w:hAnsi="Times New Roman" w:cs="Times New Roman"/>
          <w:sz w:val="24"/>
          <w:szCs w:val="24"/>
        </w:rPr>
        <w:t xml:space="preserve"> La base MNIST contiene 60.000 imágenes destinadas al entrenamiento del modelo y 10.000 para validación. A medida que surgen nuevas técnicas de aprendizaje automático, MNIST sigue siendo un recurso confiable para investigadores y estudiantes. </w:t>
      </w:r>
    </w:p>
    <w:p w14:paraId="22509E51" w14:textId="77777777" w:rsidR="00A55341" w:rsidRDefault="00A55341" w:rsidP="00A55341">
      <w:pPr>
        <w:pStyle w:val="Sinespaciado"/>
        <w:jc w:val="center"/>
        <w:rPr>
          <w:rFonts w:ascii="Times New Roman" w:hAnsi="Times New Roman" w:cs="Times New Roman"/>
          <w:sz w:val="24"/>
          <w:szCs w:val="24"/>
        </w:rPr>
      </w:pPr>
      <w:r>
        <w:rPr>
          <w:noProof/>
        </w:rPr>
        <w:drawing>
          <wp:inline distT="0" distB="0" distL="0" distR="0" wp14:anchorId="0EF7E911" wp14:editId="57B4E2ED">
            <wp:extent cx="5048885" cy="2830830"/>
            <wp:effectExtent l="0" t="0" r="0" b="7620"/>
            <wp:docPr id="1" name="Imagen 1" descr="https://raw.githubusercontent.com/Tensor4Dummies/5_img_mnist/master/doc/mnist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ensor4Dummies/5_img_mnist/master/doc/mnistEx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885" cy="2830830"/>
                    </a:xfrm>
                    <a:prstGeom prst="rect">
                      <a:avLst/>
                    </a:prstGeom>
                    <a:noFill/>
                    <a:ln>
                      <a:noFill/>
                    </a:ln>
                  </pic:spPr>
                </pic:pic>
              </a:graphicData>
            </a:graphic>
          </wp:inline>
        </w:drawing>
      </w:r>
    </w:p>
    <w:p w14:paraId="09D65C73" w14:textId="77777777" w:rsidR="00A55341" w:rsidRDefault="00A55341" w:rsidP="00A55341">
      <w:pPr>
        <w:pStyle w:val="Sinespaciado"/>
        <w:jc w:val="center"/>
        <w:rPr>
          <w:rFonts w:ascii="Times New Roman" w:hAnsi="Times New Roman" w:cs="Times New Roman"/>
          <w:sz w:val="24"/>
          <w:szCs w:val="24"/>
        </w:rPr>
      </w:pPr>
      <w:r w:rsidRPr="00A55341">
        <w:rPr>
          <w:rFonts w:ascii="Times New Roman" w:hAnsi="Times New Roman" w:cs="Times New Roman"/>
          <w:b/>
          <w:sz w:val="24"/>
          <w:szCs w:val="24"/>
        </w:rPr>
        <w:t>Figura 1.</w:t>
      </w:r>
      <w:r w:rsidRPr="00A55341">
        <w:rPr>
          <w:rFonts w:ascii="Times New Roman" w:hAnsi="Times New Roman" w:cs="Times New Roman"/>
          <w:sz w:val="24"/>
          <w:szCs w:val="24"/>
        </w:rPr>
        <w:t xml:space="preserve"> Dígitos manuscritos.</w:t>
      </w:r>
    </w:p>
    <w:p w14:paraId="7FA56524" w14:textId="77777777" w:rsidR="00A55341" w:rsidRPr="00A55341" w:rsidRDefault="00A55341" w:rsidP="00A55341">
      <w:pPr>
        <w:pStyle w:val="Sinespaciado"/>
      </w:pPr>
    </w:p>
    <w:p w14:paraId="07260D38" w14:textId="77777777" w:rsidR="00D11831" w:rsidRDefault="00D11831" w:rsidP="00D11831">
      <w:pPr>
        <w:rPr>
          <w:rFonts w:ascii="Times New Roman" w:hAnsi="Times New Roman" w:cs="Times New Roman"/>
          <w:b/>
          <w:sz w:val="24"/>
          <w:szCs w:val="24"/>
        </w:rPr>
      </w:pPr>
      <w:r>
        <w:rPr>
          <w:rFonts w:ascii="Times New Roman" w:hAnsi="Times New Roman" w:cs="Times New Roman"/>
          <w:b/>
          <w:sz w:val="24"/>
          <w:szCs w:val="24"/>
        </w:rPr>
        <w:t xml:space="preserve">Objetivos: </w:t>
      </w:r>
    </w:p>
    <w:p w14:paraId="59D5C9A0" w14:textId="77777777" w:rsidR="00A55341" w:rsidRDefault="00A55341" w:rsidP="00A55341">
      <w:pPr>
        <w:pStyle w:val="Prrafodelista"/>
        <w:numPr>
          <w:ilvl w:val="0"/>
          <w:numId w:val="4"/>
        </w:numPr>
        <w:rPr>
          <w:rFonts w:ascii="Times New Roman" w:hAnsi="Times New Roman" w:cs="Times New Roman"/>
          <w:sz w:val="24"/>
          <w:szCs w:val="24"/>
        </w:rPr>
      </w:pPr>
      <w:r w:rsidRPr="00A55341">
        <w:rPr>
          <w:rFonts w:ascii="Times New Roman" w:hAnsi="Times New Roman" w:cs="Times New Roman"/>
          <w:sz w:val="24"/>
          <w:szCs w:val="24"/>
        </w:rPr>
        <w:t xml:space="preserve">En este trabajo se abordará el reto de construir clasificadores multiclase utilizando variadas técnicas, entre las cuales se encuentran: </w:t>
      </w:r>
    </w:p>
    <w:p w14:paraId="79A4E65F" w14:textId="77777777" w:rsidR="00A55341" w:rsidRDefault="00A55341" w:rsidP="00A55341">
      <w:pPr>
        <w:pStyle w:val="Prrafodelista"/>
        <w:rPr>
          <w:rFonts w:ascii="Times New Roman" w:hAnsi="Times New Roman" w:cs="Times New Roman"/>
          <w:sz w:val="24"/>
          <w:szCs w:val="24"/>
        </w:rPr>
      </w:pPr>
    </w:p>
    <w:p w14:paraId="4626D641" w14:textId="77777777" w:rsidR="00A55341" w:rsidRDefault="00A55341" w:rsidP="00A553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Regresión logística multinomial </w:t>
      </w:r>
    </w:p>
    <w:p w14:paraId="5AF64C4F" w14:textId="77777777" w:rsidR="00A55341" w:rsidRDefault="00A55341" w:rsidP="00A553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Árboles de clasificación </w:t>
      </w:r>
    </w:p>
    <w:p w14:paraId="35DA6497" w14:textId="77777777" w:rsidR="00A55341" w:rsidRDefault="00A55341" w:rsidP="00A553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Bosques aleatorios </w:t>
      </w:r>
    </w:p>
    <w:p w14:paraId="1651D24B" w14:textId="77777777" w:rsidR="00A55341" w:rsidRDefault="00A55341" w:rsidP="00A553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Maquinas de soporte vectorial </w:t>
      </w:r>
    </w:p>
    <w:p w14:paraId="5BFD4E20" w14:textId="77777777" w:rsidR="00A55341" w:rsidRPr="00A55341" w:rsidRDefault="00A55341" w:rsidP="00A553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Redes neuronales</w:t>
      </w:r>
    </w:p>
    <w:p w14:paraId="1FAB1B63" w14:textId="77777777" w:rsidR="00A55341" w:rsidRDefault="00A55341" w:rsidP="00A55341">
      <w:pPr>
        <w:rPr>
          <w:rFonts w:ascii="Times New Roman" w:hAnsi="Times New Roman" w:cs="Times New Roman"/>
          <w:sz w:val="24"/>
          <w:szCs w:val="24"/>
        </w:rPr>
      </w:pPr>
      <w:r>
        <w:rPr>
          <w:rFonts w:ascii="Times New Roman" w:hAnsi="Times New Roman" w:cs="Times New Roman"/>
          <w:sz w:val="24"/>
          <w:szCs w:val="24"/>
        </w:rPr>
        <w:t xml:space="preserve">Los métodos anteriormente mencionados se construyen utilizando el conjunto de datos MNIST. </w:t>
      </w:r>
    </w:p>
    <w:p w14:paraId="02465ED0" w14:textId="77777777" w:rsidR="00A55341" w:rsidRDefault="00A55341" w:rsidP="00A55341">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Validar y comparar los modelos con el fin de identificar el mejor modelo para clasificar los dígitos. </w:t>
      </w:r>
    </w:p>
    <w:p w14:paraId="60B00DBA" w14:textId="77777777" w:rsidR="00CD3CB4" w:rsidRPr="00CD3CB4" w:rsidRDefault="00CD3CB4" w:rsidP="00CD3CB4">
      <w:pPr>
        <w:rPr>
          <w:rFonts w:ascii="Times New Roman" w:hAnsi="Times New Roman" w:cs="Times New Roman"/>
          <w:b/>
          <w:sz w:val="24"/>
          <w:szCs w:val="24"/>
        </w:rPr>
      </w:pPr>
      <w:r w:rsidRPr="00CD3CB4">
        <w:rPr>
          <w:rFonts w:ascii="Times New Roman" w:hAnsi="Times New Roman" w:cs="Times New Roman"/>
          <w:b/>
          <w:sz w:val="24"/>
          <w:szCs w:val="24"/>
        </w:rPr>
        <w:lastRenderedPageBreak/>
        <w:t xml:space="preserve">Definiciones: </w:t>
      </w:r>
    </w:p>
    <w:p w14:paraId="5D0B934E" w14:textId="77777777" w:rsidR="00AB5FBC" w:rsidRDefault="00CD3CB4" w:rsidP="00AB5FBC">
      <w:pPr>
        <w:rPr>
          <w:rFonts w:ascii="Times New Roman" w:hAnsi="Times New Roman" w:cs="Times New Roman"/>
          <w:sz w:val="24"/>
          <w:szCs w:val="24"/>
        </w:rPr>
      </w:pPr>
      <w:r>
        <w:rPr>
          <w:rFonts w:ascii="Times New Roman" w:hAnsi="Times New Roman" w:cs="Times New Roman"/>
          <w:sz w:val="24"/>
          <w:szCs w:val="24"/>
        </w:rPr>
        <w:t xml:space="preserve">Algunas definiciones </w:t>
      </w:r>
      <w:r w:rsidR="00AB5FBC">
        <w:rPr>
          <w:rFonts w:ascii="Times New Roman" w:hAnsi="Times New Roman" w:cs="Times New Roman"/>
          <w:sz w:val="24"/>
          <w:szCs w:val="24"/>
        </w:rPr>
        <w:t xml:space="preserve">básicas que ayudan a la interpretación de los modelos: </w:t>
      </w:r>
    </w:p>
    <w:p w14:paraId="201EF60C" w14:textId="77777777" w:rsidR="00AB5FBC" w:rsidRDefault="00AB5FBC" w:rsidP="00AB5FBC">
      <w:pPr>
        <w:rPr>
          <w:rFonts w:ascii="Times New Roman" w:hAnsi="Times New Roman" w:cs="Times New Roman"/>
          <w:sz w:val="24"/>
          <w:szCs w:val="24"/>
        </w:rPr>
      </w:pPr>
      <w:r w:rsidRPr="00AB5FBC">
        <w:rPr>
          <w:rFonts w:ascii="Times New Roman" w:hAnsi="Times New Roman" w:cs="Times New Roman"/>
          <w:b/>
          <w:sz w:val="24"/>
          <w:szCs w:val="24"/>
        </w:rPr>
        <w:t xml:space="preserve">Variable dependiente o respuesta: </w:t>
      </w:r>
      <w:r>
        <w:rPr>
          <w:rFonts w:ascii="Times New Roman" w:hAnsi="Times New Roman" w:cs="Times New Roman"/>
          <w:sz w:val="24"/>
          <w:szCs w:val="24"/>
        </w:rPr>
        <w:t xml:space="preserve">Es aquella variable cuyo resultado depende de los valores que tomen otras variables. </w:t>
      </w:r>
    </w:p>
    <w:p w14:paraId="5ED1F49D" w14:textId="77777777" w:rsidR="00AB5FBC" w:rsidRDefault="00AB5FBC" w:rsidP="00AB5FBC">
      <w:pPr>
        <w:rPr>
          <w:rFonts w:ascii="Times New Roman" w:hAnsi="Times New Roman" w:cs="Times New Roman"/>
          <w:sz w:val="24"/>
          <w:szCs w:val="24"/>
        </w:rPr>
      </w:pPr>
      <w:r w:rsidRPr="00AB5FBC">
        <w:rPr>
          <w:rFonts w:ascii="Times New Roman" w:hAnsi="Times New Roman" w:cs="Times New Roman"/>
          <w:b/>
          <w:sz w:val="24"/>
          <w:szCs w:val="24"/>
        </w:rPr>
        <w:t>Variable independiente o explicativas:</w:t>
      </w:r>
      <w:r>
        <w:rPr>
          <w:rFonts w:ascii="Times New Roman" w:hAnsi="Times New Roman" w:cs="Times New Roman"/>
          <w:sz w:val="24"/>
          <w:szCs w:val="24"/>
        </w:rPr>
        <w:t xml:space="preserve"> Es aquella variable cuyo resultado no depende de los valores que tomen otras variables. </w:t>
      </w:r>
    </w:p>
    <w:p w14:paraId="37A2051A" w14:textId="77777777" w:rsidR="00AB5FBC" w:rsidRDefault="00AB5FBC" w:rsidP="00AB5FBC">
      <w:pPr>
        <w:rPr>
          <w:rFonts w:ascii="Times New Roman" w:hAnsi="Times New Roman" w:cs="Times New Roman"/>
          <w:sz w:val="24"/>
          <w:szCs w:val="24"/>
          <w:vertAlign w:val="superscript"/>
        </w:rPr>
      </w:pPr>
      <w:r w:rsidRPr="00AB5FBC">
        <w:rPr>
          <w:rFonts w:ascii="Times New Roman" w:hAnsi="Times New Roman" w:cs="Times New Roman"/>
          <w:b/>
          <w:sz w:val="24"/>
          <w:szCs w:val="24"/>
        </w:rPr>
        <w:t>Matriz de confusión:</w:t>
      </w:r>
      <w:r w:rsidR="00551A9C">
        <w:rPr>
          <w:rFonts w:ascii="Times New Roman" w:hAnsi="Times New Roman" w:cs="Times New Roman"/>
          <w:b/>
          <w:sz w:val="24"/>
          <w:szCs w:val="24"/>
        </w:rPr>
        <w:t xml:space="preserve"> </w:t>
      </w:r>
      <w:r w:rsidR="00551A9C">
        <w:rPr>
          <w:rFonts w:ascii="Times New Roman" w:hAnsi="Times New Roman" w:cs="Times New Roman"/>
          <w:sz w:val="24"/>
          <w:szCs w:val="24"/>
        </w:rPr>
        <w:t>Es</w:t>
      </w:r>
      <w:r w:rsidRPr="00551A9C">
        <w:rPr>
          <w:rFonts w:ascii="Times New Roman" w:hAnsi="Times New Roman" w:cs="Times New Roman"/>
          <w:sz w:val="24"/>
          <w:szCs w:val="24"/>
        </w:rPr>
        <w:t xml:space="preserve"> una herramienta que permite la visualización del desempeño de un algoritmo. Cada columna de la matriz representa el número de predicciones de cada clase, mientras que cada fila representa a las instancias en la clase real. Uno de los beneficios de las matrices de confusión es que facilitan ver si el sistema está confundiendo dos clases.</w:t>
      </w:r>
    </w:p>
    <w:tbl>
      <w:tblPr>
        <w:tblStyle w:val="Tablaconcuadrcula"/>
        <w:tblW w:w="0" w:type="auto"/>
        <w:jc w:val="center"/>
        <w:tblLook w:val="04A0" w:firstRow="1" w:lastRow="0" w:firstColumn="1" w:lastColumn="0" w:noHBand="0" w:noVBand="1"/>
      </w:tblPr>
      <w:tblGrid>
        <w:gridCol w:w="600"/>
        <w:gridCol w:w="2159"/>
        <w:gridCol w:w="2162"/>
        <w:gridCol w:w="2162"/>
      </w:tblGrid>
      <w:tr w:rsidR="00551A9C" w14:paraId="5B72EFC1" w14:textId="77777777" w:rsidTr="00CD3CB4">
        <w:trPr>
          <w:jc w:val="center"/>
        </w:trPr>
        <w:tc>
          <w:tcPr>
            <w:tcW w:w="507" w:type="dxa"/>
            <w:vMerge w:val="restart"/>
            <w:textDirection w:val="btLr"/>
          </w:tcPr>
          <w:p w14:paraId="5DAA76A8" w14:textId="77777777" w:rsidR="00551A9C" w:rsidRPr="00551A9C" w:rsidRDefault="00551A9C" w:rsidP="00CD3CB4">
            <w:pPr>
              <w:ind w:left="113" w:right="113"/>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Observación</w:t>
            </w:r>
          </w:p>
        </w:tc>
        <w:tc>
          <w:tcPr>
            <w:tcW w:w="2159" w:type="dxa"/>
            <w:vMerge w:val="restart"/>
          </w:tcPr>
          <w:p w14:paraId="6F96FE6B" w14:textId="77777777" w:rsidR="00551A9C" w:rsidRPr="00551A9C" w:rsidRDefault="00551A9C" w:rsidP="00CD3CB4">
            <w:pPr>
              <w:jc w:val="center"/>
              <w:rPr>
                <w:rFonts w:ascii="Times New Roman" w:hAnsi="Times New Roman" w:cs="Times New Roman"/>
                <w:sz w:val="32"/>
                <w:szCs w:val="32"/>
                <w:vertAlign w:val="superscript"/>
              </w:rPr>
            </w:pPr>
          </w:p>
        </w:tc>
        <w:tc>
          <w:tcPr>
            <w:tcW w:w="4324" w:type="dxa"/>
            <w:gridSpan w:val="2"/>
          </w:tcPr>
          <w:p w14:paraId="0EAB4496"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Predicción</w:t>
            </w:r>
          </w:p>
        </w:tc>
      </w:tr>
      <w:tr w:rsidR="00551A9C" w14:paraId="7CB95E61" w14:textId="77777777" w:rsidTr="00CD3CB4">
        <w:trPr>
          <w:jc w:val="center"/>
        </w:trPr>
        <w:tc>
          <w:tcPr>
            <w:tcW w:w="507" w:type="dxa"/>
            <w:vMerge/>
          </w:tcPr>
          <w:p w14:paraId="6364A0F8" w14:textId="77777777" w:rsidR="00551A9C" w:rsidRPr="00551A9C" w:rsidRDefault="00551A9C" w:rsidP="00CD3CB4">
            <w:pPr>
              <w:jc w:val="center"/>
              <w:rPr>
                <w:rFonts w:ascii="Times New Roman" w:hAnsi="Times New Roman" w:cs="Times New Roman"/>
                <w:sz w:val="32"/>
                <w:szCs w:val="32"/>
                <w:vertAlign w:val="superscript"/>
              </w:rPr>
            </w:pPr>
          </w:p>
        </w:tc>
        <w:tc>
          <w:tcPr>
            <w:tcW w:w="2159" w:type="dxa"/>
            <w:vMerge/>
          </w:tcPr>
          <w:p w14:paraId="26802C7A" w14:textId="77777777" w:rsidR="00551A9C" w:rsidRPr="00551A9C" w:rsidRDefault="00551A9C" w:rsidP="00CD3CB4">
            <w:pPr>
              <w:jc w:val="center"/>
              <w:rPr>
                <w:rFonts w:ascii="Times New Roman" w:hAnsi="Times New Roman" w:cs="Times New Roman"/>
                <w:sz w:val="32"/>
                <w:szCs w:val="32"/>
                <w:vertAlign w:val="superscript"/>
              </w:rPr>
            </w:pPr>
          </w:p>
        </w:tc>
        <w:tc>
          <w:tcPr>
            <w:tcW w:w="2162" w:type="dxa"/>
          </w:tcPr>
          <w:p w14:paraId="1E370AC1"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Positivos</w:t>
            </w:r>
          </w:p>
        </w:tc>
        <w:tc>
          <w:tcPr>
            <w:tcW w:w="2162" w:type="dxa"/>
          </w:tcPr>
          <w:p w14:paraId="40A45E10"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Negativos</w:t>
            </w:r>
          </w:p>
        </w:tc>
      </w:tr>
      <w:tr w:rsidR="00551A9C" w14:paraId="7CFDF4B9" w14:textId="77777777" w:rsidTr="00CD3CB4">
        <w:trPr>
          <w:jc w:val="center"/>
        </w:trPr>
        <w:tc>
          <w:tcPr>
            <w:tcW w:w="507" w:type="dxa"/>
            <w:vMerge/>
          </w:tcPr>
          <w:p w14:paraId="6E66B5E2" w14:textId="77777777" w:rsidR="00551A9C" w:rsidRPr="00551A9C" w:rsidRDefault="00551A9C" w:rsidP="00CD3CB4">
            <w:pPr>
              <w:jc w:val="center"/>
              <w:rPr>
                <w:rFonts w:ascii="Times New Roman" w:hAnsi="Times New Roman" w:cs="Times New Roman"/>
                <w:sz w:val="32"/>
                <w:szCs w:val="32"/>
                <w:vertAlign w:val="superscript"/>
              </w:rPr>
            </w:pPr>
          </w:p>
        </w:tc>
        <w:tc>
          <w:tcPr>
            <w:tcW w:w="2159" w:type="dxa"/>
          </w:tcPr>
          <w:p w14:paraId="755C88AC"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Positivos</w:t>
            </w:r>
          </w:p>
        </w:tc>
        <w:tc>
          <w:tcPr>
            <w:tcW w:w="2162" w:type="dxa"/>
          </w:tcPr>
          <w:p w14:paraId="79F42C23"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Verdaderos positivos</w:t>
            </w:r>
          </w:p>
        </w:tc>
        <w:tc>
          <w:tcPr>
            <w:tcW w:w="2162" w:type="dxa"/>
          </w:tcPr>
          <w:p w14:paraId="274E2C15"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Falsos Negativos</w:t>
            </w:r>
          </w:p>
        </w:tc>
      </w:tr>
      <w:tr w:rsidR="00551A9C" w14:paraId="08C65D99" w14:textId="77777777" w:rsidTr="00CD3CB4">
        <w:trPr>
          <w:jc w:val="center"/>
        </w:trPr>
        <w:tc>
          <w:tcPr>
            <w:tcW w:w="507" w:type="dxa"/>
            <w:vMerge/>
          </w:tcPr>
          <w:p w14:paraId="35A247E8" w14:textId="77777777" w:rsidR="00551A9C" w:rsidRPr="00551A9C" w:rsidRDefault="00551A9C" w:rsidP="00CD3CB4">
            <w:pPr>
              <w:jc w:val="center"/>
              <w:rPr>
                <w:rFonts w:ascii="Times New Roman" w:hAnsi="Times New Roman" w:cs="Times New Roman"/>
                <w:sz w:val="32"/>
                <w:szCs w:val="32"/>
                <w:vertAlign w:val="superscript"/>
              </w:rPr>
            </w:pPr>
          </w:p>
        </w:tc>
        <w:tc>
          <w:tcPr>
            <w:tcW w:w="2159" w:type="dxa"/>
          </w:tcPr>
          <w:p w14:paraId="2DAD5BEF"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Negativos</w:t>
            </w:r>
          </w:p>
        </w:tc>
        <w:tc>
          <w:tcPr>
            <w:tcW w:w="2162" w:type="dxa"/>
          </w:tcPr>
          <w:p w14:paraId="6EACB2B1"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Falsos Positivos</w:t>
            </w:r>
          </w:p>
        </w:tc>
        <w:tc>
          <w:tcPr>
            <w:tcW w:w="2162" w:type="dxa"/>
          </w:tcPr>
          <w:p w14:paraId="72502C74" w14:textId="77777777" w:rsidR="00551A9C" w:rsidRPr="00551A9C" w:rsidRDefault="00551A9C" w:rsidP="00CD3CB4">
            <w:pPr>
              <w:jc w:val="center"/>
              <w:rPr>
                <w:rFonts w:ascii="Times New Roman" w:hAnsi="Times New Roman" w:cs="Times New Roman"/>
                <w:sz w:val="32"/>
                <w:szCs w:val="32"/>
                <w:vertAlign w:val="superscript"/>
              </w:rPr>
            </w:pPr>
            <w:r w:rsidRPr="00551A9C">
              <w:rPr>
                <w:rFonts w:ascii="Times New Roman" w:hAnsi="Times New Roman" w:cs="Times New Roman"/>
                <w:sz w:val="32"/>
                <w:szCs w:val="32"/>
                <w:vertAlign w:val="superscript"/>
              </w:rPr>
              <w:t>Verdaderos Negativos</w:t>
            </w:r>
          </w:p>
        </w:tc>
      </w:tr>
    </w:tbl>
    <w:p w14:paraId="3D016902" w14:textId="77777777" w:rsidR="00AB5FBC" w:rsidRPr="00CD3CB4" w:rsidRDefault="00CD3CB4" w:rsidP="00CD3CB4">
      <w:pPr>
        <w:jc w:val="center"/>
        <w:rPr>
          <w:rFonts w:ascii="Times New Roman" w:hAnsi="Times New Roman" w:cs="Times New Roman"/>
          <w:b/>
          <w:sz w:val="24"/>
          <w:szCs w:val="24"/>
        </w:rPr>
      </w:pPr>
      <w:r w:rsidRPr="00CD3CB4">
        <w:rPr>
          <w:rFonts w:ascii="Times New Roman" w:hAnsi="Times New Roman" w:cs="Times New Roman"/>
          <w:b/>
          <w:sz w:val="24"/>
          <w:szCs w:val="24"/>
        </w:rPr>
        <w:t>Tabla 1.</w:t>
      </w:r>
      <w:r>
        <w:rPr>
          <w:rFonts w:ascii="Times New Roman" w:hAnsi="Times New Roman" w:cs="Times New Roman"/>
          <w:b/>
          <w:sz w:val="24"/>
          <w:szCs w:val="24"/>
        </w:rPr>
        <w:t xml:space="preserve"> </w:t>
      </w:r>
      <w:r w:rsidRPr="00CD3CB4">
        <w:rPr>
          <w:rFonts w:ascii="Times New Roman" w:hAnsi="Times New Roman" w:cs="Times New Roman"/>
          <w:sz w:val="24"/>
          <w:szCs w:val="24"/>
        </w:rPr>
        <w:t>Matriz de confusión.</w:t>
      </w:r>
    </w:p>
    <w:p w14:paraId="7A2654EE" w14:textId="77777777" w:rsidR="00551A9C" w:rsidRDefault="00551A9C" w:rsidP="00AB5FBC">
      <w:pPr>
        <w:rPr>
          <w:rFonts w:ascii="Times New Roman" w:hAnsi="Times New Roman" w:cs="Times New Roman"/>
          <w:sz w:val="24"/>
          <w:szCs w:val="24"/>
        </w:rPr>
      </w:pPr>
      <w:r>
        <w:rPr>
          <w:rFonts w:ascii="Times New Roman" w:hAnsi="Times New Roman" w:cs="Times New Roman"/>
          <w:sz w:val="24"/>
          <w:szCs w:val="24"/>
        </w:rPr>
        <w:t xml:space="preserve">Donde: </w:t>
      </w:r>
    </w:p>
    <w:p w14:paraId="2B951B2F" w14:textId="77777777" w:rsidR="00551A9C" w:rsidRPr="00CD3CB4" w:rsidRDefault="00551A9C" w:rsidP="00AB5FBC">
      <w:pPr>
        <w:rPr>
          <w:rFonts w:ascii="Times New Roman" w:hAnsi="Times New Roman" w:cs="Times New Roman"/>
          <w:sz w:val="24"/>
          <w:szCs w:val="24"/>
        </w:rPr>
      </w:pPr>
      <w:r w:rsidRPr="00CD3CB4">
        <w:rPr>
          <w:rFonts w:ascii="Times New Roman" w:hAnsi="Times New Roman" w:cs="Times New Roman"/>
          <w:b/>
          <w:sz w:val="24"/>
          <w:szCs w:val="24"/>
        </w:rPr>
        <w:t>Verdaderos positivos:</w:t>
      </w:r>
      <w:r w:rsidRPr="00CD3CB4">
        <w:rPr>
          <w:rFonts w:ascii="Times New Roman" w:hAnsi="Times New Roman" w:cs="Times New Roman"/>
          <w:sz w:val="24"/>
          <w:szCs w:val="24"/>
        </w:rPr>
        <w:t xml:space="preserve"> Cantidad de positivos que fueron clasificados correctamente </w:t>
      </w:r>
      <w:r w:rsidR="00CD3CB4" w:rsidRPr="00CD3CB4">
        <w:rPr>
          <w:rFonts w:ascii="Times New Roman" w:hAnsi="Times New Roman" w:cs="Times New Roman"/>
          <w:sz w:val="24"/>
          <w:szCs w:val="24"/>
        </w:rPr>
        <w:t>como</w:t>
      </w:r>
      <w:r w:rsidRPr="00CD3CB4">
        <w:rPr>
          <w:rFonts w:ascii="Times New Roman" w:hAnsi="Times New Roman" w:cs="Times New Roman"/>
          <w:sz w:val="24"/>
          <w:szCs w:val="24"/>
        </w:rPr>
        <w:t xml:space="preserve"> positivos por el modelo.</w:t>
      </w:r>
    </w:p>
    <w:p w14:paraId="1240A322" w14:textId="77777777" w:rsidR="00551A9C" w:rsidRPr="00CD3CB4" w:rsidRDefault="00551A9C" w:rsidP="00AB5FBC">
      <w:pPr>
        <w:rPr>
          <w:rFonts w:ascii="Times New Roman" w:hAnsi="Times New Roman" w:cs="Times New Roman"/>
          <w:sz w:val="24"/>
          <w:szCs w:val="24"/>
        </w:rPr>
      </w:pPr>
      <w:r w:rsidRPr="00CD3CB4">
        <w:rPr>
          <w:rFonts w:ascii="Times New Roman" w:hAnsi="Times New Roman" w:cs="Times New Roman"/>
          <w:b/>
          <w:sz w:val="24"/>
          <w:szCs w:val="24"/>
        </w:rPr>
        <w:t>Falsos Negativos:</w:t>
      </w:r>
      <w:r w:rsidRPr="00CD3CB4">
        <w:rPr>
          <w:rFonts w:ascii="Times New Roman" w:hAnsi="Times New Roman" w:cs="Times New Roman"/>
          <w:sz w:val="24"/>
          <w:szCs w:val="24"/>
        </w:rPr>
        <w:t xml:space="preserve"> cantidad </w:t>
      </w:r>
      <w:r w:rsidR="00CD3CB4" w:rsidRPr="00CD3CB4">
        <w:rPr>
          <w:rFonts w:ascii="Times New Roman" w:hAnsi="Times New Roman" w:cs="Times New Roman"/>
          <w:sz w:val="24"/>
          <w:szCs w:val="24"/>
        </w:rPr>
        <w:t>de positivos que fueron clasificados incorrectamente como negativos</w:t>
      </w:r>
    </w:p>
    <w:p w14:paraId="54BF06A6" w14:textId="77777777" w:rsidR="00551A9C" w:rsidRPr="00CD3CB4" w:rsidRDefault="00551A9C" w:rsidP="00AB5FBC">
      <w:pPr>
        <w:rPr>
          <w:rFonts w:ascii="Times New Roman" w:hAnsi="Times New Roman" w:cs="Times New Roman"/>
          <w:sz w:val="24"/>
          <w:szCs w:val="24"/>
        </w:rPr>
      </w:pPr>
      <w:r w:rsidRPr="00CD3CB4">
        <w:rPr>
          <w:rFonts w:ascii="Times New Roman" w:hAnsi="Times New Roman" w:cs="Times New Roman"/>
          <w:b/>
          <w:sz w:val="24"/>
          <w:szCs w:val="24"/>
        </w:rPr>
        <w:t>Falsos Positivos:</w:t>
      </w:r>
      <w:r w:rsidR="00CD3CB4" w:rsidRPr="00CD3CB4">
        <w:rPr>
          <w:rFonts w:ascii="Times New Roman" w:hAnsi="Times New Roman" w:cs="Times New Roman"/>
          <w:sz w:val="24"/>
          <w:szCs w:val="24"/>
        </w:rPr>
        <w:t xml:space="preserve"> Cantidad de negativos que fueron clasificados incorrectamente como positivos. </w:t>
      </w:r>
    </w:p>
    <w:p w14:paraId="3F6EEA18" w14:textId="77777777" w:rsidR="00551A9C" w:rsidRDefault="00551A9C" w:rsidP="00AB5FBC">
      <w:pPr>
        <w:rPr>
          <w:rFonts w:ascii="Times New Roman" w:hAnsi="Times New Roman" w:cs="Times New Roman"/>
          <w:sz w:val="24"/>
          <w:szCs w:val="24"/>
        </w:rPr>
      </w:pPr>
      <w:r w:rsidRPr="00CD3CB4">
        <w:rPr>
          <w:rFonts w:ascii="Times New Roman" w:hAnsi="Times New Roman" w:cs="Times New Roman"/>
          <w:b/>
          <w:sz w:val="24"/>
          <w:szCs w:val="24"/>
        </w:rPr>
        <w:t>Verdaderos Negativos</w:t>
      </w:r>
      <w:r w:rsidRPr="00CD3CB4">
        <w:rPr>
          <w:rFonts w:ascii="Times New Roman" w:hAnsi="Times New Roman" w:cs="Times New Roman"/>
          <w:sz w:val="24"/>
          <w:szCs w:val="24"/>
        </w:rPr>
        <w:t xml:space="preserve">: Cantidad de negativos que se clasifican correctamente como negativos por el modelo. </w:t>
      </w:r>
    </w:p>
    <w:p w14:paraId="1D1761C1" w14:textId="77777777" w:rsidR="00CD3CB4" w:rsidRPr="00CD3CB4" w:rsidRDefault="00CD3CB4" w:rsidP="00CD3CB4">
      <w:pPr>
        <w:jc w:val="center"/>
        <w:rPr>
          <w:rFonts w:ascii="Times New Roman" w:hAnsi="Times New Roman" w:cs="Times New Roman"/>
          <w:b/>
          <w:sz w:val="24"/>
          <w:szCs w:val="24"/>
        </w:rPr>
      </w:pPr>
      <w:r w:rsidRPr="00CD3CB4">
        <w:rPr>
          <w:rFonts w:ascii="Times New Roman" w:hAnsi="Times New Roman" w:cs="Times New Roman"/>
          <w:b/>
          <w:sz w:val="24"/>
          <w:szCs w:val="24"/>
        </w:rPr>
        <w:t>Regresión logística multinomial.</w:t>
      </w:r>
    </w:p>
    <w:p w14:paraId="250DE415" w14:textId="77777777" w:rsidR="00AF5C6B" w:rsidRDefault="00CD3CB4" w:rsidP="00AF5C6B">
      <w:pPr>
        <w:rPr>
          <w:rFonts w:ascii="Times New Roman" w:hAnsi="Times New Roman" w:cs="Times New Roman"/>
          <w:sz w:val="24"/>
          <w:szCs w:val="24"/>
        </w:rPr>
      </w:pPr>
      <w:r>
        <w:rPr>
          <w:rFonts w:ascii="Times New Roman" w:hAnsi="Times New Roman" w:cs="Times New Roman"/>
          <w:sz w:val="24"/>
          <w:szCs w:val="24"/>
        </w:rPr>
        <w:t xml:space="preserve">Se </w:t>
      </w:r>
      <w:r w:rsidR="00AF5C6B">
        <w:rPr>
          <w:rFonts w:ascii="Times New Roman" w:hAnsi="Times New Roman" w:cs="Times New Roman"/>
          <w:sz w:val="24"/>
          <w:szCs w:val="24"/>
        </w:rPr>
        <w:t xml:space="preserve">procede con el desarrollo del primer objetivo, se comienza utilizando la Regresión logística multinomial, cuya principal característica es que la variable </w:t>
      </w:r>
      <w:r w:rsidR="00E3445F">
        <w:rPr>
          <w:rFonts w:ascii="Times New Roman" w:hAnsi="Times New Roman" w:cs="Times New Roman"/>
          <w:sz w:val="24"/>
          <w:szCs w:val="24"/>
        </w:rPr>
        <w:t xml:space="preserve">dependiente o respuesta puede tener más de dos categorías, esta variable respuesta puede ser tanto nominal como ordinal, cuantitativa o cualitativa. En este caso, la variable es nominal y cuantitativa. </w:t>
      </w:r>
    </w:p>
    <w:p w14:paraId="20F3D199" w14:textId="77777777" w:rsidR="00E3445F" w:rsidRDefault="00E3445F" w:rsidP="00AF5C6B">
      <w:pPr>
        <w:rPr>
          <w:rFonts w:ascii="Times New Roman" w:hAnsi="Times New Roman" w:cs="Times New Roman"/>
          <w:sz w:val="24"/>
          <w:szCs w:val="24"/>
        </w:rPr>
      </w:pPr>
      <w:r w:rsidRPr="004255CC">
        <w:rPr>
          <w:rFonts w:ascii="Times New Roman" w:hAnsi="Times New Roman" w:cs="Times New Roman"/>
          <w:i/>
          <w:sz w:val="24"/>
          <w:szCs w:val="24"/>
        </w:rPr>
        <w:t>Variable dependiente:</w:t>
      </w:r>
      <w:r>
        <w:rPr>
          <w:rFonts w:ascii="Times New Roman" w:hAnsi="Times New Roman" w:cs="Times New Roman"/>
          <w:sz w:val="24"/>
          <w:szCs w:val="24"/>
        </w:rPr>
        <w:t xml:space="preserve"> Etiqueta (en este caso se tienen 10 etiquetas correspondientes a los números del 0 al 9)</w:t>
      </w:r>
      <w:r w:rsidR="009E1C51">
        <w:rPr>
          <w:rFonts w:ascii="Times New Roman" w:hAnsi="Times New Roman" w:cs="Times New Roman"/>
          <w:sz w:val="24"/>
          <w:szCs w:val="24"/>
        </w:rPr>
        <w:t>. A continuación, se presenta el conteo para cada etiqueta:</w:t>
      </w:r>
    </w:p>
    <w:p w14:paraId="44BC9780" w14:textId="77777777" w:rsidR="009E1C51" w:rsidRPr="009E1C51" w:rsidRDefault="009E1C51" w:rsidP="009E1C51">
      <w:pPr>
        <w:jc w:val="center"/>
        <w:rPr>
          <w:rFonts w:ascii="Times New Roman" w:hAnsi="Times New Roman" w:cs="Times New Roman"/>
          <w:sz w:val="24"/>
          <w:szCs w:val="24"/>
        </w:rPr>
      </w:pPr>
      <w:r w:rsidRPr="009E1C51">
        <w:rPr>
          <w:rFonts w:ascii="Times New Roman" w:hAnsi="Times New Roman" w:cs="Times New Roman"/>
          <w:sz w:val="24"/>
          <w:szCs w:val="24"/>
        </w:rPr>
        <w:t>0</w:t>
      </w:r>
      <w:r w:rsidRPr="009E1C51">
        <w:rPr>
          <w:rFonts w:ascii="Times New Roman" w:hAnsi="Times New Roman" w:cs="Times New Roman"/>
          <w:sz w:val="24"/>
          <w:szCs w:val="24"/>
        </w:rPr>
        <w:tab/>
        <w:t>1</w:t>
      </w:r>
      <w:r w:rsidRPr="009E1C51">
        <w:rPr>
          <w:rFonts w:ascii="Times New Roman" w:hAnsi="Times New Roman" w:cs="Times New Roman"/>
          <w:sz w:val="24"/>
          <w:szCs w:val="24"/>
        </w:rPr>
        <w:tab/>
        <w:t>2</w:t>
      </w:r>
      <w:r w:rsidRPr="009E1C51">
        <w:rPr>
          <w:rFonts w:ascii="Times New Roman" w:hAnsi="Times New Roman" w:cs="Times New Roman"/>
          <w:sz w:val="24"/>
          <w:szCs w:val="24"/>
        </w:rPr>
        <w:tab/>
        <w:t>3</w:t>
      </w:r>
      <w:r w:rsidRPr="009E1C51">
        <w:rPr>
          <w:rFonts w:ascii="Times New Roman" w:hAnsi="Times New Roman" w:cs="Times New Roman"/>
          <w:sz w:val="24"/>
          <w:szCs w:val="24"/>
        </w:rPr>
        <w:tab/>
        <w:t>4</w:t>
      </w:r>
      <w:r w:rsidRPr="009E1C51">
        <w:rPr>
          <w:rFonts w:ascii="Times New Roman" w:hAnsi="Times New Roman" w:cs="Times New Roman"/>
          <w:sz w:val="24"/>
          <w:szCs w:val="24"/>
        </w:rPr>
        <w:tab/>
        <w:t>5</w:t>
      </w:r>
      <w:r w:rsidRPr="009E1C51">
        <w:rPr>
          <w:rFonts w:ascii="Times New Roman" w:hAnsi="Times New Roman" w:cs="Times New Roman"/>
          <w:sz w:val="24"/>
          <w:szCs w:val="24"/>
        </w:rPr>
        <w:tab/>
        <w:t>6</w:t>
      </w:r>
      <w:r w:rsidRPr="009E1C51">
        <w:rPr>
          <w:rFonts w:ascii="Times New Roman" w:hAnsi="Times New Roman" w:cs="Times New Roman"/>
          <w:sz w:val="24"/>
          <w:szCs w:val="24"/>
        </w:rPr>
        <w:tab/>
        <w:t>7</w:t>
      </w:r>
      <w:r w:rsidRPr="009E1C51">
        <w:rPr>
          <w:rFonts w:ascii="Times New Roman" w:hAnsi="Times New Roman" w:cs="Times New Roman"/>
          <w:sz w:val="24"/>
          <w:szCs w:val="24"/>
        </w:rPr>
        <w:tab/>
        <w:t>8</w:t>
      </w:r>
      <w:r w:rsidRPr="009E1C51">
        <w:rPr>
          <w:rFonts w:ascii="Times New Roman" w:hAnsi="Times New Roman" w:cs="Times New Roman"/>
          <w:sz w:val="24"/>
          <w:szCs w:val="24"/>
        </w:rPr>
        <w:tab/>
        <w:t>9</w:t>
      </w:r>
    </w:p>
    <w:p w14:paraId="120CD6D4" w14:textId="77777777" w:rsidR="009E1C51" w:rsidRDefault="009E1C51" w:rsidP="009E1C51">
      <w:pPr>
        <w:jc w:val="center"/>
        <w:rPr>
          <w:rFonts w:ascii="Times New Roman" w:hAnsi="Times New Roman" w:cs="Times New Roman"/>
          <w:sz w:val="24"/>
          <w:szCs w:val="24"/>
        </w:rPr>
      </w:pPr>
      <w:r w:rsidRPr="009E1C51">
        <w:rPr>
          <w:rFonts w:ascii="Times New Roman" w:hAnsi="Times New Roman" w:cs="Times New Roman"/>
          <w:sz w:val="24"/>
          <w:szCs w:val="24"/>
        </w:rPr>
        <w:lastRenderedPageBreak/>
        <w:t>5923</w:t>
      </w:r>
      <w:r w:rsidRPr="009E1C51">
        <w:rPr>
          <w:rFonts w:ascii="Times New Roman" w:hAnsi="Times New Roman" w:cs="Times New Roman"/>
          <w:sz w:val="24"/>
          <w:szCs w:val="24"/>
        </w:rPr>
        <w:tab/>
        <w:t>6742</w:t>
      </w:r>
      <w:r w:rsidRPr="009E1C51">
        <w:rPr>
          <w:rFonts w:ascii="Times New Roman" w:hAnsi="Times New Roman" w:cs="Times New Roman"/>
          <w:sz w:val="24"/>
          <w:szCs w:val="24"/>
        </w:rPr>
        <w:tab/>
        <w:t>5958</w:t>
      </w:r>
      <w:r w:rsidRPr="009E1C51">
        <w:rPr>
          <w:rFonts w:ascii="Times New Roman" w:hAnsi="Times New Roman" w:cs="Times New Roman"/>
          <w:sz w:val="24"/>
          <w:szCs w:val="24"/>
        </w:rPr>
        <w:tab/>
        <w:t>6131</w:t>
      </w:r>
      <w:r w:rsidRPr="009E1C51">
        <w:rPr>
          <w:rFonts w:ascii="Times New Roman" w:hAnsi="Times New Roman" w:cs="Times New Roman"/>
          <w:sz w:val="24"/>
          <w:szCs w:val="24"/>
        </w:rPr>
        <w:tab/>
        <w:t>5842</w:t>
      </w:r>
      <w:r w:rsidRPr="009E1C51">
        <w:rPr>
          <w:rFonts w:ascii="Times New Roman" w:hAnsi="Times New Roman" w:cs="Times New Roman"/>
          <w:sz w:val="24"/>
          <w:szCs w:val="24"/>
        </w:rPr>
        <w:tab/>
        <w:t>5420</w:t>
      </w:r>
      <w:r w:rsidRPr="009E1C51">
        <w:rPr>
          <w:rFonts w:ascii="Times New Roman" w:hAnsi="Times New Roman" w:cs="Times New Roman"/>
          <w:sz w:val="24"/>
          <w:szCs w:val="24"/>
        </w:rPr>
        <w:tab/>
        <w:t>5918</w:t>
      </w:r>
      <w:r w:rsidRPr="009E1C51">
        <w:rPr>
          <w:rFonts w:ascii="Times New Roman" w:hAnsi="Times New Roman" w:cs="Times New Roman"/>
          <w:sz w:val="24"/>
          <w:szCs w:val="24"/>
        </w:rPr>
        <w:tab/>
        <w:t>6265</w:t>
      </w:r>
      <w:r w:rsidRPr="009E1C51">
        <w:rPr>
          <w:rFonts w:ascii="Times New Roman" w:hAnsi="Times New Roman" w:cs="Times New Roman"/>
          <w:sz w:val="24"/>
          <w:szCs w:val="24"/>
        </w:rPr>
        <w:tab/>
        <w:t>5851</w:t>
      </w:r>
      <w:r w:rsidRPr="009E1C51">
        <w:rPr>
          <w:rFonts w:ascii="Times New Roman" w:hAnsi="Times New Roman" w:cs="Times New Roman"/>
          <w:sz w:val="24"/>
          <w:szCs w:val="24"/>
        </w:rPr>
        <w:tab/>
        <w:t>5949</w:t>
      </w:r>
    </w:p>
    <w:p w14:paraId="119A47E1" w14:textId="77777777" w:rsidR="009E1C51" w:rsidRDefault="00E3445F" w:rsidP="00AF5C6B">
      <w:pPr>
        <w:rPr>
          <w:rFonts w:ascii="Times New Roman" w:hAnsi="Times New Roman" w:cs="Times New Roman"/>
          <w:sz w:val="24"/>
          <w:szCs w:val="24"/>
        </w:rPr>
      </w:pPr>
      <w:r w:rsidRPr="004255CC">
        <w:rPr>
          <w:rFonts w:ascii="Times New Roman" w:hAnsi="Times New Roman" w:cs="Times New Roman"/>
          <w:i/>
          <w:sz w:val="24"/>
          <w:szCs w:val="24"/>
        </w:rPr>
        <w:t>Variables independientes:</w:t>
      </w:r>
      <w:r>
        <w:rPr>
          <w:rFonts w:ascii="Times New Roman" w:hAnsi="Times New Roman" w:cs="Times New Roman"/>
          <w:sz w:val="24"/>
          <w:szCs w:val="24"/>
        </w:rPr>
        <w:t xml:space="preserve"> son los 784 pixeles variables de las imágenes (0-255)</w:t>
      </w:r>
      <w:r w:rsidR="00AB5FBC">
        <w:rPr>
          <w:rFonts w:ascii="Times New Roman" w:hAnsi="Times New Roman" w:cs="Times New Roman"/>
          <w:sz w:val="24"/>
          <w:szCs w:val="24"/>
        </w:rPr>
        <w:t xml:space="preserve">. </w:t>
      </w:r>
    </w:p>
    <w:p w14:paraId="66C43371" w14:textId="77777777" w:rsidR="004255CC" w:rsidRDefault="004255CC" w:rsidP="00AF5C6B">
      <w:pPr>
        <w:rPr>
          <w:rFonts w:ascii="Times New Roman" w:hAnsi="Times New Roman" w:cs="Times New Roman"/>
          <w:sz w:val="24"/>
          <w:szCs w:val="24"/>
        </w:rPr>
      </w:pPr>
      <w:r>
        <w:rPr>
          <w:rFonts w:ascii="Times New Roman" w:hAnsi="Times New Roman" w:cs="Times New Roman"/>
          <w:sz w:val="24"/>
          <w:szCs w:val="24"/>
        </w:rPr>
        <w:t xml:space="preserve">Se modela la regresión con el conjunto de datos de MNIST en el software estadístico R mediante el paquete </w:t>
      </w:r>
      <w:r w:rsidRPr="004255CC">
        <w:rPr>
          <w:rFonts w:ascii="Times New Roman" w:hAnsi="Times New Roman" w:cs="Times New Roman"/>
          <w:i/>
          <w:sz w:val="24"/>
          <w:szCs w:val="24"/>
        </w:rPr>
        <w:t>nnet</w:t>
      </w:r>
      <w:r>
        <w:rPr>
          <w:rFonts w:ascii="Times New Roman" w:hAnsi="Times New Roman" w:cs="Times New Roman"/>
          <w:sz w:val="24"/>
          <w:szCs w:val="24"/>
        </w:rPr>
        <w:t>, los resultados se presentan a continuación</w:t>
      </w:r>
      <w:r w:rsidR="00247D16">
        <w:rPr>
          <w:rFonts w:ascii="Times New Roman" w:hAnsi="Times New Roman" w:cs="Times New Roman"/>
          <w:sz w:val="24"/>
          <w:szCs w:val="24"/>
        </w:rPr>
        <w:t xml:space="preserve"> mediante la matriz de confusión: </w:t>
      </w:r>
    </w:p>
    <w:p w14:paraId="0FF65271" w14:textId="77777777" w:rsidR="004255CC" w:rsidRDefault="004255CC" w:rsidP="00B23FEA">
      <w:pPr>
        <w:rPr>
          <w:rFonts w:ascii="Times New Roman" w:hAnsi="Times New Roman" w:cs="Times New Roman"/>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4255CC" w14:paraId="2D17816B" w14:textId="77777777" w:rsidTr="00B23FEA">
        <w:trPr>
          <w:jc w:val="center"/>
        </w:trPr>
        <w:tc>
          <w:tcPr>
            <w:tcW w:w="802" w:type="dxa"/>
          </w:tcPr>
          <w:p w14:paraId="77C56B1A" w14:textId="77777777" w:rsidR="004255CC" w:rsidRPr="00247D16" w:rsidRDefault="004255CC" w:rsidP="00B23FEA">
            <w:pPr>
              <w:jc w:val="center"/>
              <w:rPr>
                <w:rFonts w:ascii="Times New Roman" w:hAnsi="Times New Roman" w:cs="Times New Roman"/>
                <w:b/>
                <w:sz w:val="24"/>
                <w:szCs w:val="24"/>
              </w:rPr>
            </w:pPr>
          </w:p>
        </w:tc>
        <w:tc>
          <w:tcPr>
            <w:tcW w:w="802" w:type="dxa"/>
          </w:tcPr>
          <w:p w14:paraId="6BAAAB2B"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0</w:t>
            </w:r>
          </w:p>
        </w:tc>
        <w:tc>
          <w:tcPr>
            <w:tcW w:w="802" w:type="dxa"/>
          </w:tcPr>
          <w:p w14:paraId="0D759207"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1</w:t>
            </w:r>
          </w:p>
        </w:tc>
        <w:tc>
          <w:tcPr>
            <w:tcW w:w="802" w:type="dxa"/>
          </w:tcPr>
          <w:p w14:paraId="726FBE54"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2</w:t>
            </w:r>
          </w:p>
        </w:tc>
        <w:tc>
          <w:tcPr>
            <w:tcW w:w="802" w:type="dxa"/>
          </w:tcPr>
          <w:p w14:paraId="43E587AA"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3</w:t>
            </w:r>
          </w:p>
        </w:tc>
        <w:tc>
          <w:tcPr>
            <w:tcW w:w="803" w:type="dxa"/>
          </w:tcPr>
          <w:p w14:paraId="57925501"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4</w:t>
            </w:r>
          </w:p>
        </w:tc>
        <w:tc>
          <w:tcPr>
            <w:tcW w:w="803" w:type="dxa"/>
          </w:tcPr>
          <w:p w14:paraId="23D3F5CF"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5</w:t>
            </w:r>
          </w:p>
        </w:tc>
        <w:tc>
          <w:tcPr>
            <w:tcW w:w="803" w:type="dxa"/>
          </w:tcPr>
          <w:p w14:paraId="1589D600"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6</w:t>
            </w:r>
          </w:p>
        </w:tc>
        <w:tc>
          <w:tcPr>
            <w:tcW w:w="803" w:type="dxa"/>
          </w:tcPr>
          <w:p w14:paraId="63E382A2"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7</w:t>
            </w:r>
          </w:p>
        </w:tc>
        <w:tc>
          <w:tcPr>
            <w:tcW w:w="803" w:type="dxa"/>
          </w:tcPr>
          <w:p w14:paraId="2A176961"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8</w:t>
            </w:r>
          </w:p>
        </w:tc>
        <w:tc>
          <w:tcPr>
            <w:tcW w:w="803" w:type="dxa"/>
          </w:tcPr>
          <w:p w14:paraId="5F3270A0"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9</w:t>
            </w:r>
          </w:p>
        </w:tc>
      </w:tr>
      <w:tr w:rsidR="004255CC" w14:paraId="48E344BB" w14:textId="77777777" w:rsidTr="00B23FEA">
        <w:trPr>
          <w:jc w:val="center"/>
        </w:trPr>
        <w:tc>
          <w:tcPr>
            <w:tcW w:w="802" w:type="dxa"/>
          </w:tcPr>
          <w:p w14:paraId="79CCB0CC"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0</w:t>
            </w:r>
          </w:p>
        </w:tc>
        <w:tc>
          <w:tcPr>
            <w:tcW w:w="802" w:type="dxa"/>
          </w:tcPr>
          <w:p w14:paraId="3CA77487"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5540</w:t>
            </w:r>
          </w:p>
        </w:tc>
        <w:tc>
          <w:tcPr>
            <w:tcW w:w="802" w:type="dxa"/>
          </w:tcPr>
          <w:p w14:paraId="7F2E209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0</w:t>
            </w:r>
          </w:p>
        </w:tc>
        <w:tc>
          <w:tcPr>
            <w:tcW w:w="802" w:type="dxa"/>
          </w:tcPr>
          <w:p w14:paraId="27A5B1AD"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20</w:t>
            </w:r>
          </w:p>
        </w:tc>
        <w:tc>
          <w:tcPr>
            <w:tcW w:w="802" w:type="dxa"/>
          </w:tcPr>
          <w:p w14:paraId="1A9E0BE6"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26</w:t>
            </w:r>
          </w:p>
        </w:tc>
        <w:tc>
          <w:tcPr>
            <w:tcW w:w="803" w:type="dxa"/>
          </w:tcPr>
          <w:p w14:paraId="3C3B260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w:t>
            </w:r>
          </w:p>
        </w:tc>
        <w:tc>
          <w:tcPr>
            <w:tcW w:w="803" w:type="dxa"/>
          </w:tcPr>
          <w:p w14:paraId="442FED6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59</w:t>
            </w:r>
          </w:p>
        </w:tc>
        <w:tc>
          <w:tcPr>
            <w:tcW w:w="803" w:type="dxa"/>
          </w:tcPr>
          <w:p w14:paraId="7DB488F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12</w:t>
            </w:r>
          </w:p>
        </w:tc>
        <w:tc>
          <w:tcPr>
            <w:tcW w:w="803" w:type="dxa"/>
          </w:tcPr>
          <w:p w14:paraId="11F6B303"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42</w:t>
            </w:r>
          </w:p>
        </w:tc>
        <w:tc>
          <w:tcPr>
            <w:tcW w:w="803" w:type="dxa"/>
          </w:tcPr>
          <w:p w14:paraId="403E40B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18</w:t>
            </w:r>
          </w:p>
        </w:tc>
        <w:tc>
          <w:tcPr>
            <w:tcW w:w="803" w:type="dxa"/>
          </w:tcPr>
          <w:p w14:paraId="2F46C43E"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20</w:t>
            </w:r>
          </w:p>
        </w:tc>
      </w:tr>
      <w:tr w:rsidR="004255CC" w14:paraId="0B71D604" w14:textId="77777777" w:rsidTr="00B23FEA">
        <w:trPr>
          <w:jc w:val="center"/>
        </w:trPr>
        <w:tc>
          <w:tcPr>
            <w:tcW w:w="802" w:type="dxa"/>
          </w:tcPr>
          <w:p w14:paraId="51D09B57"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1</w:t>
            </w:r>
          </w:p>
        </w:tc>
        <w:tc>
          <w:tcPr>
            <w:tcW w:w="802" w:type="dxa"/>
          </w:tcPr>
          <w:p w14:paraId="4AE4378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10</w:t>
            </w:r>
          </w:p>
        </w:tc>
        <w:tc>
          <w:tcPr>
            <w:tcW w:w="802" w:type="dxa"/>
          </w:tcPr>
          <w:p w14:paraId="3033884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6602</w:t>
            </w:r>
          </w:p>
        </w:tc>
        <w:tc>
          <w:tcPr>
            <w:tcW w:w="802" w:type="dxa"/>
          </w:tcPr>
          <w:p w14:paraId="440072F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80</w:t>
            </w:r>
          </w:p>
        </w:tc>
        <w:tc>
          <w:tcPr>
            <w:tcW w:w="802" w:type="dxa"/>
          </w:tcPr>
          <w:p w14:paraId="6046959D"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61</w:t>
            </w:r>
          </w:p>
        </w:tc>
        <w:tc>
          <w:tcPr>
            <w:tcW w:w="803" w:type="dxa"/>
          </w:tcPr>
          <w:p w14:paraId="0EE690DD"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72</w:t>
            </w:r>
          </w:p>
        </w:tc>
        <w:tc>
          <w:tcPr>
            <w:tcW w:w="803" w:type="dxa"/>
          </w:tcPr>
          <w:p w14:paraId="3E50262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69</w:t>
            </w:r>
          </w:p>
        </w:tc>
        <w:tc>
          <w:tcPr>
            <w:tcW w:w="803" w:type="dxa"/>
          </w:tcPr>
          <w:p w14:paraId="23D59FE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33</w:t>
            </w:r>
          </w:p>
        </w:tc>
        <w:tc>
          <w:tcPr>
            <w:tcW w:w="803" w:type="dxa"/>
          </w:tcPr>
          <w:p w14:paraId="55636D87"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117</w:t>
            </w:r>
          </w:p>
        </w:tc>
        <w:tc>
          <w:tcPr>
            <w:tcW w:w="803" w:type="dxa"/>
          </w:tcPr>
          <w:p w14:paraId="626DB85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359</w:t>
            </w:r>
          </w:p>
        </w:tc>
        <w:tc>
          <w:tcPr>
            <w:tcW w:w="803" w:type="dxa"/>
          </w:tcPr>
          <w:p w14:paraId="2646F6A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50</w:t>
            </w:r>
          </w:p>
        </w:tc>
      </w:tr>
      <w:tr w:rsidR="004255CC" w14:paraId="256B3021" w14:textId="77777777" w:rsidTr="00B23FEA">
        <w:trPr>
          <w:jc w:val="center"/>
        </w:trPr>
        <w:tc>
          <w:tcPr>
            <w:tcW w:w="802" w:type="dxa"/>
          </w:tcPr>
          <w:p w14:paraId="292C0D67"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2</w:t>
            </w:r>
          </w:p>
        </w:tc>
        <w:tc>
          <w:tcPr>
            <w:tcW w:w="802" w:type="dxa"/>
          </w:tcPr>
          <w:p w14:paraId="1A0AF9DE"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25</w:t>
            </w:r>
          </w:p>
        </w:tc>
        <w:tc>
          <w:tcPr>
            <w:tcW w:w="802" w:type="dxa"/>
          </w:tcPr>
          <w:p w14:paraId="32207E2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34</w:t>
            </w:r>
          </w:p>
        </w:tc>
        <w:tc>
          <w:tcPr>
            <w:tcW w:w="802" w:type="dxa"/>
          </w:tcPr>
          <w:p w14:paraId="2393B8F1"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5363</w:t>
            </w:r>
          </w:p>
        </w:tc>
        <w:tc>
          <w:tcPr>
            <w:tcW w:w="802" w:type="dxa"/>
          </w:tcPr>
          <w:p w14:paraId="752AC02D"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200</w:t>
            </w:r>
          </w:p>
        </w:tc>
        <w:tc>
          <w:tcPr>
            <w:tcW w:w="803" w:type="dxa"/>
          </w:tcPr>
          <w:p w14:paraId="041B7B4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16</w:t>
            </w:r>
          </w:p>
        </w:tc>
        <w:tc>
          <w:tcPr>
            <w:tcW w:w="803" w:type="dxa"/>
          </w:tcPr>
          <w:p w14:paraId="2D543EA9"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32</w:t>
            </w:r>
          </w:p>
        </w:tc>
        <w:tc>
          <w:tcPr>
            <w:tcW w:w="803" w:type="dxa"/>
          </w:tcPr>
          <w:p w14:paraId="13F4AF44"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14</w:t>
            </w:r>
          </w:p>
        </w:tc>
        <w:tc>
          <w:tcPr>
            <w:tcW w:w="803" w:type="dxa"/>
          </w:tcPr>
          <w:p w14:paraId="2CF47D53"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71</w:t>
            </w:r>
          </w:p>
        </w:tc>
        <w:tc>
          <w:tcPr>
            <w:tcW w:w="803" w:type="dxa"/>
          </w:tcPr>
          <w:p w14:paraId="3A78A6C7"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76</w:t>
            </w:r>
          </w:p>
        </w:tc>
        <w:tc>
          <w:tcPr>
            <w:tcW w:w="803" w:type="dxa"/>
          </w:tcPr>
          <w:p w14:paraId="41A30107"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14</w:t>
            </w:r>
          </w:p>
        </w:tc>
      </w:tr>
      <w:tr w:rsidR="004255CC" w14:paraId="5F37B9D6" w14:textId="77777777" w:rsidTr="00B23FEA">
        <w:trPr>
          <w:jc w:val="center"/>
        </w:trPr>
        <w:tc>
          <w:tcPr>
            <w:tcW w:w="802" w:type="dxa"/>
          </w:tcPr>
          <w:p w14:paraId="1C221983"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3</w:t>
            </w:r>
          </w:p>
        </w:tc>
        <w:tc>
          <w:tcPr>
            <w:tcW w:w="802" w:type="dxa"/>
          </w:tcPr>
          <w:p w14:paraId="633980E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9</w:t>
            </w:r>
          </w:p>
        </w:tc>
        <w:tc>
          <w:tcPr>
            <w:tcW w:w="802" w:type="dxa"/>
          </w:tcPr>
          <w:p w14:paraId="3013986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19</w:t>
            </w:r>
          </w:p>
        </w:tc>
        <w:tc>
          <w:tcPr>
            <w:tcW w:w="802" w:type="dxa"/>
          </w:tcPr>
          <w:p w14:paraId="7ACA89D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64</w:t>
            </w:r>
          </w:p>
        </w:tc>
        <w:tc>
          <w:tcPr>
            <w:tcW w:w="802" w:type="dxa"/>
          </w:tcPr>
          <w:p w14:paraId="471823C7"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5370</w:t>
            </w:r>
          </w:p>
        </w:tc>
        <w:tc>
          <w:tcPr>
            <w:tcW w:w="803" w:type="dxa"/>
          </w:tcPr>
          <w:p w14:paraId="04215533"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w:t>
            </w:r>
          </w:p>
        </w:tc>
        <w:tc>
          <w:tcPr>
            <w:tcW w:w="803" w:type="dxa"/>
          </w:tcPr>
          <w:p w14:paraId="0DCE3915"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170</w:t>
            </w:r>
          </w:p>
        </w:tc>
        <w:tc>
          <w:tcPr>
            <w:tcW w:w="803" w:type="dxa"/>
          </w:tcPr>
          <w:p w14:paraId="3B708CE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67DA758C"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12</w:t>
            </w:r>
          </w:p>
        </w:tc>
        <w:tc>
          <w:tcPr>
            <w:tcW w:w="803" w:type="dxa"/>
          </w:tcPr>
          <w:p w14:paraId="42DC70D3"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77</w:t>
            </w:r>
          </w:p>
        </w:tc>
        <w:tc>
          <w:tcPr>
            <w:tcW w:w="803" w:type="dxa"/>
          </w:tcPr>
          <w:p w14:paraId="1DE116E3"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68</w:t>
            </w:r>
          </w:p>
        </w:tc>
      </w:tr>
      <w:tr w:rsidR="004255CC" w14:paraId="7C9C0E10" w14:textId="77777777" w:rsidTr="00B23FEA">
        <w:trPr>
          <w:jc w:val="center"/>
        </w:trPr>
        <w:tc>
          <w:tcPr>
            <w:tcW w:w="802" w:type="dxa"/>
          </w:tcPr>
          <w:p w14:paraId="77E1297F"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4</w:t>
            </w:r>
          </w:p>
        </w:tc>
        <w:tc>
          <w:tcPr>
            <w:tcW w:w="802" w:type="dxa"/>
          </w:tcPr>
          <w:p w14:paraId="1401D66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28</w:t>
            </w:r>
          </w:p>
        </w:tc>
        <w:tc>
          <w:tcPr>
            <w:tcW w:w="802" w:type="dxa"/>
          </w:tcPr>
          <w:p w14:paraId="258B5BEE"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w:t>
            </w:r>
          </w:p>
        </w:tc>
        <w:tc>
          <w:tcPr>
            <w:tcW w:w="802" w:type="dxa"/>
          </w:tcPr>
          <w:p w14:paraId="6E526E8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66</w:t>
            </w:r>
          </w:p>
        </w:tc>
        <w:tc>
          <w:tcPr>
            <w:tcW w:w="802" w:type="dxa"/>
          </w:tcPr>
          <w:p w14:paraId="6B666224"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20</w:t>
            </w:r>
          </w:p>
        </w:tc>
        <w:tc>
          <w:tcPr>
            <w:tcW w:w="803" w:type="dxa"/>
          </w:tcPr>
          <w:p w14:paraId="51CFF517"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5487</w:t>
            </w:r>
          </w:p>
        </w:tc>
        <w:tc>
          <w:tcPr>
            <w:tcW w:w="803" w:type="dxa"/>
          </w:tcPr>
          <w:p w14:paraId="31FA507E"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69</w:t>
            </w:r>
          </w:p>
        </w:tc>
        <w:tc>
          <w:tcPr>
            <w:tcW w:w="803" w:type="dxa"/>
          </w:tcPr>
          <w:p w14:paraId="6AEEC325"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26</w:t>
            </w:r>
          </w:p>
        </w:tc>
        <w:tc>
          <w:tcPr>
            <w:tcW w:w="803" w:type="dxa"/>
          </w:tcPr>
          <w:p w14:paraId="64C1465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86</w:t>
            </w:r>
          </w:p>
        </w:tc>
        <w:tc>
          <w:tcPr>
            <w:tcW w:w="803" w:type="dxa"/>
          </w:tcPr>
          <w:p w14:paraId="65B3969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61</w:t>
            </w:r>
          </w:p>
        </w:tc>
        <w:tc>
          <w:tcPr>
            <w:tcW w:w="803" w:type="dxa"/>
          </w:tcPr>
          <w:p w14:paraId="35A456A0"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278</w:t>
            </w:r>
          </w:p>
        </w:tc>
      </w:tr>
      <w:tr w:rsidR="004255CC" w14:paraId="0549D478" w14:textId="77777777" w:rsidTr="00B23FEA">
        <w:trPr>
          <w:jc w:val="center"/>
        </w:trPr>
        <w:tc>
          <w:tcPr>
            <w:tcW w:w="802" w:type="dxa"/>
          </w:tcPr>
          <w:p w14:paraId="09D48922"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5</w:t>
            </w:r>
          </w:p>
        </w:tc>
        <w:tc>
          <w:tcPr>
            <w:tcW w:w="802" w:type="dxa"/>
          </w:tcPr>
          <w:p w14:paraId="399D80A5"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143</w:t>
            </w:r>
          </w:p>
        </w:tc>
        <w:tc>
          <w:tcPr>
            <w:tcW w:w="802" w:type="dxa"/>
          </w:tcPr>
          <w:p w14:paraId="6A5D029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10</w:t>
            </w:r>
          </w:p>
        </w:tc>
        <w:tc>
          <w:tcPr>
            <w:tcW w:w="802" w:type="dxa"/>
          </w:tcPr>
          <w:p w14:paraId="0D3A6EF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38</w:t>
            </w:r>
          </w:p>
        </w:tc>
        <w:tc>
          <w:tcPr>
            <w:tcW w:w="802" w:type="dxa"/>
          </w:tcPr>
          <w:p w14:paraId="15BF03F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96</w:t>
            </w:r>
          </w:p>
        </w:tc>
        <w:tc>
          <w:tcPr>
            <w:tcW w:w="803" w:type="dxa"/>
          </w:tcPr>
          <w:p w14:paraId="5C07201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11</w:t>
            </w:r>
          </w:p>
        </w:tc>
        <w:tc>
          <w:tcPr>
            <w:tcW w:w="803" w:type="dxa"/>
          </w:tcPr>
          <w:p w14:paraId="1866457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4095</w:t>
            </w:r>
          </w:p>
        </w:tc>
        <w:tc>
          <w:tcPr>
            <w:tcW w:w="803" w:type="dxa"/>
          </w:tcPr>
          <w:p w14:paraId="26844B96"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63</w:t>
            </w:r>
          </w:p>
        </w:tc>
        <w:tc>
          <w:tcPr>
            <w:tcW w:w="803" w:type="dxa"/>
          </w:tcPr>
          <w:p w14:paraId="3C54936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11</w:t>
            </w:r>
          </w:p>
        </w:tc>
        <w:tc>
          <w:tcPr>
            <w:tcW w:w="803" w:type="dxa"/>
          </w:tcPr>
          <w:p w14:paraId="13A7D56D"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100</w:t>
            </w:r>
          </w:p>
        </w:tc>
        <w:tc>
          <w:tcPr>
            <w:tcW w:w="803" w:type="dxa"/>
          </w:tcPr>
          <w:p w14:paraId="28B36581"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23</w:t>
            </w:r>
          </w:p>
        </w:tc>
      </w:tr>
      <w:tr w:rsidR="004255CC" w14:paraId="42C61206" w14:textId="77777777" w:rsidTr="00B23FEA">
        <w:trPr>
          <w:jc w:val="center"/>
        </w:trPr>
        <w:tc>
          <w:tcPr>
            <w:tcW w:w="802" w:type="dxa"/>
          </w:tcPr>
          <w:p w14:paraId="7C68A175"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6</w:t>
            </w:r>
          </w:p>
        </w:tc>
        <w:tc>
          <w:tcPr>
            <w:tcW w:w="802" w:type="dxa"/>
          </w:tcPr>
          <w:p w14:paraId="5507099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111</w:t>
            </w:r>
          </w:p>
        </w:tc>
        <w:tc>
          <w:tcPr>
            <w:tcW w:w="802" w:type="dxa"/>
          </w:tcPr>
          <w:p w14:paraId="0A083BC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10</w:t>
            </w:r>
          </w:p>
        </w:tc>
        <w:tc>
          <w:tcPr>
            <w:tcW w:w="802" w:type="dxa"/>
          </w:tcPr>
          <w:p w14:paraId="78EA0B2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101</w:t>
            </w:r>
          </w:p>
        </w:tc>
        <w:tc>
          <w:tcPr>
            <w:tcW w:w="802" w:type="dxa"/>
          </w:tcPr>
          <w:p w14:paraId="45BB749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44</w:t>
            </w:r>
          </w:p>
        </w:tc>
        <w:tc>
          <w:tcPr>
            <w:tcW w:w="803" w:type="dxa"/>
          </w:tcPr>
          <w:p w14:paraId="4373D9E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83</w:t>
            </w:r>
          </w:p>
        </w:tc>
        <w:tc>
          <w:tcPr>
            <w:tcW w:w="803" w:type="dxa"/>
          </w:tcPr>
          <w:p w14:paraId="4E7C77F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214</w:t>
            </w:r>
          </w:p>
        </w:tc>
        <w:tc>
          <w:tcPr>
            <w:tcW w:w="803" w:type="dxa"/>
          </w:tcPr>
          <w:p w14:paraId="18125BC1"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5735</w:t>
            </w:r>
          </w:p>
        </w:tc>
        <w:tc>
          <w:tcPr>
            <w:tcW w:w="803" w:type="dxa"/>
          </w:tcPr>
          <w:p w14:paraId="1356B09D"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w:t>
            </w:r>
          </w:p>
        </w:tc>
        <w:tc>
          <w:tcPr>
            <w:tcW w:w="803" w:type="dxa"/>
          </w:tcPr>
          <w:p w14:paraId="7FC2450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74</w:t>
            </w:r>
          </w:p>
        </w:tc>
        <w:tc>
          <w:tcPr>
            <w:tcW w:w="803" w:type="dxa"/>
          </w:tcPr>
          <w:p w14:paraId="5ADF477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14</w:t>
            </w:r>
          </w:p>
        </w:tc>
      </w:tr>
      <w:tr w:rsidR="004255CC" w14:paraId="6187C64C" w14:textId="77777777" w:rsidTr="00B23FEA">
        <w:trPr>
          <w:jc w:val="center"/>
        </w:trPr>
        <w:tc>
          <w:tcPr>
            <w:tcW w:w="802" w:type="dxa"/>
          </w:tcPr>
          <w:p w14:paraId="43AE4FF0"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7</w:t>
            </w:r>
          </w:p>
        </w:tc>
        <w:tc>
          <w:tcPr>
            <w:tcW w:w="802" w:type="dxa"/>
          </w:tcPr>
          <w:p w14:paraId="113D8946"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w:t>
            </w:r>
          </w:p>
        </w:tc>
        <w:tc>
          <w:tcPr>
            <w:tcW w:w="802" w:type="dxa"/>
          </w:tcPr>
          <w:p w14:paraId="00C8092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8</w:t>
            </w:r>
          </w:p>
        </w:tc>
        <w:tc>
          <w:tcPr>
            <w:tcW w:w="802" w:type="dxa"/>
          </w:tcPr>
          <w:p w14:paraId="151455B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56</w:t>
            </w:r>
          </w:p>
        </w:tc>
        <w:tc>
          <w:tcPr>
            <w:tcW w:w="802" w:type="dxa"/>
          </w:tcPr>
          <w:p w14:paraId="482935EE"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60</w:t>
            </w:r>
          </w:p>
        </w:tc>
        <w:tc>
          <w:tcPr>
            <w:tcW w:w="803" w:type="dxa"/>
          </w:tcPr>
          <w:p w14:paraId="7006D8BE"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7</w:t>
            </w:r>
          </w:p>
        </w:tc>
        <w:tc>
          <w:tcPr>
            <w:tcW w:w="803" w:type="dxa"/>
          </w:tcPr>
          <w:p w14:paraId="51B5DB1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25</w:t>
            </w:r>
          </w:p>
        </w:tc>
        <w:tc>
          <w:tcPr>
            <w:tcW w:w="803" w:type="dxa"/>
          </w:tcPr>
          <w:p w14:paraId="48A415E5"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w:t>
            </w:r>
          </w:p>
        </w:tc>
        <w:tc>
          <w:tcPr>
            <w:tcW w:w="803" w:type="dxa"/>
          </w:tcPr>
          <w:p w14:paraId="59E8BFA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5658</w:t>
            </w:r>
          </w:p>
        </w:tc>
        <w:tc>
          <w:tcPr>
            <w:tcW w:w="803" w:type="dxa"/>
          </w:tcPr>
          <w:p w14:paraId="510DD5E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23</w:t>
            </w:r>
          </w:p>
        </w:tc>
        <w:tc>
          <w:tcPr>
            <w:tcW w:w="803" w:type="dxa"/>
          </w:tcPr>
          <w:p w14:paraId="1AD46733"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124</w:t>
            </w:r>
          </w:p>
        </w:tc>
      </w:tr>
      <w:tr w:rsidR="004255CC" w14:paraId="366651BE" w14:textId="77777777" w:rsidTr="00B23FEA">
        <w:trPr>
          <w:jc w:val="center"/>
        </w:trPr>
        <w:tc>
          <w:tcPr>
            <w:tcW w:w="802" w:type="dxa"/>
          </w:tcPr>
          <w:p w14:paraId="30CF4959"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8</w:t>
            </w:r>
          </w:p>
        </w:tc>
        <w:tc>
          <w:tcPr>
            <w:tcW w:w="802" w:type="dxa"/>
          </w:tcPr>
          <w:p w14:paraId="1B3D98D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44</w:t>
            </w:r>
          </w:p>
        </w:tc>
        <w:tc>
          <w:tcPr>
            <w:tcW w:w="802" w:type="dxa"/>
          </w:tcPr>
          <w:p w14:paraId="251D9B8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42</w:t>
            </w:r>
          </w:p>
        </w:tc>
        <w:tc>
          <w:tcPr>
            <w:tcW w:w="802" w:type="dxa"/>
          </w:tcPr>
          <w:p w14:paraId="7BE4EDBF"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148</w:t>
            </w:r>
          </w:p>
        </w:tc>
        <w:tc>
          <w:tcPr>
            <w:tcW w:w="802" w:type="dxa"/>
          </w:tcPr>
          <w:p w14:paraId="1881B8D1"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197</w:t>
            </w:r>
          </w:p>
        </w:tc>
        <w:tc>
          <w:tcPr>
            <w:tcW w:w="803" w:type="dxa"/>
          </w:tcPr>
          <w:p w14:paraId="439BEA4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24</w:t>
            </w:r>
          </w:p>
        </w:tc>
        <w:tc>
          <w:tcPr>
            <w:tcW w:w="803" w:type="dxa"/>
          </w:tcPr>
          <w:p w14:paraId="4F77F3D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592</w:t>
            </w:r>
          </w:p>
        </w:tc>
        <w:tc>
          <w:tcPr>
            <w:tcW w:w="803" w:type="dxa"/>
          </w:tcPr>
          <w:p w14:paraId="47D292F0"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30</w:t>
            </w:r>
          </w:p>
        </w:tc>
        <w:tc>
          <w:tcPr>
            <w:tcW w:w="803" w:type="dxa"/>
          </w:tcPr>
          <w:p w14:paraId="745BE97C"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25</w:t>
            </w:r>
          </w:p>
        </w:tc>
        <w:tc>
          <w:tcPr>
            <w:tcW w:w="803" w:type="dxa"/>
          </w:tcPr>
          <w:p w14:paraId="05193442"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4966</w:t>
            </w:r>
          </w:p>
        </w:tc>
        <w:tc>
          <w:tcPr>
            <w:tcW w:w="803" w:type="dxa"/>
          </w:tcPr>
          <w:p w14:paraId="32F68558"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80</w:t>
            </w:r>
          </w:p>
        </w:tc>
      </w:tr>
      <w:tr w:rsidR="004255CC" w14:paraId="1249249C" w14:textId="77777777" w:rsidTr="00B23FEA">
        <w:trPr>
          <w:trHeight w:val="252"/>
          <w:jc w:val="center"/>
        </w:trPr>
        <w:tc>
          <w:tcPr>
            <w:tcW w:w="802" w:type="dxa"/>
          </w:tcPr>
          <w:p w14:paraId="0E5AB886" w14:textId="77777777" w:rsidR="004255CC" w:rsidRPr="00247D16" w:rsidRDefault="004255CC" w:rsidP="00B23FEA">
            <w:pPr>
              <w:jc w:val="center"/>
              <w:rPr>
                <w:rFonts w:ascii="Times New Roman" w:hAnsi="Times New Roman" w:cs="Times New Roman"/>
                <w:b/>
                <w:sz w:val="24"/>
                <w:szCs w:val="24"/>
              </w:rPr>
            </w:pPr>
            <w:r w:rsidRPr="00247D16">
              <w:rPr>
                <w:rFonts w:ascii="Times New Roman" w:hAnsi="Times New Roman" w:cs="Times New Roman"/>
                <w:b/>
                <w:sz w:val="24"/>
                <w:szCs w:val="24"/>
              </w:rPr>
              <w:t>9</w:t>
            </w:r>
          </w:p>
        </w:tc>
        <w:tc>
          <w:tcPr>
            <w:tcW w:w="802" w:type="dxa"/>
          </w:tcPr>
          <w:p w14:paraId="49659FA1"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6</w:t>
            </w:r>
          </w:p>
        </w:tc>
        <w:tc>
          <w:tcPr>
            <w:tcW w:w="802" w:type="dxa"/>
          </w:tcPr>
          <w:p w14:paraId="5AA9D11B"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10</w:t>
            </w:r>
          </w:p>
        </w:tc>
        <w:tc>
          <w:tcPr>
            <w:tcW w:w="802" w:type="dxa"/>
          </w:tcPr>
          <w:p w14:paraId="3FC7EF0C"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22</w:t>
            </w:r>
          </w:p>
        </w:tc>
        <w:tc>
          <w:tcPr>
            <w:tcW w:w="802" w:type="dxa"/>
          </w:tcPr>
          <w:p w14:paraId="742A6AF6"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57</w:t>
            </w:r>
          </w:p>
        </w:tc>
        <w:tc>
          <w:tcPr>
            <w:tcW w:w="803" w:type="dxa"/>
          </w:tcPr>
          <w:p w14:paraId="1A5643C6"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132</w:t>
            </w:r>
          </w:p>
        </w:tc>
        <w:tc>
          <w:tcPr>
            <w:tcW w:w="803" w:type="dxa"/>
          </w:tcPr>
          <w:p w14:paraId="7A72C5B0"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95</w:t>
            </w:r>
          </w:p>
        </w:tc>
        <w:tc>
          <w:tcPr>
            <w:tcW w:w="803" w:type="dxa"/>
          </w:tcPr>
          <w:p w14:paraId="2016EB13"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2A44EE60"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239</w:t>
            </w:r>
          </w:p>
        </w:tc>
        <w:tc>
          <w:tcPr>
            <w:tcW w:w="803" w:type="dxa"/>
          </w:tcPr>
          <w:p w14:paraId="3179B4BD"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97</w:t>
            </w:r>
          </w:p>
        </w:tc>
        <w:tc>
          <w:tcPr>
            <w:tcW w:w="803" w:type="dxa"/>
          </w:tcPr>
          <w:p w14:paraId="251784AA" w14:textId="77777777" w:rsidR="004255CC" w:rsidRDefault="00247D16" w:rsidP="00B23FEA">
            <w:pPr>
              <w:jc w:val="center"/>
              <w:rPr>
                <w:rFonts w:ascii="Times New Roman" w:hAnsi="Times New Roman" w:cs="Times New Roman"/>
                <w:sz w:val="24"/>
                <w:szCs w:val="24"/>
              </w:rPr>
            </w:pPr>
            <w:r>
              <w:rPr>
                <w:rFonts w:ascii="Times New Roman" w:hAnsi="Times New Roman" w:cs="Times New Roman"/>
                <w:sz w:val="24"/>
                <w:szCs w:val="24"/>
              </w:rPr>
              <w:t>5278</w:t>
            </w:r>
          </w:p>
        </w:tc>
      </w:tr>
    </w:tbl>
    <w:p w14:paraId="1B0E26A7" w14:textId="77777777" w:rsidR="004255CC" w:rsidRDefault="00247D16" w:rsidP="00247D16">
      <w:pPr>
        <w:jc w:val="center"/>
        <w:rPr>
          <w:rFonts w:ascii="Times New Roman" w:hAnsi="Times New Roman" w:cs="Times New Roman"/>
          <w:sz w:val="24"/>
          <w:szCs w:val="24"/>
        </w:rPr>
      </w:pPr>
      <w:r w:rsidRPr="00247D16">
        <w:rPr>
          <w:rFonts w:ascii="Times New Roman" w:hAnsi="Times New Roman" w:cs="Times New Roman"/>
          <w:b/>
          <w:sz w:val="24"/>
          <w:szCs w:val="24"/>
        </w:rPr>
        <w:t xml:space="preserve">Tabla 2. </w:t>
      </w:r>
      <w:r w:rsidRPr="00247D16">
        <w:rPr>
          <w:rFonts w:ascii="Times New Roman" w:hAnsi="Times New Roman" w:cs="Times New Roman"/>
          <w:sz w:val="24"/>
          <w:szCs w:val="24"/>
        </w:rPr>
        <w:t>Matriz de confusión.</w:t>
      </w:r>
    </w:p>
    <w:p w14:paraId="08ED8E11" w14:textId="77777777" w:rsidR="00536DF4" w:rsidRPr="00536DF4" w:rsidRDefault="00536DF4" w:rsidP="00247D16">
      <w:pPr>
        <w:rPr>
          <w:rFonts w:ascii="Times New Roman" w:eastAsiaTheme="minorEastAsia" w:hAnsi="Times New Roman" w:cs="Times New Roman"/>
          <w:sz w:val="24"/>
          <w:szCs w:val="24"/>
        </w:rPr>
      </w:pPr>
      <w:r>
        <w:rPr>
          <w:rFonts w:ascii="Times New Roman" w:hAnsi="Times New Roman" w:cs="Times New Roman"/>
          <w:sz w:val="24"/>
          <w:szCs w:val="24"/>
        </w:rPr>
        <w:t xml:space="preserve">El porcentaje de clasificación correcta es: </w:t>
      </w:r>
    </w:p>
    <w:p w14:paraId="1C6FDAE6" w14:textId="77777777" w:rsidR="00536DF4" w:rsidRPr="00536DF4" w:rsidRDefault="00D31E32" w:rsidP="00247D1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Verdaderos positivos + verdaderos negativos</m:t>
              </m:r>
            </m:num>
            <m:den>
              <m:r>
                <w:rPr>
                  <w:rFonts w:ascii="Cambria Math" w:hAnsi="Cambria Math" w:cs="Times New Roman"/>
                  <w:sz w:val="24"/>
                  <w:szCs w:val="24"/>
                </w:rPr>
                <m:t>total</m:t>
              </m:r>
            </m:den>
          </m:f>
          <m:r>
            <w:rPr>
              <w:rFonts w:ascii="Cambria Math" w:hAnsi="Cambria Math" w:cs="Times New Roman"/>
              <w:sz w:val="24"/>
              <w:szCs w:val="24"/>
            </w:rPr>
            <m:t xml:space="preserve"> = 0.9015</m:t>
          </m:r>
        </m:oMath>
      </m:oMathPara>
    </w:p>
    <w:p w14:paraId="4AD485B9" w14:textId="77777777" w:rsidR="006D7A66" w:rsidRDefault="006D7A66" w:rsidP="00247D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una probabilidad del 90.1% una observación está clasificada correctamente. </w:t>
      </w:r>
    </w:p>
    <w:p w14:paraId="561AE04C" w14:textId="77777777" w:rsidR="00536DF4" w:rsidRDefault="00536DF4" w:rsidP="00247D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porcentaje de mala clasificación es: </w:t>
      </w:r>
    </w:p>
    <w:p w14:paraId="601BB87F" w14:textId="77777777" w:rsidR="00536DF4" w:rsidRDefault="00D31E32" w:rsidP="00247D16">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falsos negativos +Falsos positivos</m:t>
              </m:r>
            </m:num>
            <m:den>
              <m:r>
                <w:rPr>
                  <w:rFonts w:ascii="Cambria Math" w:eastAsiaTheme="minorEastAsia" w:hAnsi="Cambria Math" w:cs="Times New Roman"/>
                  <w:sz w:val="24"/>
                  <w:szCs w:val="24"/>
                </w:rPr>
                <m:t>tota</m:t>
              </m:r>
            </m:den>
          </m:f>
          <m:r>
            <w:rPr>
              <w:rFonts w:ascii="Cambria Math" w:eastAsiaTheme="minorEastAsia" w:hAnsi="Cambria Math" w:cs="Times New Roman"/>
              <w:sz w:val="24"/>
              <w:szCs w:val="24"/>
            </w:rPr>
            <m:t xml:space="preserve"> = 0.0984</m:t>
          </m:r>
        </m:oMath>
      </m:oMathPara>
    </w:p>
    <w:p w14:paraId="6DEB85B1" w14:textId="77777777" w:rsidR="00536DF4" w:rsidRDefault="006D7A66" w:rsidP="00247D16">
      <w:pPr>
        <w:rPr>
          <w:rFonts w:ascii="Times New Roman" w:hAnsi="Times New Roman" w:cs="Times New Roman"/>
          <w:sz w:val="24"/>
          <w:szCs w:val="24"/>
        </w:rPr>
      </w:pPr>
      <w:r>
        <w:rPr>
          <w:rFonts w:ascii="Times New Roman" w:hAnsi="Times New Roman" w:cs="Times New Roman"/>
          <w:sz w:val="24"/>
          <w:szCs w:val="24"/>
        </w:rPr>
        <w:t xml:space="preserve">Hay una probabilidad del 9.8% de que una observación este mal clasificada. </w:t>
      </w:r>
    </w:p>
    <w:p w14:paraId="7F74D03B" w14:textId="77777777" w:rsidR="006D7A66" w:rsidRDefault="00E25884" w:rsidP="00247D16">
      <w:pPr>
        <w:rPr>
          <w:rFonts w:ascii="Times New Roman" w:hAnsi="Times New Roman" w:cs="Times New Roman"/>
          <w:sz w:val="24"/>
          <w:szCs w:val="24"/>
        </w:rPr>
      </w:pPr>
      <w:r>
        <w:rPr>
          <w:rFonts w:ascii="Times New Roman" w:hAnsi="Times New Roman" w:cs="Times New Roman"/>
          <w:sz w:val="24"/>
          <w:szCs w:val="24"/>
        </w:rPr>
        <w:t>Otras alternativas para medir el ajuste del modelo son</w:t>
      </w:r>
      <w:r w:rsidR="006D7A66">
        <w:rPr>
          <w:rFonts w:ascii="Times New Roman" w:hAnsi="Times New Roman" w:cs="Times New Roman"/>
          <w:sz w:val="24"/>
          <w:szCs w:val="24"/>
        </w:rPr>
        <w:t xml:space="preserve"> usando los R </w:t>
      </w:r>
      <w:r>
        <w:rPr>
          <w:rFonts w:ascii="Times New Roman" w:hAnsi="Times New Roman" w:cs="Times New Roman"/>
          <w:sz w:val="24"/>
          <w:szCs w:val="24"/>
        </w:rPr>
        <w:t>cuadrado-logísticos</w:t>
      </w:r>
      <w:r w:rsidR="006D7A66">
        <w:rPr>
          <w:rFonts w:ascii="Times New Roman" w:hAnsi="Times New Roman" w:cs="Times New Roman"/>
          <w:sz w:val="24"/>
          <w:szCs w:val="24"/>
        </w:rPr>
        <w:t xml:space="preserve">, es decir, </w:t>
      </w:r>
      <w:r w:rsidR="006218A6">
        <w:rPr>
          <w:rFonts w:ascii="Times New Roman" w:hAnsi="Times New Roman" w:cs="Times New Roman"/>
          <w:sz w:val="24"/>
          <w:szCs w:val="24"/>
        </w:rPr>
        <w:t xml:space="preserve">los R- cuadrado de Cox y Snell, R-cuadrado de Nagelkerke, ambos indican la parte de varianza de la variable dependiente explicada por el modelo. Se acostumbra a decir que la parte de la variable dependiente explicada por el modelo oscila entre la R-cuadrado de Cox y Snell y R-cuadrado de Nagelkerke, cuando mas alto sea, mas explicativo es el modelo. </w:t>
      </w:r>
    </w:p>
    <w:tbl>
      <w:tblPr>
        <w:tblStyle w:val="Tablaconcuadrcula"/>
        <w:tblW w:w="0" w:type="auto"/>
        <w:jc w:val="center"/>
        <w:tblLook w:val="04A0" w:firstRow="1" w:lastRow="0" w:firstColumn="1" w:lastColumn="0" w:noHBand="0" w:noVBand="1"/>
      </w:tblPr>
      <w:tblGrid>
        <w:gridCol w:w="2830"/>
        <w:gridCol w:w="993"/>
      </w:tblGrid>
      <w:tr w:rsidR="006218A6" w14:paraId="63CA891A" w14:textId="77777777" w:rsidTr="006218A6">
        <w:trPr>
          <w:jc w:val="center"/>
        </w:trPr>
        <w:tc>
          <w:tcPr>
            <w:tcW w:w="2830" w:type="dxa"/>
          </w:tcPr>
          <w:p w14:paraId="3F656E3B" w14:textId="77777777" w:rsidR="006218A6" w:rsidRDefault="006218A6" w:rsidP="006218A6">
            <w:pPr>
              <w:jc w:val="center"/>
              <w:rPr>
                <w:rFonts w:ascii="Times New Roman" w:hAnsi="Times New Roman" w:cs="Times New Roman"/>
                <w:sz w:val="24"/>
                <w:szCs w:val="24"/>
              </w:rPr>
            </w:pPr>
            <w:r>
              <w:rPr>
                <w:rFonts w:ascii="Times New Roman" w:hAnsi="Times New Roman" w:cs="Times New Roman"/>
                <w:sz w:val="24"/>
                <w:szCs w:val="24"/>
              </w:rPr>
              <w:t>R-cuadrado de Cox y Snell</w:t>
            </w:r>
          </w:p>
        </w:tc>
        <w:tc>
          <w:tcPr>
            <w:tcW w:w="993" w:type="dxa"/>
          </w:tcPr>
          <w:p w14:paraId="31429E95" w14:textId="77777777" w:rsidR="006218A6" w:rsidRDefault="006218A6" w:rsidP="00247D16">
            <w:pPr>
              <w:rPr>
                <w:rFonts w:ascii="Times New Roman" w:hAnsi="Times New Roman" w:cs="Times New Roman"/>
                <w:sz w:val="24"/>
                <w:szCs w:val="24"/>
              </w:rPr>
            </w:pPr>
            <w:r>
              <w:rPr>
                <w:rFonts w:ascii="Times New Roman" w:hAnsi="Times New Roman" w:cs="Times New Roman"/>
                <w:sz w:val="24"/>
                <w:szCs w:val="24"/>
              </w:rPr>
              <w:t>0.9777</w:t>
            </w:r>
          </w:p>
        </w:tc>
      </w:tr>
      <w:tr w:rsidR="006218A6" w14:paraId="43EA720B" w14:textId="77777777" w:rsidTr="006218A6">
        <w:trPr>
          <w:jc w:val="center"/>
        </w:trPr>
        <w:tc>
          <w:tcPr>
            <w:tcW w:w="2830" w:type="dxa"/>
          </w:tcPr>
          <w:p w14:paraId="6BFA9584" w14:textId="77777777" w:rsidR="006218A6" w:rsidRDefault="006218A6" w:rsidP="006218A6">
            <w:pPr>
              <w:jc w:val="center"/>
              <w:rPr>
                <w:rFonts w:ascii="Times New Roman" w:hAnsi="Times New Roman" w:cs="Times New Roman"/>
                <w:sz w:val="24"/>
                <w:szCs w:val="24"/>
              </w:rPr>
            </w:pPr>
            <w:r>
              <w:rPr>
                <w:rFonts w:ascii="Times New Roman" w:hAnsi="Times New Roman" w:cs="Times New Roman"/>
                <w:sz w:val="24"/>
                <w:szCs w:val="24"/>
              </w:rPr>
              <w:t>R-cuadrado de Nagelkerke</w:t>
            </w:r>
          </w:p>
        </w:tc>
        <w:tc>
          <w:tcPr>
            <w:tcW w:w="993" w:type="dxa"/>
          </w:tcPr>
          <w:p w14:paraId="0746D873" w14:textId="77777777" w:rsidR="006218A6" w:rsidRDefault="006218A6" w:rsidP="00247D16">
            <w:pPr>
              <w:rPr>
                <w:rFonts w:ascii="Times New Roman" w:hAnsi="Times New Roman" w:cs="Times New Roman"/>
                <w:sz w:val="24"/>
                <w:szCs w:val="24"/>
              </w:rPr>
            </w:pPr>
            <w:r>
              <w:rPr>
                <w:rFonts w:ascii="Times New Roman" w:hAnsi="Times New Roman" w:cs="Times New Roman"/>
                <w:sz w:val="24"/>
                <w:szCs w:val="24"/>
              </w:rPr>
              <w:t>0.9877</w:t>
            </w:r>
          </w:p>
        </w:tc>
      </w:tr>
    </w:tbl>
    <w:p w14:paraId="1425E7AA" w14:textId="77777777" w:rsidR="006218A6" w:rsidRDefault="006218A6" w:rsidP="006218A6">
      <w:pPr>
        <w:jc w:val="center"/>
        <w:rPr>
          <w:rFonts w:ascii="Times New Roman" w:hAnsi="Times New Roman" w:cs="Times New Roman"/>
          <w:sz w:val="24"/>
          <w:szCs w:val="24"/>
        </w:rPr>
      </w:pPr>
      <w:r w:rsidRPr="006218A6">
        <w:rPr>
          <w:rFonts w:ascii="Times New Roman" w:hAnsi="Times New Roman" w:cs="Times New Roman"/>
          <w:b/>
          <w:sz w:val="24"/>
          <w:szCs w:val="24"/>
        </w:rPr>
        <w:t>Tabla 3.</w:t>
      </w:r>
      <w:r>
        <w:rPr>
          <w:rFonts w:ascii="Times New Roman" w:hAnsi="Times New Roman" w:cs="Times New Roman"/>
          <w:sz w:val="24"/>
          <w:szCs w:val="24"/>
        </w:rPr>
        <w:t xml:space="preserve"> R-cuadrados.</w:t>
      </w:r>
    </w:p>
    <w:p w14:paraId="0D352C2B" w14:textId="77777777" w:rsidR="00D04AC4" w:rsidRDefault="00D04AC4" w:rsidP="00D04AC4">
      <w:pPr>
        <w:rPr>
          <w:rFonts w:ascii="Times New Roman" w:hAnsi="Times New Roman" w:cs="Times New Roman"/>
          <w:b/>
          <w:sz w:val="24"/>
          <w:szCs w:val="24"/>
        </w:rPr>
      </w:pPr>
      <w:r w:rsidRPr="00D04AC4">
        <w:rPr>
          <w:rFonts w:ascii="Times New Roman" w:hAnsi="Times New Roman" w:cs="Times New Roman"/>
          <w:b/>
          <w:sz w:val="24"/>
          <w:szCs w:val="24"/>
        </w:rPr>
        <w:t xml:space="preserve">Curva ROC: </w:t>
      </w:r>
    </w:p>
    <w:p w14:paraId="4BEC2511" w14:textId="77777777" w:rsidR="00116E96" w:rsidRDefault="00116E96" w:rsidP="00D04AC4">
      <w:pPr>
        <w:rPr>
          <w:rFonts w:ascii="Times New Roman" w:hAnsi="Times New Roman" w:cs="Times New Roman"/>
          <w:sz w:val="24"/>
          <w:szCs w:val="24"/>
        </w:rPr>
      </w:pPr>
      <w:r w:rsidRPr="00116E96">
        <w:rPr>
          <w:rFonts w:ascii="Times New Roman" w:hAnsi="Times New Roman" w:cs="Times New Roman"/>
          <w:sz w:val="24"/>
          <w:szCs w:val="24"/>
        </w:rPr>
        <w:lastRenderedPageBreak/>
        <w:t xml:space="preserve">Es útil para determinar la bondad de ajuste del modelo, es decir, la probabilidad de que un individuo sea clasificado correctamente. Se entiende que una curva ROC es buena cuando su área </w:t>
      </w:r>
      <w:r>
        <w:rPr>
          <w:rFonts w:ascii="Times New Roman" w:hAnsi="Times New Roman" w:cs="Times New Roman"/>
          <w:sz w:val="24"/>
          <w:szCs w:val="24"/>
        </w:rPr>
        <w:t xml:space="preserve">bajo la curva toma valores cercanos a 1 y es considerada prueba perfecta, cuando toma el valor de 0.5 se considera una prueba inútil.  </w:t>
      </w:r>
    </w:p>
    <w:tbl>
      <w:tblPr>
        <w:tblStyle w:val="Tablaconcuadrcula"/>
        <w:tblW w:w="0" w:type="auto"/>
        <w:tblInd w:w="2314" w:type="dxa"/>
        <w:tblLook w:val="04A0" w:firstRow="1" w:lastRow="0" w:firstColumn="1" w:lastColumn="0" w:noHBand="0" w:noVBand="1"/>
      </w:tblPr>
      <w:tblGrid>
        <w:gridCol w:w="3312"/>
        <w:gridCol w:w="876"/>
      </w:tblGrid>
      <w:tr w:rsidR="00116E96" w14:paraId="6E0D03D5" w14:textId="77777777" w:rsidTr="002622BB">
        <w:trPr>
          <w:trHeight w:val="254"/>
        </w:trPr>
        <w:tc>
          <w:tcPr>
            <w:tcW w:w="3312" w:type="dxa"/>
          </w:tcPr>
          <w:p w14:paraId="3D56E6E6" w14:textId="77777777" w:rsidR="00116E96" w:rsidRPr="00175699" w:rsidRDefault="00116E96" w:rsidP="002622BB">
            <w:pPr>
              <w:jc w:val="center"/>
              <w:rPr>
                <w:rFonts w:ascii="Times New Roman" w:hAnsi="Times New Roman" w:cs="Times New Roman"/>
                <w:sz w:val="24"/>
                <w:szCs w:val="24"/>
                <w:lang w:val="en-US"/>
              </w:rPr>
            </w:pPr>
            <w:r w:rsidRPr="00175699">
              <w:rPr>
                <w:rFonts w:ascii="Times New Roman" w:hAnsi="Times New Roman" w:cs="Times New Roman"/>
                <w:sz w:val="24"/>
                <w:szCs w:val="24"/>
                <w:lang w:val="en-US"/>
              </w:rPr>
              <w:t xml:space="preserve">Multi-class </w:t>
            </w:r>
            <w:r w:rsidR="002622BB" w:rsidRPr="00175699">
              <w:rPr>
                <w:rFonts w:ascii="Times New Roman" w:hAnsi="Times New Roman" w:cs="Times New Roman"/>
                <w:sz w:val="24"/>
                <w:szCs w:val="24"/>
                <w:lang w:val="en-US"/>
              </w:rPr>
              <w:t>a</w:t>
            </w:r>
            <w:r w:rsidRPr="00175699">
              <w:rPr>
                <w:rFonts w:ascii="Times New Roman" w:hAnsi="Times New Roman" w:cs="Times New Roman"/>
                <w:sz w:val="24"/>
                <w:szCs w:val="24"/>
                <w:lang w:val="en-US"/>
              </w:rPr>
              <w:t>rea under the curve</w:t>
            </w:r>
          </w:p>
        </w:tc>
        <w:tc>
          <w:tcPr>
            <w:tcW w:w="876" w:type="dxa"/>
          </w:tcPr>
          <w:p w14:paraId="49E4EAB5" w14:textId="77777777" w:rsidR="00116E96" w:rsidRDefault="00116E96" w:rsidP="002622BB">
            <w:pPr>
              <w:jc w:val="center"/>
              <w:rPr>
                <w:rFonts w:ascii="Times New Roman" w:hAnsi="Times New Roman" w:cs="Times New Roman"/>
                <w:sz w:val="24"/>
                <w:szCs w:val="24"/>
              </w:rPr>
            </w:pPr>
            <w:r>
              <w:rPr>
                <w:rFonts w:ascii="Times New Roman" w:hAnsi="Times New Roman" w:cs="Times New Roman"/>
                <w:sz w:val="24"/>
                <w:szCs w:val="24"/>
              </w:rPr>
              <w:t>0.9956</w:t>
            </w:r>
          </w:p>
        </w:tc>
      </w:tr>
    </w:tbl>
    <w:p w14:paraId="0458F9AB" w14:textId="77777777" w:rsidR="00116E96" w:rsidRPr="00116E96" w:rsidRDefault="009E1C51" w:rsidP="009E1C51">
      <w:pPr>
        <w:rPr>
          <w:rFonts w:ascii="Times New Roman" w:hAnsi="Times New Roman" w:cs="Times New Roman"/>
          <w:sz w:val="24"/>
          <w:szCs w:val="24"/>
        </w:rPr>
      </w:pPr>
      <w:r>
        <w:rPr>
          <w:noProof/>
        </w:rPr>
        <w:drawing>
          <wp:inline distT="0" distB="0" distL="0" distR="0" wp14:anchorId="27E6B814" wp14:editId="59308EF0">
            <wp:extent cx="5509541"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9112" cy="3097062"/>
                    </a:xfrm>
                    <a:prstGeom prst="rect">
                      <a:avLst/>
                    </a:prstGeom>
                    <a:noFill/>
                    <a:ln>
                      <a:noFill/>
                    </a:ln>
                  </pic:spPr>
                </pic:pic>
              </a:graphicData>
            </a:graphic>
          </wp:inline>
        </w:drawing>
      </w:r>
    </w:p>
    <w:p w14:paraId="646ECF30" w14:textId="77777777" w:rsidR="002622BB" w:rsidRDefault="002622BB" w:rsidP="009E1C51">
      <w:pPr>
        <w:pStyle w:val="Sinespaciado"/>
        <w:jc w:val="center"/>
        <w:rPr>
          <w:rFonts w:ascii="Times New Roman" w:hAnsi="Times New Roman" w:cs="Times New Roman"/>
          <w:sz w:val="24"/>
          <w:szCs w:val="24"/>
        </w:rPr>
      </w:pPr>
      <w:r w:rsidRPr="002622BB">
        <w:rPr>
          <w:rFonts w:ascii="Times New Roman" w:hAnsi="Times New Roman" w:cs="Times New Roman"/>
          <w:b/>
          <w:sz w:val="24"/>
          <w:szCs w:val="24"/>
        </w:rPr>
        <w:t>Figura 2.</w:t>
      </w:r>
      <w:r w:rsidRPr="002622BB">
        <w:rPr>
          <w:rFonts w:ascii="Times New Roman" w:hAnsi="Times New Roman" w:cs="Times New Roman"/>
          <w:sz w:val="24"/>
          <w:szCs w:val="24"/>
        </w:rPr>
        <w:t xml:space="preserve"> Curva ROC</w:t>
      </w:r>
    </w:p>
    <w:p w14:paraId="0A0F5BE0" w14:textId="77777777" w:rsidR="002622BB" w:rsidRDefault="002622BB" w:rsidP="002622BB">
      <w:pPr>
        <w:pStyle w:val="Sinespaciado"/>
        <w:rPr>
          <w:rFonts w:ascii="Times New Roman" w:hAnsi="Times New Roman" w:cs="Times New Roman"/>
          <w:sz w:val="24"/>
          <w:szCs w:val="24"/>
        </w:rPr>
      </w:pPr>
    </w:p>
    <w:p w14:paraId="0A446862" w14:textId="77777777" w:rsidR="002622BB" w:rsidRDefault="002622BB" w:rsidP="002622BB">
      <w:pPr>
        <w:pStyle w:val="Sinespaciado"/>
        <w:rPr>
          <w:rFonts w:ascii="Times New Roman" w:hAnsi="Times New Roman" w:cs="Times New Roman"/>
          <w:sz w:val="24"/>
          <w:szCs w:val="24"/>
        </w:rPr>
      </w:pPr>
      <w:r>
        <w:rPr>
          <w:rFonts w:ascii="Times New Roman" w:hAnsi="Times New Roman" w:cs="Times New Roman"/>
          <w:sz w:val="24"/>
          <w:szCs w:val="24"/>
        </w:rPr>
        <w:t>Se observa un area debajo de la curva muy cercana a 1, lo que indica un buen ajuste del modelo.</w:t>
      </w:r>
    </w:p>
    <w:p w14:paraId="7D65406E" w14:textId="77777777" w:rsidR="006218A6" w:rsidRDefault="006218A6" w:rsidP="00247D16">
      <w:pPr>
        <w:rPr>
          <w:rFonts w:ascii="Times New Roman" w:hAnsi="Times New Roman" w:cs="Times New Roman"/>
          <w:sz w:val="24"/>
          <w:szCs w:val="24"/>
        </w:rPr>
      </w:pPr>
      <w:r>
        <w:rPr>
          <w:rFonts w:ascii="Times New Roman" w:hAnsi="Times New Roman" w:cs="Times New Roman"/>
          <w:sz w:val="24"/>
          <w:szCs w:val="24"/>
        </w:rPr>
        <w:t>En general, s</w:t>
      </w:r>
      <w:r w:rsidRPr="006218A6">
        <w:rPr>
          <w:rFonts w:ascii="Times New Roman" w:hAnsi="Times New Roman" w:cs="Times New Roman"/>
          <w:sz w:val="24"/>
          <w:szCs w:val="24"/>
        </w:rPr>
        <w:t>e evidencia un buen ajuste del modelo ya que la tasa de clasificación correcta de una observación es alta</w:t>
      </w:r>
      <w:r>
        <w:rPr>
          <w:rFonts w:ascii="Times New Roman" w:hAnsi="Times New Roman" w:cs="Times New Roman"/>
          <w:sz w:val="24"/>
          <w:szCs w:val="24"/>
        </w:rPr>
        <w:t xml:space="preserve"> y los R-cuadrados son altos, es decir, explican muy bien el modelo. </w:t>
      </w:r>
    </w:p>
    <w:p w14:paraId="3065AB15" w14:textId="77777777" w:rsidR="00E25884" w:rsidRDefault="00E25884" w:rsidP="00E25884">
      <w:pPr>
        <w:jc w:val="center"/>
        <w:rPr>
          <w:rFonts w:ascii="Times New Roman" w:hAnsi="Times New Roman" w:cs="Times New Roman"/>
          <w:b/>
          <w:sz w:val="24"/>
          <w:szCs w:val="24"/>
        </w:rPr>
      </w:pPr>
      <w:r w:rsidRPr="00E25884">
        <w:rPr>
          <w:rFonts w:ascii="Times New Roman" w:hAnsi="Times New Roman" w:cs="Times New Roman"/>
          <w:b/>
          <w:sz w:val="24"/>
          <w:szCs w:val="24"/>
        </w:rPr>
        <w:t>Bosques aleatorios</w:t>
      </w:r>
    </w:p>
    <w:p w14:paraId="4761067E" w14:textId="77777777" w:rsidR="00F872D6" w:rsidRDefault="00E25884" w:rsidP="00E25884">
      <w:pPr>
        <w:rPr>
          <w:rFonts w:ascii="Times New Roman" w:hAnsi="Times New Roman" w:cs="Times New Roman"/>
          <w:sz w:val="24"/>
          <w:szCs w:val="24"/>
        </w:rPr>
      </w:pPr>
      <w:r w:rsidRPr="00E25884">
        <w:rPr>
          <w:rFonts w:ascii="Times New Roman" w:hAnsi="Times New Roman" w:cs="Times New Roman"/>
          <w:sz w:val="24"/>
          <w:szCs w:val="24"/>
        </w:rPr>
        <w:t xml:space="preserve">El </w:t>
      </w:r>
      <w:r>
        <w:rPr>
          <w:rFonts w:ascii="Times New Roman" w:hAnsi="Times New Roman" w:cs="Times New Roman"/>
          <w:sz w:val="24"/>
          <w:szCs w:val="24"/>
        </w:rPr>
        <w:t xml:space="preserve">Bagging o Bootstrap es una </w:t>
      </w:r>
      <w:r w:rsidR="00F872D6">
        <w:rPr>
          <w:rFonts w:ascii="Times New Roman" w:hAnsi="Times New Roman" w:cs="Times New Roman"/>
          <w:sz w:val="24"/>
          <w:szCs w:val="24"/>
        </w:rPr>
        <w:t>técnica para reducir varianza de una función de predicción estimada. El Bagging parece funcionar bien para los procedimientos de alta variación y bajo sesgo, como los árboles. Para regresión, simplemente se ajusta el mismo árbol de regresión muchas veces a las versiones muestreadas de los datos de entrenamiento y se promedio el resultado. Para la clasificación, un comité de árboles emite un voto para la clase predicha.</w:t>
      </w:r>
    </w:p>
    <w:p w14:paraId="7042DCA6" w14:textId="77777777" w:rsidR="00B23FEA" w:rsidRDefault="00F872D6" w:rsidP="00E25884">
      <w:pPr>
        <w:rPr>
          <w:rFonts w:ascii="Times New Roman" w:hAnsi="Times New Roman" w:cs="Times New Roman"/>
          <w:sz w:val="24"/>
          <w:szCs w:val="24"/>
          <w:vertAlign w:val="superscript"/>
        </w:rPr>
      </w:pPr>
      <w:r>
        <w:rPr>
          <w:rFonts w:ascii="Times New Roman" w:hAnsi="Times New Roman" w:cs="Times New Roman"/>
          <w:sz w:val="24"/>
          <w:szCs w:val="24"/>
        </w:rPr>
        <w:t xml:space="preserve"> Los bosques aleatorios es una modificación grande del Boosting (M</w:t>
      </w:r>
      <w:r w:rsidRPr="00F872D6">
        <w:rPr>
          <w:rFonts w:ascii="Times New Roman" w:hAnsi="Times New Roman" w:cs="Times New Roman"/>
          <w:sz w:val="24"/>
          <w:szCs w:val="24"/>
        </w:rPr>
        <w:t xml:space="preserve">aquinas de gradiente mejorado </w:t>
      </w:r>
      <w:r>
        <w:rPr>
          <w:rFonts w:ascii="Times New Roman" w:hAnsi="Times New Roman" w:cs="Times New Roman"/>
          <w:sz w:val="24"/>
          <w:szCs w:val="24"/>
        </w:rPr>
        <w:t xml:space="preserve">que </w:t>
      </w:r>
      <w:r w:rsidRPr="00F872D6">
        <w:rPr>
          <w:rFonts w:ascii="Times New Roman" w:hAnsi="Times New Roman" w:cs="Times New Roman"/>
          <w:sz w:val="24"/>
          <w:szCs w:val="24"/>
        </w:rPr>
        <w:t>trabaja</w:t>
      </w:r>
      <w:r>
        <w:rPr>
          <w:rFonts w:ascii="Times New Roman" w:hAnsi="Times New Roman" w:cs="Times New Roman"/>
          <w:sz w:val="24"/>
          <w:szCs w:val="24"/>
        </w:rPr>
        <w:t xml:space="preserve">n </w:t>
      </w:r>
      <w:r w:rsidRPr="00F872D6">
        <w:rPr>
          <w:rFonts w:ascii="Times New Roman" w:hAnsi="Times New Roman" w:cs="Times New Roman"/>
          <w:sz w:val="24"/>
          <w:szCs w:val="24"/>
        </w:rPr>
        <w:t>similar a</w:t>
      </w:r>
      <w:r>
        <w:rPr>
          <w:rFonts w:ascii="Times New Roman" w:hAnsi="Times New Roman" w:cs="Times New Roman"/>
          <w:sz w:val="24"/>
          <w:szCs w:val="24"/>
        </w:rPr>
        <w:t>l</w:t>
      </w:r>
      <w:r w:rsidRPr="00F872D6">
        <w:rPr>
          <w:rFonts w:ascii="Times New Roman" w:hAnsi="Times New Roman" w:cs="Times New Roman"/>
          <w:sz w:val="24"/>
          <w:szCs w:val="24"/>
        </w:rPr>
        <w:t xml:space="preserve"> Bag</w:t>
      </w:r>
      <w:r>
        <w:rPr>
          <w:rFonts w:ascii="Times New Roman" w:hAnsi="Times New Roman" w:cs="Times New Roman"/>
          <w:sz w:val="24"/>
          <w:szCs w:val="24"/>
        </w:rPr>
        <w:t>g</w:t>
      </w:r>
      <w:r w:rsidRPr="00F872D6">
        <w:rPr>
          <w:rFonts w:ascii="Times New Roman" w:hAnsi="Times New Roman" w:cs="Times New Roman"/>
          <w:sz w:val="24"/>
          <w:szCs w:val="24"/>
        </w:rPr>
        <w:t>ing diferenciándose en que los árboles son construidos secuencialmente. Cada árbol se construye para aprender de los errores de mala clasificación de los anteriores árboles construidos</w:t>
      </w:r>
      <w:r>
        <w:rPr>
          <w:rFonts w:ascii="Times New Roman" w:hAnsi="Times New Roman" w:cs="Times New Roman"/>
          <w:sz w:val="24"/>
          <w:szCs w:val="24"/>
        </w:rPr>
        <w:t xml:space="preserve">) En muchos problemas, el rendimiento de </w:t>
      </w:r>
      <w:r>
        <w:rPr>
          <w:rFonts w:ascii="Times New Roman" w:hAnsi="Times New Roman" w:cs="Times New Roman"/>
          <w:sz w:val="24"/>
          <w:szCs w:val="24"/>
        </w:rPr>
        <w:lastRenderedPageBreak/>
        <w:t>los bosques aleatorios es muy satisfactorio además de que son fáciles de entrenar. Los bosques aleatorios son muy populares y se implementan en una gran variedad de paquetes.</w:t>
      </w:r>
    </w:p>
    <w:p w14:paraId="5017B414" w14:textId="77777777" w:rsidR="00B23FEA" w:rsidRDefault="00B23FEA" w:rsidP="00E25884">
      <w:pPr>
        <w:rPr>
          <w:rFonts w:ascii="Times New Roman" w:hAnsi="Times New Roman" w:cs="Times New Roman"/>
          <w:sz w:val="24"/>
          <w:szCs w:val="24"/>
        </w:rPr>
      </w:pPr>
      <w:r>
        <w:rPr>
          <w:rFonts w:ascii="Times New Roman" w:hAnsi="Times New Roman" w:cs="Times New Roman"/>
          <w:sz w:val="24"/>
          <w:szCs w:val="24"/>
        </w:rPr>
        <w:t>El modelo se realiza usando la libraría</w:t>
      </w:r>
      <w:r w:rsidRPr="00B23FEA">
        <w:rPr>
          <w:rFonts w:ascii="Times New Roman" w:hAnsi="Times New Roman" w:cs="Times New Roman"/>
          <w:i/>
          <w:sz w:val="24"/>
          <w:szCs w:val="24"/>
        </w:rPr>
        <w:t xml:space="preserve"> randomForest</w:t>
      </w:r>
      <w:r>
        <w:rPr>
          <w:rFonts w:ascii="Times New Roman" w:hAnsi="Times New Roman" w:cs="Times New Roman"/>
          <w:i/>
          <w:sz w:val="24"/>
          <w:szCs w:val="24"/>
        </w:rPr>
        <w:t xml:space="preserve"> </w:t>
      </w:r>
      <w:r>
        <w:rPr>
          <w:rFonts w:ascii="Times New Roman" w:hAnsi="Times New Roman" w:cs="Times New Roman"/>
          <w:sz w:val="24"/>
          <w:szCs w:val="24"/>
        </w:rPr>
        <w:t xml:space="preserve">del software estadístico R. Los resultados se presentan a través de la matriz de confusión: </w:t>
      </w:r>
    </w:p>
    <w:p w14:paraId="38645322" w14:textId="77777777" w:rsidR="00EA7879" w:rsidRDefault="00EA7879" w:rsidP="00E25884">
      <w:pPr>
        <w:rPr>
          <w:rFonts w:ascii="Times New Roman" w:hAnsi="Times New Roman" w:cs="Times New Roman"/>
          <w:sz w:val="24"/>
          <w:szCs w:val="24"/>
        </w:rPr>
      </w:pPr>
    </w:p>
    <w:p w14:paraId="7BD62075" w14:textId="77777777" w:rsidR="00CE0336" w:rsidRDefault="00CE0336" w:rsidP="00E25884">
      <w:pPr>
        <w:rPr>
          <w:rFonts w:ascii="Times New Roman" w:hAnsi="Times New Roman" w:cs="Times New Roman"/>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708"/>
        <w:gridCol w:w="708"/>
        <w:gridCol w:w="708"/>
        <w:gridCol w:w="707"/>
        <w:gridCol w:w="708"/>
        <w:gridCol w:w="708"/>
        <w:gridCol w:w="708"/>
        <w:gridCol w:w="707"/>
        <w:gridCol w:w="696"/>
        <w:gridCol w:w="747"/>
      </w:tblGrid>
      <w:tr w:rsidR="00B23FEA" w14:paraId="3C339D11" w14:textId="77777777" w:rsidTr="00916103">
        <w:trPr>
          <w:jc w:val="center"/>
        </w:trPr>
        <w:tc>
          <w:tcPr>
            <w:tcW w:w="545" w:type="dxa"/>
          </w:tcPr>
          <w:p w14:paraId="60A811ED" w14:textId="77777777" w:rsidR="00B23FEA" w:rsidRDefault="00B23FEA" w:rsidP="00916103">
            <w:pPr>
              <w:jc w:val="center"/>
              <w:rPr>
                <w:rFonts w:ascii="Times New Roman" w:hAnsi="Times New Roman" w:cs="Times New Roman"/>
                <w:sz w:val="24"/>
                <w:szCs w:val="24"/>
              </w:rPr>
            </w:pPr>
          </w:p>
        </w:tc>
        <w:tc>
          <w:tcPr>
            <w:tcW w:w="708" w:type="dxa"/>
          </w:tcPr>
          <w:p w14:paraId="2AC4A0D1"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0</w:t>
            </w:r>
          </w:p>
        </w:tc>
        <w:tc>
          <w:tcPr>
            <w:tcW w:w="708" w:type="dxa"/>
          </w:tcPr>
          <w:p w14:paraId="545A4518"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1</w:t>
            </w:r>
          </w:p>
        </w:tc>
        <w:tc>
          <w:tcPr>
            <w:tcW w:w="708" w:type="dxa"/>
          </w:tcPr>
          <w:p w14:paraId="26199B63"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2</w:t>
            </w:r>
          </w:p>
        </w:tc>
        <w:tc>
          <w:tcPr>
            <w:tcW w:w="707" w:type="dxa"/>
          </w:tcPr>
          <w:p w14:paraId="3F6AED7F"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3</w:t>
            </w:r>
          </w:p>
        </w:tc>
        <w:tc>
          <w:tcPr>
            <w:tcW w:w="708" w:type="dxa"/>
          </w:tcPr>
          <w:p w14:paraId="0425F463"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4</w:t>
            </w:r>
          </w:p>
        </w:tc>
        <w:tc>
          <w:tcPr>
            <w:tcW w:w="708" w:type="dxa"/>
          </w:tcPr>
          <w:p w14:paraId="3F1D25E0"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5</w:t>
            </w:r>
          </w:p>
        </w:tc>
        <w:tc>
          <w:tcPr>
            <w:tcW w:w="708" w:type="dxa"/>
          </w:tcPr>
          <w:p w14:paraId="5C42C6C8"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6</w:t>
            </w:r>
          </w:p>
        </w:tc>
        <w:tc>
          <w:tcPr>
            <w:tcW w:w="707" w:type="dxa"/>
          </w:tcPr>
          <w:p w14:paraId="08D0E0A5"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7</w:t>
            </w:r>
          </w:p>
        </w:tc>
        <w:tc>
          <w:tcPr>
            <w:tcW w:w="696" w:type="dxa"/>
          </w:tcPr>
          <w:p w14:paraId="5046C254"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8</w:t>
            </w:r>
          </w:p>
        </w:tc>
        <w:tc>
          <w:tcPr>
            <w:tcW w:w="747" w:type="dxa"/>
          </w:tcPr>
          <w:p w14:paraId="4599E6AF"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9</w:t>
            </w:r>
          </w:p>
        </w:tc>
      </w:tr>
      <w:tr w:rsidR="00B23FEA" w14:paraId="0CB8D399" w14:textId="77777777" w:rsidTr="00916103">
        <w:trPr>
          <w:jc w:val="center"/>
        </w:trPr>
        <w:tc>
          <w:tcPr>
            <w:tcW w:w="545" w:type="dxa"/>
          </w:tcPr>
          <w:p w14:paraId="231D78AF"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0</w:t>
            </w:r>
          </w:p>
        </w:tc>
        <w:tc>
          <w:tcPr>
            <w:tcW w:w="708" w:type="dxa"/>
          </w:tcPr>
          <w:p w14:paraId="3CAB8D71"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5793</w:t>
            </w:r>
          </w:p>
        </w:tc>
        <w:tc>
          <w:tcPr>
            <w:tcW w:w="708" w:type="dxa"/>
          </w:tcPr>
          <w:p w14:paraId="1C5E06E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E3BF0D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18</w:t>
            </w:r>
          </w:p>
        </w:tc>
        <w:tc>
          <w:tcPr>
            <w:tcW w:w="707" w:type="dxa"/>
          </w:tcPr>
          <w:p w14:paraId="3C93139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15</w:t>
            </w:r>
          </w:p>
        </w:tc>
        <w:tc>
          <w:tcPr>
            <w:tcW w:w="708" w:type="dxa"/>
          </w:tcPr>
          <w:p w14:paraId="716262A3"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7</w:t>
            </w:r>
          </w:p>
        </w:tc>
        <w:tc>
          <w:tcPr>
            <w:tcW w:w="708" w:type="dxa"/>
          </w:tcPr>
          <w:p w14:paraId="666EF38F"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24</w:t>
            </w:r>
          </w:p>
        </w:tc>
        <w:tc>
          <w:tcPr>
            <w:tcW w:w="708" w:type="dxa"/>
          </w:tcPr>
          <w:p w14:paraId="4982A7F7"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29</w:t>
            </w:r>
          </w:p>
        </w:tc>
        <w:tc>
          <w:tcPr>
            <w:tcW w:w="707" w:type="dxa"/>
          </w:tcPr>
          <w:p w14:paraId="3472819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w:t>
            </w:r>
          </w:p>
        </w:tc>
        <w:tc>
          <w:tcPr>
            <w:tcW w:w="696" w:type="dxa"/>
          </w:tcPr>
          <w:p w14:paraId="27E2C6B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27</w:t>
            </w:r>
          </w:p>
        </w:tc>
        <w:tc>
          <w:tcPr>
            <w:tcW w:w="747" w:type="dxa"/>
          </w:tcPr>
          <w:p w14:paraId="41EF19A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6</w:t>
            </w:r>
          </w:p>
        </w:tc>
      </w:tr>
      <w:tr w:rsidR="00B23FEA" w14:paraId="406F39C9" w14:textId="77777777" w:rsidTr="00916103">
        <w:trPr>
          <w:jc w:val="center"/>
        </w:trPr>
        <w:tc>
          <w:tcPr>
            <w:tcW w:w="545" w:type="dxa"/>
          </w:tcPr>
          <w:p w14:paraId="299A4E94"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1</w:t>
            </w:r>
          </w:p>
        </w:tc>
        <w:tc>
          <w:tcPr>
            <w:tcW w:w="708" w:type="dxa"/>
          </w:tcPr>
          <w:p w14:paraId="1FC54DDF"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6F493023"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6620</w:t>
            </w:r>
          </w:p>
        </w:tc>
        <w:tc>
          <w:tcPr>
            <w:tcW w:w="708" w:type="dxa"/>
          </w:tcPr>
          <w:p w14:paraId="65C89D88"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34</w:t>
            </w:r>
          </w:p>
        </w:tc>
        <w:tc>
          <w:tcPr>
            <w:tcW w:w="707" w:type="dxa"/>
          </w:tcPr>
          <w:p w14:paraId="5C505D1F"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18</w:t>
            </w:r>
          </w:p>
        </w:tc>
        <w:tc>
          <w:tcPr>
            <w:tcW w:w="708" w:type="dxa"/>
          </w:tcPr>
          <w:p w14:paraId="12114BA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11</w:t>
            </w:r>
          </w:p>
        </w:tc>
        <w:tc>
          <w:tcPr>
            <w:tcW w:w="708" w:type="dxa"/>
          </w:tcPr>
          <w:p w14:paraId="3C8EF90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7</w:t>
            </w:r>
          </w:p>
        </w:tc>
        <w:tc>
          <w:tcPr>
            <w:tcW w:w="708" w:type="dxa"/>
          </w:tcPr>
          <w:p w14:paraId="53F4CC26"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8</w:t>
            </w:r>
          </w:p>
        </w:tc>
        <w:tc>
          <w:tcPr>
            <w:tcW w:w="707" w:type="dxa"/>
          </w:tcPr>
          <w:p w14:paraId="7148ADA3"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16</w:t>
            </w:r>
          </w:p>
        </w:tc>
        <w:tc>
          <w:tcPr>
            <w:tcW w:w="696" w:type="dxa"/>
          </w:tcPr>
          <w:p w14:paraId="0C3A2C4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22</w:t>
            </w:r>
          </w:p>
        </w:tc>
        <w:tc>
          <w:tcPr>
            <w:tcW w:w="747" w:type="dxa"/>
          </w:tcPr>
          <w:p w14:paraId="2EC115D4"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w:t>
            </w:r>
          </w:p>
        </w:tc>
      </w:tr>
      <w:tr w:rsidR="00B23FEA" w14:paraId="4CA11A47" w14:textId="77777777" w:rsidTr="00916103">
        <w:trPr>
          <w:jc w:val="center"/>
        </w:trPr>
        <w:tc>
          <w:tcPr>
            <w:tcW w:w="545" w:type="dxa"/>
          </w:tcPr>
          <w:p w14:paraId="0608B0B6"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2</w:t>
            </w:r>
          </w:p>
        </w:tc>
        <w:tc>
          <w:tcPr>
            <w:tcW w:w="708" w:type="dxa"/>
          </w:tcPr>
          <w:p w14:paraId="166FDDAF"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47</w:t>
            </w:r>
          </w:p>
        </w:tc>
        <w:tc>
          <w:tcPr>
            <w:tcW w:w="708" w:type="dxa"/>
          </w:tcPr>
          <w:p w14:paraId="5C983274"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17</w:t>
            </w:r>
          </w:p>
        </w:tc>
        <w:tc>
          <w:tcPr>
            <w:tcW w:w="708" w:type="dxa"/>
          </w:tcPr>
          <w:p w14:paraId="55D4689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5602</w:t>
            </w:r>
          </w:p>
        </w:tc>
        <w:tc>
          <w:tcPr>
            <w:tcW w:w="707" w:type="dxa"/>
          </w:tcPr>
          <w:p w14:paraId="50BDBB54"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63</w:t>
            </w:r>
          </w:p>
        </w:tc>
        <w:tc>
          <w:tcPr>
            <w:tcW w:w="708" w:type="dxa"/>
          </w:tcPr>
          <w:p w14:paraId="19C8682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40</w:t>
            </w:r>
          </w:p>
        </w:tc>
        <w:tc>
          <w:tcPr>
            <w:tcW w:w="708" w:type="dxa"/>
          </w:tcPr>
          <w:p w14:paraId="384F489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13</w:t>
            </w:r>
          </w:p>
        </w:tc>
        <w:tc>
          <w:tcPr>
            <w:tcW w:w="708" w:type="dxa"/>
          </w:tcPr>
          <w:p w14:paraId="54A0FF88"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39</w:t>
            </w:r>
          </w:p>
        </w:tc>
        <w:tc>
          <w:tcPr>
            <w:tcW w:w="707" w:type="dxa"/>
          </w:tcPr>
          <w:p w14:paraId="3F77D81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57</w:t>
            </w:r>
          </w:p>
        </w:tc>
        <w:tc>
          <w:tcPr>
            <w:tcW w:w="696" w:type="dxa"/>
          </w:tcPr>
          <w:p w14:paraId="73AA3329"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69</w:t>
            </w:r>
          </w:p>
        </w:tc>
        <w:tc>
          <w:tcPr>
            <w:tcW w:w="747" w:type="dxa"/>
          </w:tcPr>
          <w:p w14:paraId="6379A44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11</w:t>
            </w:r>
          </w:p>
        </w:tc>
      </w:tr>
      <w:tr w:rsidR="00B23FEA" w14:paraId="4C069228" w14:textId="77777777" w:rsidTr="00916103">
        <w:trPr>
          <w:jc w:val="center"/>
        </w:trPr>
        <w:tc>
          <w:tcPr>
            <w:tcW w:w="545" w:type="dxa"/>
          </w:tcPr>
          <w:p w14:paraId="5B79FCBE"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3</w:t>
            </w:r>
          </w:p>
        </w:tc>
        <w:tc>
          <w:tcPr>
            <w:tcW w:w="708" w:type="dxa"/>
          </w:tcPr>
          <w:p w14:paraId="71E1F4E3"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16</w:t>
            </w:r>
          </w:p>
        </w:tc>
        <w:tc>
          <w:tcPr>
            <w:tcW w:w="708" w:type="dxa"/>
          </w:tcPr>
          <w:p w14:paraId="047CAFF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11</w:t>
            </w:r>
          </w:p>
        </w:tc>
        <w:tc>
          <w:tcPr>
            <w:tcW w:w="708" w:type="dxa"/>
          </w:tcPr>
          <w:p w14:paraId="3E764D4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114</w:t>
            </w:r>
          </w:p>
        </w:tc>
        <w:tc>
          <w:tcPr>
            <w:tcW w:w="707" w:type="dxa"/>
          </w:tcPr>
          <w:p w14:paraId="5B7E5987"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5621</w:t>
            </w:r>
          </w:p>
        </w:tc>
        <w:tc>
          <w:tcPr>
            <w:tcW w:w="708" w:type="dxa"/>
          </w:tcPr>
          <w:p w14:paraId="193D829C"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10</w:t>
            </w:r>
          </w:p>
        </w:tc>
        <w:tc>
          <w:tcPr>
            <w:tcW w:w="708" w:type="dxa"/>
          </w:tcPr>
          <w:p w14:paraId="67C86A18"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134</w:t>
            </w:r>
          </w:p>
        </w:tc>
        <w:tc>
          <w:tcPr>
            <w:tcW w:w="708" w:type="dxa"/>
          </w:tcPr>
          <w:p w14:paraId="0E9B093E"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18</w:t>
            </w:r>
          </w:p>
        </w:tc>
        <w:tc>
          <w:tcPr>
            <w:tcW w:w="707" w:type="dxa"/>
          </w:tcPr>
          <w:p w14:paraId="6CBE3FE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56</w:t>
            </w:r>
          </w:p>
        </w:tc>
        <w:tc>
          <w:tcPr>
            <w:tcW w:w="696" w:type="dxa"/>
          </w:tcPr>
          <w:p w14:paraId="59A74DF9"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97</w:t>
            </w:r>
          </w:p>
        </w:tc>
        <w:tc>
          <w:tcPr>
            <w:tcW w:w="747" w:type="dxa"/>
          </w:tcPr>
          <w:p w14:paraId="0267327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54</w:t>
            </w:r>
          </w:p>
        </w:tc>
      </w:tr>
      <w:tr w:rsidR="00B23FEA" w14:paraId="3537440D" w14:textId="77777777" w:rsidTr="00916103">
        <w:trPr>
          <w:jc w:val="center"/>
        </w:trPr>
        <w:tc>
          <w:tcPr>
            <w:tcW w:w="545" w:type="dxa"/>
          </w:tcPr>
          <w:p w14:paraId="3321ED77"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4</w:t>
            </w:r>
          </w:p>
        </w:tc>
        <w:tc>
          <w:tcPr>
            <w:tcW w:w="708" w:type="dxa"/>
          </w:tcPr>
          <w:p w14:paraId="379FAC0C"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13</w:t>
            </w:r>
          </w:p>
        </w:tc>
        <w:tc>
          <w:tcPr>
            <w:tcW w:w="708" w:type="dxa"/>
          </w:tcPr>
          <w:p w14:paraId="03981C9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15</w:t>
            </w:r>
          </w:p>
        </w:tc>
        <w:tc>
          <w:tcPr>
            <w:tcW w:w="708" w:type="dxa"/>
          </w:tcPr>
          <w:p w14:paraId="7D8D39E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20</w:t>
            </w:r>
          </w:p>
        </w:tc>
        <w:tc>
          <w:tcPr>
            <w:tcW w:w="707" w:type="dxa"/>
          </w:tcPr>
          <w:p w14:paraId="2DF3081E"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13</w:t>
            </w:r>
          </w:p>
        </w:tc>
        <w:tc>
          <w:tcPr>
            <w:tcW w:w="708" w:type="dxa"/>
          </w:tcPr>
          <w:p w14:paraId="5F8B3F89"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5542</w:t>
            </w:r>
          </w:p>
        </w:tc>
        <w:tc>
          <w:tcPr>
            <w:tcW w:w="708" w:type="dxa"/>
          </w:tcPr>
          <w:p w14:paraId="7C116666"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w:t>
            </w:r>
          </w:p>
        </w:tc>
        <w:tc>
          <w:tcPr>
            <w:tcW w:w="708" w:type="dxa"/>
          </w:tcPr>
          <w:p w14:paraId="42924C0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35</w:t>
            </w:r>
          </w:p>
        </w:tc>
        <w:tc>
          <w:tcPr>
            <w:tcW w:w="707" w:type="dxa"/>
          </w:tcPr>
          <w:p w14:paraId="017B242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17</w:t>
            </w:r>
          </w:p>
        </w:tc>
        <w:tc>
          <w:tcPr>
            <w:tcW w:w="696" w:type="dxa"/>
          </w:tcPr>
          <w:p w14:paraId="6C259DF7"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30</w:t>
            </w:r>
          </w:p>
        </w:tc>
        <w:tc>
          <w:tcPr>
            <w:tcW w:w="747" w:type="dxa"/>
          </w:tcPr>
          <w:p w14:paraId="7A29EB5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153</w:t>
            </w:r>
          </w:p>
        </w:tc>
      </w:tr>
      <w:tr w:rsidR="00B23FEA" w14:paraId="1F880182" w14:textId="77777777" w:rsidTr="00916103">
        <w:trPr>
          <w:jc w:val="center"/>
        </w:trPr>
        <w:tc>
          <w:tcPr>
            <w:tcW w:w="545" w:type="dxa"/>
          </w:tcPr>
          <w:p w14:paraId="243A648A"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5</w:t>
            </w:r>
          </w:p>
        </w:tc>
        <w:tc>
          <w:tcPr>
            <w:tcW w:w="708" w:type="dxa"/>
          </w:tcPr>
          <w:p w14:paraId="6F2FD65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43</w:t>
            </w:r>
          </w:p>
        </w:tc>
        <w:tc>
          <w:tcPr>
            <w:tcW w:w="708" w:type="dxa"/>
          </w:tcPr>
          <w:p w14:paraId="193F1AD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13</w:t>
            </w:r>
          </w:p>
        </w:tc>
        <w:tc>
          <w:tcPr>
            <w:tcW w:w="708" w:type="dxa"/>
          </w:tcPr>
          <w:p w14:paraId="24F512A8"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25</w:t>
            </w:r>
          </w:p>
        </w:tc>
        <w:tc>
          <w:tcPr>
            <w:tcW w:w="707" w:type="dxa"/>
          </w:tcPr>
          <w:p w14:paraId="68D9702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150</w:t>
            </w:r>
          </w:p>
        </w:tc>
        <w:tc>
          <w:tcPr>
            <w:tcW w:w="708" w:type="dxa"/>
          </w:tcPr>
          <w:p w14:paraId="78AF6532"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25</w:t>
            </w:r>
          </w:p>
        </w:tc>
        <w:tc>
          <w:tcPr>
            <w:tcW w:w="708" w:type="dxa"/>
          </w:tcPr>
          <w:p w14:paraId="7BCA2CBE"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5017</w:t>
            </w:r>
          </w:p>
        </w:tc>
        <w:tc>
          <w:tcPr>
            <w:tcW w:w="708" w:type="dxa"/>
          </w:tcPr>
          <w:p w14:paraId="16235F59"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51</w:t>
            </w:r>
          </w:p>
        </w:tc>
        <w:tc>
          <w:tcPr>
            <w:tcW w:w="707" w:type="dxa"/>
          </w:tcPr>
          <w:p w14:paraId="660DA994"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w:t>
            </w:r>
          </w:p>
        </w:tc>
        <w:tc>
          <w:tcPr>
            <w:tcW w:w="696" w:type="dxa"/>
          </w:tcPr>
          <w:p w14:paraId="352F8136"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49</w:t>
            </w:r>
          </w:p>
        </w:tc>
        <w:tc>
          <w:tcPr>
            <w:tcW w:w="747" w:type="dxa"/>
          </w:tcPr>
          <w:p w14:paraId="7A7CC46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42</w:t>
            </w:r>
          </w:p>
        </w:tc>
      </w:tr>
      <w:tr w:rsidR="00B23FEA" w14:paraId="3423628D" w14:textId="77777777" w:rsidTr="00916103">
        <w:trPr>
          <w:jc w:val="center"/>
        </w:trPr>
        <w:tc>
          <w:tcPr>
            <w:tcW w:w="545" w:type="dxa"/>
          </w:tcPr>
          <w:p w14:paraId="3FAE9A63"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6</w:t>
            </w:r>
          </w:p>
        </w:tc>
        <w:tc>
          <w:tcPr>
            <w:tcW w:w="708" w:type="dxa"/>
          </w:tcPr>
          <w:p w14:paraId="2865B0B7"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47</w:t>
            </w:r>
          </w:p>
        </w:tc>
        <w:tc>
          <w:tcPr>
            <w:tcW w:w="708" w:type="dxa"/>
          </w:tcPr>
          <w:p w14:paraId="603933C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20</w:t>
            </w:r>
          </w:p>
        </w:tc>
        <w:tc>
          <w:tcPr>
            <w:tcW w:w="708" w:type="dxa"/>
          </w:tcPr>
          <w:p w14:paraId="0D83FDD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28</w:t>
            </w:r>
          </w:p>
        </w:tc>
        <w:tc>
          <w:tcPr>
            <w:tcW w:w="707" w:type="dxa"/>
          </w:tcPr>
          <w:p w14:paraId="1BAEACF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w:t>
            </w:r>
          </w:p>
        </w:tc>
        <w:tc>
          <w:tcPr>
            <w:tcW w:w="708" w:type="dxa"/>
          </w:tcPr>
          <w:p w14:paraId="172EB44F"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20</w:t>
            </w:r>
          </w:p>
        </w:tc>
        <w:tc>
          <w:tcPr>
            <w:tcW w:w="708" w:type="dxa"/>
          </w:tcPr>
          <w:p w14:paraId="75C80B18"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64</w:t>
            </w:r>
          </w:p>
        </w:tc>
        <w:tc>
          <w:tcPr>
            <w:tcW w:w="708" w:type="dxa"/>
          </w:tcPr>
          <w:p w14:paraId="165E941A"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5707</w:t>
            </w:r>
          </w:p>
        </w:tc>
        <w:tc>
          <w:tcPr>
            <w:tcW w:w="707" w:type="dxa"/>
          </w:tcPr>
          <w:p w14:paraId="4564710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w:t>
            </w:r>
          </w:p>
        </w:tc>
        <w:tc>
          <w:tcPr>
            <w:tcW w:w="696" w:type="dxa"/>
          </w:tcPr>
          <w:p w14:paraId="394FF8BF"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23</w:t>
            </w:r>
          </w:p>
        </w:tc>
        <w:tc>
          <w:tcPr>
            <w:tcW w:w="747" w:type="dxa"/>
          </w:tcPr>
          <w:p w14:paraId="4C0698DE"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w:t>
            </w:r>
          </w:p>
        </w:tc>
      </w:tr>
      <w:tr w:rsidR="00B23FEA" w14:paraId="21C9F954" w14:textId="77777777" w:rsidTr="00916103">
        <w:trPr>
          <w:jc w:val="center"/>
        </w:trPr>
        <w:tc>
          <w:tcPr>
            <w:tcW w:w="545" w:type="dxa"/>
          </w:tcPr>
          <w:p w14:paraId="4C889643"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7</w:t>
            </w:r>
          </w:p>
        </w:tc>
        <w:tc>
          <w:tcPr>
            <w:tcW w:w="708" w:type="dxa"/>
          </w:tcPr>
          <w:p w14:paraId="2EF9566B"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14</w:t>
            </w:r>
          </w:p>
        </w:tc>
        <w:tc>
          <w:tcPr>
            <w:tcW w:w="708" w:type="dxa"/>
          </w:tcPr>
          <w:p w14:paraId="2E7504B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24</w:t>
            </w:r>
          </w:p>
        </w:tc>
        <w:tc>
          <w:tcPr>
            <w:tcW w:w="708" w:type="dxa"/>
          </w:tcPr>
          <w:p w14:paraId="5A41A828"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79</w:t>
            </w:r>
          </w:p>
        </w:tc>
        <w:tc>
          <w:tcPr>
            <w:tcW w:w="707" w:type="dxa"/>
          </w:tcPr>
          <w:p w14:paraId="23DCE6AB"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24</w:t>
            </w:r>
          </w:p>
        </w:tc>
        <w:tc>
          <w:tcPr>
            <w:tcW w:w="708" w:type="dxa"/>
          </w:tcPr>
          <w:p w14:paraId="6C89E351"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53</w:t>
            </w:r>
          </w:p>
        </w:tc>
        <w:tc>
          <w:tcPr>
            <w:tcW w:w="708" w:type="dxa"/>
          </w:tcPr>
          <w:p w14:paraId="00E29949"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14:paraId="101F2691"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w:t>
            </w:r>
          </w:p>
        </w:tc>
        <w:tc>
          <w:tcPr>
            <w:tcW w:w="707" w:type="dxa"/>
          </w:tcPr>
          <w:p w14:paraId="1617402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5945</w:t>
            </w:r>
          </w:p>
        </w:tc>
        <w:tc>
          <w:tcPr>
            <w:tcW w:w="696" w:type="dxa"/>
          </w:tcPr>
          <w:p w14:paraId="1503DA7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24</w:t>
            </w:r>
          </w:p>
        </w:tc>
        <w:tc>
          <w:tcPr>
            <w:tcW w:w="747" w:type="dxa"/>
          </w:tcPr>
          <w:p w14:paraId="4FE1BAD9"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95</w:t>
            </w:r>
          </w:p>
        </w:tc>
      </w:tr>
      <w:tr w:rsidR="00B23FEA" w14:paraId="5AE82C87" w14:textId="77777777" w:rsidTr="00916103">
        <w:trPr>
          <w:jc w:val="center"/>
        </w:trPr>
        <w:tc>
          <w:tcPr>
            <w:tcW w:w="545" w:type="dxa"/>
          </w:tcPr>
          <w:p w14:paraId="5C6EC941"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8</w:t>
            </w:r>
          </w:p>
        </w:tc>
        <w:tc>
          <w:tcPr>
            <w:tcW w:w="708" w:type="dxa"/>
          </w:tcPr>
          <w:p w14:paraId="212BB63B"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31</w:t>
            </w:r>
          </w:p>
        </w:tc>
        <w:tc>
          <w:tcPr>
            <w:tcW w:w="708" w:type="dxa"/>
          </w:tcPr>
          <w:p w14:paraId="24FAB354"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52</w:t>
            </w:r>
          </w:p>
        </w:tc>
        <w:tc>
          <w:tcPr>
            <w:tcW w:w="708" w:type="dxa"/>
          </w:tcPr>
          <w:p w14:paraId="40BE5257"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77</w:t>
            </w:r>
          </w:p>
        </w:tc>
        <w:tc>
          <w:tcPr>
            <w:tcW w:w="707" w:type="dxa"/>
          </w:tcPr>
          <w:p w14:paraId="6069AF9E"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116</w:t>
            </w:r>
          </w:p>
        </w:tc>
        <w:tc>
          <w:tcPr>
            <w:tcW w:w="708" w:type="dxa"/>
          </w:tcPr>
          <w:p w14:paraId="51831C56"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56</w:t>
            </w:r>
          </w:p>
        </w:tc>
        <w:tc>
          <w:tcPr>
            <w:tcW w:w="708" w:type="dxa"/>
          </w:tcPr>
          <w:p w14:paraId="2DE2E436"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94</w:t>
            </w:r>
          </w:p>
        </w:tc>
        <w:tc>
          <w:tcPr>
            <w:tcW w:w="708" w:type="dxa"/>
          </w:tcPr>
          <w:p w14:paraId="7459C4B4"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46</w:t>
            </w:r>
          </w:p>
        </w:tc>
        <w:tc>
          <w:tcPr>
            <w:tcW w:w="707" w:type="dxa"/>
          </w:tcPr>
          <w:p w14:paraId="32DC2C78"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19</w:t>
            </w:r>
          </w:p>
        </w:tc>
        <w:tc>
          <w:tcPr>
            <w:tcW w:w="696" w:type="dxa"/>
          </w:tcPr>
          <w:p w14:paraId="43A2D3D5"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5282</w:t>
            </w:r>
          </w:p>
        </w:tc>
        <w:tc>
          <w:tcPr>
            <w:tcW w:w="747" w:type="dxa"/>
          </w:tcPr>
          <w:p w14:paraId="58A55CDB"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78</w:t>
            </w:r>
          </w:p>
        </w:tc>
      </w:tr>
      <w:tr w:rsidR="00B23FEA" w14:paraId="48256E60" w14:textId="77777777" w:rsidTr="00916103">
        <w:trPr>
          <w:jc w:val="center"/>
        </w:trPr>
        <w:tc>
          <w:tcPr>
            <w:tcW w:w="545" w:type="dxa"/>
          </w:tcPr>
          <w:p w14:paraId="18011142" w14:textId="77777777" w:rsidR="00B23FEA" w:rsidRPr="00B23FEA" w:rsidRDefault="00B23FEA" w:rsidP="00916103">
            <w:pPr>
              <w:jc w:val="center"/>
              <w:rPr>
                <w:rFonts w:ascii="Times New Roman" w:hAnsi="Times New Roman" w:cs="Times New Roman"/>
                <w:b/>
                <w:sz w:val="24"/>
                <w:szCs w:val="24"/>
              </w:rPr>
            </w:pPr>
            <w:r w:rsidRPr="00B23FEA">
              <w:rPr>
                <w:rFonts w:ascii="Times New Roman" w:hAnsi="Times New Roman" w:cs="Times New Roman"/>
                <w:b/>
                <w:sz w:val="24"/>
                <w:szCs w:val="24"/>
              </w:rPr>
              <w:t>9</w:t>
            </w:r>
          </w:p>
        </w:tc>
        <w:tc>
          <w:tcPr>
            <w:tcW w:w="708" w:type="dxa"/>
          </w:tcPr>
          <w:p w14:paraId="7BFFDF20"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24</w:t>
            </w:r>
          </w:p>
        </w:tc>
        <w:tc>
          <w:tcPr>
            <w:tcW w:w="708" w:type="dxa"/>
          </w:tcPr>
          <w:p w14:paraId="221FB9C6"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16</w:t>
            </w:r>
          </w:p>
        </w:tc>
        <w:tc>
          <w:tcPr>
            <w:tcW w:w="708" w:type="dxa"/>
          </w:tcPr>
          <w:p w14:paraId="3626B12E"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20</w:t>
            </w:r>
          </w:p>
        </w:tc>
        <w:tc>
          <w:tcPr>
            <w:tcW w:w="707" w:type="dxa"/>
          </w:tcPr>
          <w:p w14:paraId="0567F9CC"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77</w:t>
            </w:r>
          </w:p>
        </w:tc>
        <w:tc>
          <w:tcPr>
            <w:tcW w:w="708" w:type="dxa"/>
          </w:tcPr>
          <w:p w14:paraId="00E6B08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144</w:t>
            </w:r>
          </w:p>
        </w:tc>
        <w:tc>
          <w:tcPr>
            <w:tcW w:w="708" w:type="dxa"/>
          </w:tcPr>
          <w:p w14:paraId="2D0FAF7F"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46</w:t>
            </w:r>
          </w:p>
        </w:tc>
        <w:tc>
          <w:tcPr>
            <w:tcW w:w="708" w:type="dxa"/>
          </w:tcPr>
          <w:p w14:paraId="4DCC5D4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9</w:t>
            </w:r>
          </w:p>
        </w:tc>
        <w:tc>
          <w:tcPr>
            <w:tcW w:w="707" w:type="dxa"/>
          </w:tcPr>
          <w:p w14:paraId="342420DD"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102</w:t>
            </w:r>
          </w:p>
        </w:tc>
        <w:tc>
          <w:tcPr>
            <w:tcW w:w="696" w:type="dxa"/>
          </w:tcPr>
          <w:p w14:paraId="690D7DD2"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61</w:t>
            </w:r>
          </w:p>
        </w:tc>
        <w:tc>
          <w:tcPr>
            <w:tcW w:w="747" w:type="dxa"/>
          </w:tcPr>
          <w:p w14:paraId="45A0E2B1" w14:textId="77777777" w:rsidR="00B23FEA" w:rsidRDefault="00B23FEA" w:rsidP="00916103">
            <w:pPr>
              <w:jc w:val="center"/>
              <w:rPr>
                <w:rFonts w:ascii="Times New Roman" w:hAnsi="Times New Roman" w:cs="Times New Roman"/>
                <w:sz w:val="24"/>
                <w:szCs w:val="24"/>
              </w:rPr>
            </w:pPr>
            <w:r>
              <w:rPr>
                <w:rFonts w:ascii="Times New Roman" w:hAnsi="Times New Roman" w:cs="Times New Roman"/>
                <w:sz w:val="24"/>
                <w:szCs w:val="24"/>
              </w:rPr>
              <w:t>5450</w:t>
            </w:r>
          </w:p>
        </w:tc>
      </w:tr>
    </w:tbl>
    <w:p w14:paraId="5F083D0D" w14:textId="77777777" w:rsidR="00B23FEA" w:rsidRDefault="00916103" w:rsidP="00916103">
      <w:pPr>
        <w:jc w:val="center"/>
        <w:rPr>
          <w:rFonts w:ascii="Times New Roman" w:hAnsi="Times New Roman" w:cs="Times New Roman"/>
          <w:sz w:val="24"/>
          <w:szCs w:val="24"/>
        </w:rPr>
      </w:pPr>
      <w:r w:rsidRPr="00916103">
        <w:rPr>
          <w:rFonts w:ascii="Times New Roman" w:hAnsi="Times New Roman" w:cs="Times New Roman"/>
          <w:b/>
          <w:sz w:val="24"/>
          <w:szCs w:val="24"/>
        </w:rPr>
        <w:t>Tabla 4.</w:t>
      </w:r>
      <w:r>
        <w:rPr>
          <w:rFonts w:ascii="Times New Roman" w:hAnsi="Times New Roman" w:cs="Times New Roman"/>
          <w:sz w:val="24"/>
          <w:szCs w:val="24"/>
        </w:rPr>
        <w:t xml:space="preserve"> Matriz de confusión</w:t>
      </w:r>
    </w:p>
    <w:p w14:paraId="5A1B164E" w14:textId="77777777" w:rsidR="006218A6" w:rsidRDefault="00F872D6" w:rsidP="00247D16">
      <w:pPr>
        <w:rPr>
          <w:rFonts w:ascii="Times New Roman" w:hAnsi="Times New Roman" w:cs="Times New Roman"/>
          <w:sz w:val="24"/>
          <w:szCs w:val="24"/>
        </w:rPr>
      </w:pPr>
      <w:r>
        <w:rPr>
          <w:rFonts w:ascii="Times New Roman" w:hAnsi="Times New Roman" w:cs="Times New Roman"/>
          <w:sz w:val="24"/>
          <w:szCs w:val="24"/>
        </w:rPr>
        <w:t xml:space="preserve"> </w:t>
      </w:r>
      <w:r w:rsidR="00916103">
        <w:rPr>
          <w:rFonts w:ascii="Times New Roman" w:hAnsi="Times New Roman" w:cs="Times New Roman"/>
          <w:sz w:val="24"/>
          <w:szCs w:val="24"/>
        </w:rPr>
        <w:t xml:space="preserve">Porcentaje de clasificación correcta: </w:t>
      </w:r>
    </w:p>
    <w:p w14:paraId="5C338E78" w14:textId="77777777" w:rsidR="00916103" w:rsidRPr="00916103" w:rsidRDefault="00916103" w:rsidP="00247D16">
      <w:pPr>
        <w:rPr>
          <w:rFonts w:ascii="Times New Roman"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Verdaderos positivos +verdaderos negativos</m:t>
              </m:r>
            </m:num>
            <m:den>
              <m:r>
                <w:rPr>
                  <w:rFonts w:ascii="Cambria Math" w:hAnsi="Cambria Math" w:cs="Times New Roman"/>
                  <w:sz w:val="24"/>
                  <w:szCs w:val="24"/>
                </w:rPr>
                <m:t>total</m:t>
              </m:r>
            </m:den>
          </m:f>
          <m:r>
            <w:rPr>
              <w:rFonts w:ascii="Cambria Math" w:hAnsi="Cambria Math" w:cs="Times New Roman"/>
              <w:sz w:val="24"/>
              <w:szCs w:val="24"/>
            </w:rPr>
            <m:t>= 0.8613</m:t>
          </m:r>
        </m:oMath>
      </m:oMathPara>
    </w:p>
    <w:p w14:paraId="4E3606CE" w14:textId="77777777" w:rsidR="00685A7A" w:rsidRDefault="00685A7A" w:rsidP="00247D16">
      <w:pPr>
        <w:rPr>
          <w:rFonts w:ascii="Times New Roman" w:hAnsi="Times New Roman" w:cs="Times New Roman"/>
          <w:sz w:val="24"/>
          <w:szCs w:val="24"/>
        </w:rPr>
      </w:pPr>
      <w:r w:rsidRPr="00685A7A">
        <w:rPr>
          <w:rFonts w:ascii="Times New Roman" w:hAnsi="Times New Roman" w:cs="Times New Roman"/>
          <w:sz w:val="24"/>
          <w:szCs w:val="24"/>
        </w:rPr>
        <w:t xml:space="preserve">Con una probabilidad del </w:t>
      </w:r>
      <w:r>
        <w:rPr>
          <w:rFonts w:ascii="Times New Roman" w:hAnsi="Times New Roman" w:cs="Times New Roman"/>
          <w:sz w:val="24"/>
          <w:szCs w:val="24"/>
        </w:rPr>
        <w:t>86.13</w:t>
      </w:r>
      <w:r w:rsidRPr="00685A7A">
        <w:rPr>
          <w:rFonts w:ascii="Times New Roman" w:hAnsi="Times New Roman" w:cs="Times New Roman"/>
          <w:sz w:val="24"/>
          <w:szCs w:val="24"/>
        </w:rPr>
        <w:t>% una observación está clasificada correctamente.</w:t>
      </w:r>
    </w:p>
    <w:p w14:paraId="09AFF19E" w14:textId="77777777" w:rsidR="006218A6" w:rsidRDefault="00916103" w:rsidP="00247D16">
      <w:pPr>
        <w:rPr>
          <w:rFonts w:ascii="Times New Roman" w:hAnsi="Times New Roman" w:cs="Times New Roman"/>
          <w:sz w:val="24"/>
          <w:szCs w:val="24"/>
        </w:rPr>
      </w:pPr>
      <w:r>
        <w:rPr>
          <w:rFonts w:ascii="Times New Roman" w:hAnsi="Times New Roman" w:cs="Times New Roman"/>
          <w:sz w:val="24"/>
          <w:szCs w:val="24"/>
        </w:rPr>
        <w:t xml:space="preserve">Porcentaje de mala clasificación: </w:t>
      </w:r>
    </w:p>
    <w:p w14:paraId="3DD4F9A3" w14:textId="77777777" w:rsidR="00916103" w:rsidRPr="00916103" w:rsidRDefault="00D31E32" w:rsidP="00247D1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 xml:space="preserve">Falsos negativos  + falsos positivos </m:t>
              </m:r>
            </m:num>
            <m:den>
              <m:r>
                <w:rPr>
                  <w:rFonts w:ascii="Cambria Math" w:hAnsi="Cambria Math" w:cs="Times New Roman"/>
                  <w:sz w:val="24"/>
                  <w:szCs w:val="24"/>
                </w:rPr>
                <m:t>total</m:t>
              </m:r>
            </m:den>
          </m:f>
          <m:r>
            <w:rPr>
              <w:rFonts w:ascii="Cambria Math" w:hAnsi="Cambria Math" w:cs="Times New Roman"/>
              <w:sz w:val="24"/>
              <w:szCs w:val="24"/>
            </w:rPr>
            <m:t>= 0.1387</m:t>
          </m:r>
        </m:oMath>
      </m:oMathPara>
    </w:p>
    <w:p w14:paraId="6F23B5B0" w14:textId="77777777" w:rsidR="00685A7A" w:rsidRDefault="00685A7A" w:rsidP="00247D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Hay una</w:t>
      </w:r>
      <w:r w:rsidRPr="00685A7A">
        <w:rPr>
          <w:rFonts w:ascii="Times New Roman" w:eastAsiaTheme="minorEastAsia" w:hAnsi="Times New Roman" w:cs="Times New Roman"/>
          <w:sz w:val="24"/>
          <w:szCs w:val="24"/>
        </w:rPr>
        <w:t xml:space="preserve"> probabilidad del </w:t>
      </w:r>
      <w:r>
        <w:rPr>
          <w:rFonts w:ascii="Times New Roman" w:eastAsiaTheme="minorEastAsia" w:hAnsi="Times New Roman" w:cs="Times New Roman"/>
          <w:sz w:val="24"/>
          <w:szCs w:val="24"/>
        </w:rPr>
        <w:t>13.87</w:t>
      </w:r>
      <w:r w:rsidRPr="00685A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de que una observación este mal clasificada. </w:t>
      </w:r>
    </w:p>
    <w:p w14:paraId="47FE1B5F" w14:textId="77777777" w:rsidR="00916103" w:rsidRDefault="00916103" w:rsidP="00247D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tasa de error OOB (observaciones fuera de la bolsa) hace referencia el porcentaje de observaciones que no se usaron para construir los árboles, </w:t>
      </w:r>
      <w:r w:rsidR="00FB33BC">
        <w:rPr>
          <w:rFonts w:ascii="Times New Roman" w:eastAsiaTheme="minorEastAsia" w:hAnsi="Times New Roman" w:cs="Times New Roman"/>
          <w:sz w:val="24"/>
          <w:szCs w:val="24"/>
        </w:rPr>
        <w:t xml:space="preserve">o también se puede interpretar como una estimación honesta del error de predicción basada en el proceso de Bagging, </w:t>
      </w:r>
      <w:r>
        <w:rPr>
          <w:rFonts w:ascii="Times New Roman" w:eastAsiaTheme="minorEastAsia" w:hAnsi="Times New Roman" w:cs="Times New Roman"/>
          <w:sz w:val="24"/>
          <w:szCs w:val="24"/>
        </w:rPr>
        <w:t>en este caso, tal porcentaje es de 5.7%.</w:t>
      </w:r>
    </w:p>
    <w:p w14:paraId="7A6CDDDB" w14:textId="77777777" w:rsidR="00916103" w:rsidRPr="00EA7879" w:rsidRDefault="00EA7879" w:rsidP="00EA7879">
      <w:pPr>
        <w:jc w:val="center"/>
        <w:rPr>
          <w:rFonts w:ascii="Times New Roman" w:eastAsiaTheme="minorEastAsia" w:hAnsi="Times New Roman" w:cs="Times New Roman"/>
          <w:b/>
          <w:sz w:val="24"/>
          <w:szCs w:val="24"/>
        </w:rPr>
      </w:pPr>
      <w:r>
        <w:rPr>
          <w:noProof/>
        </w:rPr>
        <w:lastRenderedPageBreak/>
        <w:drawing>
          <wp:inline distT="0" distB="0" distL="0" distR="0" wp14:anchorId="2DFD77A3" wp14:editId="6FE372C4">
            <wp:extent cx="4570730" cy="2560237"/>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499" cy="2578032"/>
                    </a:xfrm>
                    <a:prstGeom prst="rect">
                      <a:avLst/>
                    </a:prstGeom>
                    <a:noFill/>
                    <a:ln>
                      <a:noFill/>
                    </a:ln>
                  </pic:spPr>
                </pic:pic>
              </a:graphicData>
            </a:graphic>
          </wp:inline>
        </w:drawing>
      </w:r>
      <w:r>
        <w:rPr>
          <w:rFonts w:ascii="Times New Roman" w:eastAsiaTheme="minorEastAsia" w:hAnsi="Times New Roman" w:cs="Times New Roman"/>
          <w:b/>
          <w:sz w:val="24"/>
          <w:szCs w:val="24"/>
        </w:rPr>
        <w:t xml:space="preserve">                 </w:t>
      </w:r>
      <w:r w:rsidR="00C9602F" w:rsidRPr="00C9602F">
        <w:rPr>
          <w:rFonts w:ascii="Times New Roman" w:eastAsiaTheme="minorEastAsia" w:hAnsi="Times New Roman" w:cs="Times New Roman"/>
          <w:b/>
          <w:sz w:val="24"/>
          <w:szCs w:val="24"/>
        </w:rPr>
        <w:t xml:space="preserve">Figura </w:t>
      </w:r>
      <w:r w:rsidR="002622BB">
        <w:rPr>
          <w:rFonts w:ascii="Times New Roman" w:eastAsiaTheme="minorEastAsia" w:hAnsi="Times New Roman" w:cs="Times New Roman"/>
          <w:b/>
          <w:sz w:val="24"/>
          <w:szCs w:val="24"/>
        </w:rPr>
        <w:t>3</w:t>
      </w:r>
      <w:r w:rsidR="00C9602F" w:rsidRPr="00C9602F">
        <w:rPr>
          <w:rFonts w:ascii="Times New Roman" w:eastAsiaTheme="minorEastAsia" w:hAnsi="Times New Roman" w:cs="Times New Roman"/>
          <w:b/>
          <w:sz w:val="24"/>
          <w:szCs w:val="24"/>
        </w:rPr>
        <w:t>.</w:t>
      </w:r>
      <w:r w:rsidR="00C9602F">
        <w:rPr>
          <w:rFonts w:ascii="Times New Roman" w:eastAsiaTheme="minorEastAsia" w:hAnsi="Times New Roman" w:cs="Times New Roman"/>
          <w:sz w:val="24"/>
          <w:szCs w:val="24"/>
        </w:rPr>
        <w:t xml:space="preserve"> Grafica de errores vs número de árboles.</w:t>
      </w:r>
    </w:p>
    <w:p w14:paraId="3D880C4D" w14:textId="77777777" w:rsidR="00916103" w:rsidRPr="00916103" w:rsidRDefault="00916103" w:rsidP="00247D16">
      <w:pPr>
        <w:rPr>
          <w:rFonts w:ascii="Times New Roman" w:eastAsiaTheme="minorEastAsia" w:hAnsi="Times New Roman" w:cs="Times New Roman"/>
          <w:sz w:val="24"/>
          <w:szCs w:val="24"/>
        </w:rPr>
      </w:pPr>
    </w:p>
    <w:p w14:paraId="274CB5A0" w14:textId="77777777" w:rsidR="00EA7879" w:rsidRDefault="00C9602F" w:rsidP="00247D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figura </w:t>
      </w:r>
      <w:r w:rsidR="00EA787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se puede evidenciar que el error disminuye a medida que aumenta el numero de árboles.  </w:t>
      </w:r>
    </w:p>
    <w:p w14:paraId="44E071D3" w14:textId="6132D0E1" w:rsidR="00EA7879" w:rsidRDefault="00C9602F" w:rsidP="00247D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los anteriores resultados se concluye el que ajuste del modelo es bastante bueno, ya que la tasa de buena clasificación es significativamente grande. </w:t>
      </w:r>
    </w:p>
    <w:p w14:paraId="75844551" w14:textId="77777777" w:rsidR="0075245D" w:rsidRDefault="0075245D" w:rsidP="00247D16">
      <w:pPr>
        <w:rPr>
          <w:rFonts w:ascii="Times New Roman" w:eastAsiaTheme="minorEastAsia" w:hAnsi="Times New Roman" w:cs="Times New Roman"/>
          <w:sz w:val="24"/>
          <w:szCs w:val="24"/>
        </w:rPr>
      </w:pPr>
    </w:p>
    <w:p w14:paraId="717B760E" w14:textId="77777777" w:rsidR="00EA7879" w:rsidRDefault="00EA7879" w:rsidP="00EA7879">
      <w:pPr>
        <w:jc w:val="center"/>
        <w:rPr>
          <w:rFonts w:ascii="Times New Roman" w:hAnsi="Times New Roman" w:cs="Times New Roman"/>
          <w:b/>
          <w:sz w:val="24"/>
          <w:szCs w:val="24"/>
        </w:rPr>
      </w:pPr>
      <w:r>
        <w:rPr>
          <w:rFonts w:ascii="Times New Roman" w:hAnsi="Times New Roman" w:cs="Times New Roman"/>
          <w:b/>
          <w:sz w:val="24"/>
          <w:szCs w:val="24"/>
        </w:rPr>
        <w:t>Máquinas de Soporte Vectorial (SVM)</w:t>
      </w:r>
    </w:p>
    <w:p w14:paraId="286CDF17" w14:textId="77777777" w:rsidR="00EA7879" w:rsidRPr="00A20D41" w:rsidRDefault="00EA7879" w:rsidP="00EA7879">
      <w:pPr>
        <w:jc w:val="both"/>
        <w:rPr>
          <w:rFonts w:ascii="Times New Roman" w:hAnsi="Times New Roman" w:cs="Times New Roman"/>
          <w:sz w:val="24"/>
          <w:szCs w:val="24"/>
        </w:rPr>
      </w:pPr>
      <w:r w:rsidRPr="00A20D41">
        <w:rPr>
          <w:rFonts w:ascii="Times New Roman" w:hAnsi="Times New Roman" w:cs="Times New Roman"/>
          <w:sz w:val="24"/>
          <w:szCs w:val="24"/>
        </w:rPr>
        <w:t>Las máquinas de soporte vectorial son una técnica de IA (Inteligencia Artificial) para clasificación</w:t>
      </w:r>
      <w:r>
        <w:rPr>
          <w:rFonts w:ascii="Times New Roman" w:hAnsi="Times New Roman" w:cs="Times New Roman"/>
          <w:sz w:val="24"/>
          <w:szCs w:val="24"/>
        </w:rPr>
        <w:t>; u</w:t>
      </w:r>
      <w:r w:rsidRPr="00A20D41">
        <w:rPr>
          <w:rFonts w:ascii="Times New Roman" w:hAnsi="Times New Roman" w:cs="Times New Roman"/>
          <w:sz w:val="24"/>
          <w:szCs w:val="24"/>
        </w:rPr>
        <w:t>no de los fundamentos de esta técnica e</w:t>
      </w:r>
      <w:r>
        <w:rPr>
          <w:rFonts w:ascii="Times New Roman" w:hAnsi="Times New Roman" w:cs="Times New Roman"/>
          <w:sz w:val="24"/>
          <w:szCs w:val="24"/>
        </w:rPr>
        <w:t xml:space="preserve">s el uso de algoritmos de vectores </w:t>
      </w:r>
      <w:r w:rsidRPr="00A20D41">
        <w:rPr>
          <w:rFonts w:ascii="Times New Roman" w:hAnsi="Times New Roman" w:cs="Times New Roman"/>
          <w:sz w:val="24"/>
          <w:szCs w:val="24"/>
        </w:rPr>
        <w:t xml:space="preserve">soporte lo cual es una generalización no-lineal del algoritmo Semblanza Generalizada desarrollado en Rusia en los años 60's; </w:t>
      </w:r>
      <w:r>
        <w:rPr>
          <w:rFonts w:ascii="Times New Roman" w:hAnsi="Times New Roman" w:cs="Times New Roman"/>
          <w:sz w:val="24"/>
          <w:szCs w:val="24"/>
        </w:rPr>
        <w:t>b</w:t>
      </w:r>
      <w:r w:rsidRPr="00A20D41">
        <w:rPr>
          <w:rFonts w:ascii="Times New Roman" w:hAnsi="Times New Roman" w:cs="Times New Roman"/>
          <w:sz w:val="24"/>
          <w:szCs w:val="24"/>
        </w:rPr>
        <w:t xml:space="preserve">ásicamente son sistemas de aprendizaje que usan un espacio de hipótesis de funciones lineales en un espacio de rasgos de mayor dimensión, entrenadas por un algoritmo proveniente de la teoría de optimización. </w:t>
      </w:r>
    </w:p>
    <w:p w14:paraId="73B72D53" w14:textId="77777777" w:rsidR="00EA7879" w:rsidRPr="00694BCC" w:rsidRDefault="00EA7879" w:rsidP="00EA7879">
      <w:pPr>
        <w:jc w:val="both"/>
        <w:rPr>
          <w:rFonts w:ascii="Times New Roman" w:hAnsi="Times New Roman" w:cs="Times New Roman"/>
          <w:sz w:val="24"/>
          <w:szCs w:val="24"/>
        </w:rPr>
      </w:pPr>
      <w:r>
        <w:rPr>
          <w:rFonts w:ascii="Times New Roman" w:hAnsi="Times New Roman" w:cs="Times New Roman"/>
          <w:sz w:val="24"/>
          <w:szCs w:val="24"/>
        </w:rPr>
        <w:t xml:space="preserve">Otro tema fundamental es la </w:t>
      </w:r>
      <w:r w:rsidRPr="00105400">
        <w:rPr>
          <w:rFonts w:ascii="Times New Roman" w:hAnsi="Times New Roman" w:cs="Times New Roman"/>
          <w:i/>
          <w:sz w:val="24"/>
          <w:szCs w:val="24"/>
        </w:rPr>
        <w:t>minimización del riesgo empírico</w:t>
      </w:r>
      <w:r w:rsidRPr="00A20D41">
        <w:rPr>
          <w:rFonts w:ascii="Times New Roman" w:hAnsi="Times New Roman" w:cs="Times New Roman"/>
          <w:sz w:val="24"/>
          <w:szCs w:val="24"/>
        </w:rPr>
        <w:t xml:space="preserve"> lo cual es un algoritmo que se enfoca en clasificar entre miembros positivos y miembros negativos en un problema o situación particular</w:t>
      </w:r>
      <w:r>
        <w:rPr>
          <w:rFonts w:ascii="Times New Roman" w:hAnsi="Times New Roman" w:cs="Times New Roman"/>
          <w:sz w:val="24"/>
          <w:szCs w:val="24"/>
        </w:rPr>
        <w:t xml:space="preserve">, es decir, el algoritmo busca la superficie optima que clasifica las observaciones, en el caso bidimensional esta superficie será una línea recta, y en el caso de 3 dimensiones será un </w:t>
      </w:r>
      <w:r w:rsidR="00694BCC">
        <w:rPr>
          <w:rFonts w:ascii="Times New Roman" w:hAnsi="Times New Roman" w:cs="Times New Roman"/>
          <w:sz w:val="24"/>
          <w:szCs w:val="24"/>
        </w:rPr>
        <w:t>plano</w:t>
      </w:r>
      <w:r w:rsidR="00694BCC">
        <w:rPr>
          <w:rFonts w:ascii="Times New Roman" w:hAnsi="Times New Roman" w:cs="Times New Roman"/>
          <w:sz w:val="24"/>
          <w:szCs w:val="24"/>
          <w:vertAlign w:val="superscript"/>
        </w:rPr>
        <w:t>.</w:t>
      </w:r>
    </w:p>
    <w:p w14:paraId="5552BD4A" w14:textId="77777777" w:rsidR="00EA7879" w:rsidRDefault="00EA7879" w:rsidP="00EA7879">
      <w:pPr>
        <w:jc w:val="both"/>
        <w:rPr>
          <w:rFonts w:ascii="Times New Roman" w:hAnsi="Times New Roman" w:cs="Times New Roman"/>
          <w:b/>
          <w:sz w:val="24"/>
          <w:szCs w:val="24"/>
        </w:rPr>
      </w:pPr>
      <w:r w:rsidRPr="0048051D">
        <w:rPr>
          <w:rFonts w:ascii="Times New Roman" w:hAnsi="Times New Roman" w:cs="Times New Roman"/>
          <w:b/>
          <w:sz w:val="24"/>
          <w:szCs w:val="24"/>
        </w:rPr>
        <w:t>¿Cómo lo hacen?</w:t>
      </w:r>
    </w:p>
    <w:p w14:paraId="6234AEB3" w14:textId="77777777" w:rsidR="00EA7879" w:rsidRPr="00694BCC" w:rsidRDefault="00EA7879" w:rsidP="00EA7879">
      <w:pPr>
        <w:jc w:val="both"/>
        <w:rPr>
          <w:rFonts w:ascii="Times New Roman" w:hAnsi="Times New Roman" w:cs="Times New Roman"/>
          <w:sz w:val="24"/>
          <w:szCs w:val="24"/>
          <w:vertAlign w:val="superscript"/>
        </w:rPr>
      </w:pPr>
      <w:r>
        <w:rPr>
          <w:rFonts w:ascii="Times New Roman" w:hAnsi="Times New Roman" w:cs="Times New Roman"/>
          <w:sz w:val="24"/>
          <w:szCs w:val="24"/>
        </w:rPr>
        <w:t>L</w:t>
      </w:r>
      <w:r w:rsidRPr="00A20D41">
        <w:rPr>
          <w:rFonts w:ascii="Times New Roman" w:hAnsi="Times New Roman" w:cs="Times New Roman"/>
          <w:sz w:val="24"/>
          <w:szCs w:val="24"/>
        </w:rPr>
        <w:t>as máquinas de soporte vectorial utilizan unas funciones matemáticas denominadas kernel, estas son usadas para convertir un problema que no tiene una solución lineal en un sistema de dos dimensiones a uno lineal en una dimensión más alta</w:t>
      </w:r>
      <w:r>
        <w:rPr>
          <w:rFonts w:ascii="Times New Roman" w:hAnsi="Times New Roman" w:cs="Times New Roman"/>
          <w:sz w:val="24"/>
          <w:szCs w:val="24"/>
        </w:rPr>
        <w:t xml:space="preserve"> </w:t>
      </w:r>
      <w:r w:rsidRPr="00A20D41">
        <w:rPr>
          <w:rFonts w:ascii="Times New Roman" w:hAnsi="Times New Roman" w:cs="Times New Roman"/>
          <w:sz w:val="24"/>
          <w:szCs w:val="24"/>
        </w:rPr>
        <w:t>generando un hiperplano optimo que separa las clases</w:t>
      </w:r>
      <w:r>
        <w:rPr>
          <w:rFonts w:ascii="Times New Roman" w:hAnsi="Times New Roman" w:cs="Times New Roman"/>
          <w:sz w:val="24"/>
          <w:szCs w:val="24"/>
        </w:rPr>
        <w:t xml:space="preserve">, es óptimo en el sentido que aboga por minimizar el error de </w:t>
      </w:r>
      <w:r>
        <w:rPr>
          <w:rFonts w:ascii="Times New Roman" w:hAnsi="Times New Roman" w:cs="Times New Roman"/>
          <w:sz w:val="24"/>
          <w:szCs w:val="24"/>
        </w:rPr>
        <w:lastRenderedPageBreak/>
        <w:t>clasificación, esto teniendo en cuenta que para un mismo problema puede haber (y seguramente habrá) más de un hiperplano que me permita clasificar más observaciones</w:t>
      </w:r>
      <w:r w:rsidRPr="00A20D41">
        <w:rPr>
          <w:rFonts w:ascii="Times New Roman" w:hAnsi="Times New Roman" w:cs="Times New Roman"/>
          <w:sz w:val="24"/>
          <w:szCs w:val="24"/>
        </w:rPr>
        <w:t>.</w:t>
      </w:r>
    </w:p>
    <w:p w14:paraId="1A1EFBAC" w14:textId="77777777" w:rsidR="00EA7879" w:rsidRDefault="00EA7879" w:rsidP="00EA7879">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inline distT="0" distB="0" distL="0" distR="0" wp14:anchorId="0D78584F" wp14:editId="5CE09402">
            <wp:extent cx="3048000" cy="1552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ina_soporte.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1552575"/>
                    </a:xfrm>
                    <a:prstGeom prst="rect">
                      <a:avLst/>
                    </a:prstGeom>
                  </pic:spPr>
                </pic:pic>
              </a:graphicData>
            </a:graphic>
          </wp:inline>
        </w:drawing>
      </w:r>
    </w:p>
    <w:p w14:paraId="31A9A584" w14:textId="77777777" w:rsidR="00EA7879" w:rsidRPr="00EA7879" w:rsidRDefault="00EA7879" w:rsidP="00EA7879">
      <w:pPr>
        <w:jc w:val="center"/>
        <w:rPr>
          <w:rFonts w:ascii="Times New Roman" w:hAnsi="Times New Roman" w:cs="Times New Roman"/>
          <w:b/>
          <w:sz w:val="24"/>
          <w:szCs w:val="24"/>
        </w:rPr>
      </w:pPr>
      <w:r>
        <w:rPr>
          <w:rFonts w:ascii="Times New Roman" w:hAnsi="Times New Roman" w:cs="Times New Roman"/>
          <w:b/>
          <w:sz w:val="24"/>
          <w:szCs w:val="24"/>
        </w:rPr>
        <w:t xml:space="preserve">Figura 4. </w:t>
      </w:r>
      <w:r w:rsidRPr="00EA7879">
        <w:rPr>
          <w:rFonts w:ascii="Times New Roman" w:hAnsi="Times New Roman" w:cs="Times New Roman"/>
          <w:sz w:val="24"/>
          <w:szCs w:val="24"/>
        </w:rPr>
        <w:t>Ilustración SVM</w:t>
      </w:r>
    </w:p>
    <w:p w14:paraId="543F7CFD" w14:textId="77777777" w:rsidR="00EA7879" w:rsidRDefault="00EA7879" w:rsidP="00EA7879">
      <w:pPr>
        <w:jc w:val="center"/>
        <w:rPr>
          <w:rFonts w:ascii="Times New Roman" w:hAnsi="Times New Roman" w:cs="Times New Roman"/>
          <w:sz w:val="24"/>
          <w:szCs w:val="24"/>
        </w:rPr>
      </w:pPr>
    </w:p>
    <w:p w14:paraId="22AACD0E" w14:textId="77777777" w:rsidR="00EA7879" w:rsidRPr="00EA7879" w:rsidRDefault="00EA7879" w:rsidP="00EA7879">
      <w:pPr>
        <w:rPr>
          <w:rFonts w:ascii="Times New Roman" w:hAnsi="Times New Roman" w:cs="Times New Roman"/>
          <w:b/>
          <w:sz w:val="24"/>
          <w:szCs w:val="24"/>
        </w:rPr>
      </w:pPr>
      <w:r>
        <w:rPr>
          <w:rFonts w:ascii="Times New Roman" w:hAnsi="Times New Roman" w:cs="Times New Roman"/>
          <w:b/>
          <w:sz w:val="24"/>
          <w:szCs w:val="24"/>
        </w:rPr>
        <w:t xml:space="preserve">Aplicación de la SVM al problema: </w:t>
      </w:r>
      <w:r>
        <w:rPr>
          <w:rFonts w:ascii="Times New Roman" w:hAnsi="Times New Roman" w:cs="Times New Roman"/>
          <w:sz w:val="24"/>
          <w:szCs w:val="24"/>
        </w:rPr>
        <w:t xml:space="preserve">Se utilizó la librería </w:t>
      </w:r>
      <w:r w:rsidRPr="00D32AA2">
        <w:rPr>
          <w:rFonts w:ascii="Times New Roman" w:hAnsi="Times New Roman" w:cs="Times New Roman"/>
          <w:i/>
          <w:sz w:val="24"/>
          <w:szCs w:val="24"/>
        </w:rPr>
        <w:t>e1071</w:t>
      </w:r>
      <w:r>
        <w:rPr>
          <w:rFonts w:ascii="Times New Roman" w:hAnsi="Times New Roman" w:cs="Times New Roman"/>
          <w:i/>
          <w:sz w:val="24"/>
          <w:szCs w:val="24"/>
        </w:rPr>
        <w:t xml:space="preserve"> </w:t>
      </w:r>
      <w:r>
        <w:rPr>
          <w:rFonts w:ascii="Times New Roman" w:hAnsi="Times New Roman" w:cs="Times New Roman"/>
          <w:sz w:val="24"/>
          <w:szCs w:val="24"/>
        </w:rPr>
        <w:t>del software estadístico R para el entrenamiento de la máquina de soporte vectorial, se particiono el conjunto de datos en validación y entrenamiento, y se prepararon los datos para el análisis, se eliminaron algunas columnas, las cuales solamente contenían cero, y se escalaron los datos, esto con el fin de encontrar un mejor ajuste.</w:t>
      </w:r>
    </w:p>
    <w:p w14:paraId="0D894F15" w14:textId="77777777" w:rsidR="00EA7879" w:rsidRDefault="00EA7879" w:rsidP="00EA7879">
      <w:pPr>
        <w:rPr>
          <w:rFonts w:ascii="Times New Roman" w:hAnsi="Times New Roman" w:cs="Times New Roman"/>
          <w:sz w:val="24"/>
          <w:szCs w:val="24"/>
        </w:rPr>
      </w:pPr>
      <w:r>
        <w:rPr>
          <w:rFonts w:ascii="Times New Roman" w:hAnsi="Times New Roman" w:cs="Times New Roman"/>
          <w:sz w:val="24"/>
          <w:szCs w:val="24"/>
        </w:rPr>
        <w:t>Primero</w:t>
      </w:r>
      <w:r w:rsidR="00DE2CD1">
        <w:rPr>
          <w:rFonts w:ascii="Times New Roman" w:hAnsi="Times New Roman" w:cs="Times New Roman"/>
          <w:sz w:val="24"/>
          <w:szCs w:val="24"/>
        </w:rPr>
        <w:t>,</w:t>
      </w:r>
      <w:r>
        <w:rPr>
          <w:rFonts w:ascii="Times New Roman" w:hAnsi="Times New Roman" w:cs="Times New Roman"/>
          <w:sz w:val="24"/>
          <w:szCs w:val="24"/>
        </w:rPr>
        <w:t xml:space="preserve"> un pequeño análisis exploratorio de los datos:</w:t>
      </w:r>
    </w:p>
    <w:p w14:paraId="67AB868F" w14:textId="77777777" w:rsidR="00EA7879" w:rsidRPr="00DE2CD1" w:rsidRDefault="00DE2CD1" w:rsidP="00DE2CD1">
      <w:pPr>
        <w:jc w:val="center"/>
        <w:rPr>
          <w:rFonts w:ascii="Times New Roman" w:hAnsi="Times New Roman" w:cs="Times New Roman"/>
          <w:b/>
          <w:sz w:val="24"/>
          <w:szCs w:val="24"/>
        </w:rPr>
      </w:pPr>
      <w:r>
        <w:rPr>
          <w:noProof/>
        </w:rPr>
        <w:drawing>
          <wp:inline distT="0" distB="0" distL="0" distR="0" wp14:anchorId="6E641EBF" wp14:editId="11FC7C00">
            <wp:extent cx="5105400" cy="285424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625" cy="2860516"/>
                    </a:xfrm>
                    <a:prstGeom prst="rect">
                      <a:avLst/>
                    </a:prstGeom>
                    <a:noFill/>
                    <a:ln>
                      <a:noFill/>
                    </a:ln>
                  </pic:spPr>
                </pic:pic>
              </a:graphicData>
            </a:graphic>
          </wp:inline>
        </w:drawing>
      </w:r>
      <w:r>
        <w:rPr>
          <w:rFonts w:ascii="Times New Roman" w:hAnsi="Times New Roman" w:cs="Times New Roman"/>
          <w:b/>
          <w:sz w:val="24"/>
          <w:szCs w:val="24"/>
        </w:rPr>
        <w:t xml:space="preserve">  </w:t>
      </w:r>
      <w:r w:rsidR="00EA7879" w:rsidRPr="00EA7879">
        <w:rPr>
          <w:rFonts w:ascii="Times New Roman" w:hAnsi="Times New Roman" w:cs="Times New Roman"/>
          <w:b/>
          <w:sz w:val="24"/>
          <w:szCs w:val="24"/>
        </w:rPr>
        <w:t>Figura 5.</w:t>
      </w:r>
      <w:r w:rsidR="00EA7879">
        <w:rPr>
          <w:rFonts w:ascii="Times New Roman" w:hAnsi="Times New Roman" w:cs="Times New Roman"/>
          <w:sz w:val="24"/>
          <w:szCs w:val="24"/>
        </w:rPr>
        <w:t xml:space="preserve"> Frecuencia de los dígitos en el conjunto de entrenamiento.</w:t>
      </w:r>
    </w:p>
    <w:p w14:paraId="3A56030D" w14:textId="77777777" w:rsidR="00DE2CD1" w:rsidRDefault="00DE2CD1" w:rsidP="00DE2CD1">
      <w:pPr>
        <w:rPr>
          <w:rFonts w:ascii="Times New Roman" w:hAnsi="Times New Roman" w:cs="Times New Roman"/>
          <w:sz w:val="24"/>
          <w:szCs w:val="24"/>
        </w:rPr>
      </w:pPr>
      <w:r>
        <w:rPr>
          <w:rFonts w:ascii="Times New Roman" w:hAnsi="Times New Roman" w:cs="Times New Roman"/>
          <w:sz w:val="24"/>
          <w:szCs w:val="24"/>
        </w:rPr>
        <w:t>De la figura 5 ose observa que se mantiene muy similar la frecuencia de todos los dígitos dentro del conjunto de datos que usaremos para el entrenamiento; esto es importante para reducir el sesgo.</w:t>
      </w:r>
    </w:p>
    <w:p w14:paraId="10BFE12B" w14:textId="77777777" w:rsidR="00DE2CD1" w:rsidRDefault="00DE2CD1" w:rsidP="00DE2CD1">
      <w:pPr>
        <w:rPr>
          <w:rFonts w:ascii="Times New Roman" w:hAnsi="Times New Roman" w:cs="Times New Roman"/>
          <w:sz w:val="24"/>
          <w:szCs w:val="24"/>
        </w:rPr>
      </w:pPr>
      <w:r>
        <w:rPr>
          <w:rFonts w:ascii="Times New Roman" w:hAnsi="Times New Roman" w:cs="Times New Roman"/>
          <w:sz w:val="24"/>
          <w:szCs w:val="24"/>
        </w:rPr>
        <w:lastRenderedPageBreak/>
        <w:t xml:space="preserve">Para el ajuste del modelo usamos la función SVM de la librería </w:t>
      </w:r>
      <w:r w:rsidRPr="001D2A1F">
        <w:rPr>
          <w:rFonts w:ascii="Times New Roman" w:hAnsi="Times New Roman" w:cs="Times New Roman"/>
          <w:i/>
          <w:sz w:val="24"/>
          <w:szCs w:val="24"/>
        </w:rPr>
        <w:t>e1071</w:t>
      </w:r>
      <w:r>
        <w:rPr>
          <w:rFonts w:ascii="Times New Roman" w:hAnsi="Times New Roman" w:cs="Times New Roman"/>
          <w:i/>
          <w:sz w:val="24"/>
          <w:szCs w:val="24"/>
        </w:rPr>
        <w:t xml:space="preserve">, </w:t>
      </w:r>
      <w:r>
        <w:rPr>
          <w:rFonts w:ascii="Times New Roman" w:hAnsi="Times New Roman" w:cs="Times New Roman"/>
          <w:sz w:val="24"/>
          <w:szCs w:val="24"/>
        </w:rPr>
        <w:t>además se usó un 10% de los datos de entrenamiento y un kernel lineal, lo anterior fue decidido ya que inicialmente se usó una función para estimar el kernel y el parámetro C (el cual es una constante que representa el costo por restricciones) y dado el gran conjunto de datos no se llegó a una convergencia (en un tiempo optimo), la matriz de confusión obtenida 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708"/>
        <w:gridCol w:w="708"/>
        <w:gridCol w:w="708"/>
        <w:gridCol w:w="707"/>
        <w:gridCol w:w="708"/>
        <w:gridCol w:w="708"/>
        <w:gridCol w:w="708"/>
        <w:gridCol w:w="707"/>
        <w:gridCol w:w="696"/>
        <w:gridCol w:w="747"/>
      </w:tblGrid>
      <w:tr w:rsidR="00DE2CD1" w14:paraId="3BC09D93" w14:textId="77777777" w:rsidTr="00DE2CD1">
        <w:trPr>
          <w:jc w:val="center"/>
        </w:trPr>
        <w:tc>
          <w:tcPr>
            <w:tcW w:w="545" w:type="dxa"/>
          </w:tcPr>
          <w:p w14:paraId="2C2DE120" w14:textId="77777777" w:rsidR="00DE2CD1" w:rsidRDefault="00DE2CD1" w:rsidP="00DE2CD1">
            <w:pPr>
              <w:jc w:val="center"/>
              <w:rPr>
                <w:rFonts w:ascii="Times New Roman" w:hAnsi="Times New Roman" w:cs="Times New Roman"/>
                <w:sz w:val="24"/>
                <w:szCs w:val="24"/>
              </w:rPr>
            </w:pPr>
          </w:p>
        </w:tc>
        <w:tc>
          <w:tcPr>
            <w:tcW w:w="708" w:type="dxa"/>
          </w:tcPr>
          <w:p w14:paraId="77224C6F"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0</w:t>
            </w:r>
          </w:p>
        </w:tc>
        <w:tc>
          <w:tcPr>
            <w:tcW w:w="708" w:type="dxa"/>
          </w:tcPr>
          <w:p w14:paraId="79DB26EC"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1</w:t>
            </w:r>
          </w:p>
        </w:tc>
        <w:tc>
          <w:tcPr>
            <w:tcW w:w="708" w:type="dxa"/>
          </w:tcPr>
          <w:p w14:paraId="67711B73"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2</w:t>
            </w:r>
          </w:p>
        </w:tc>
        <w:tc>
          <w:tcPr>
            <w:tcW w:w="707" w:type="dxa"/>
          </w:tcPr>
          <w:p w14:paraId="79370462"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3</w:t>
            </w:r>
          </w:p>
        </w:tc>
        <w:tc>
          <w:tcPr>
            <w:tcW w:w="708" w:type="dxa"/>
          </w:tcPr>
          <w:p w14:paraId="4EB01C3C"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4</w:t>
            </w:r>
          </w:p>
        </w:tc>
        <w:tc>
          <w:tcPr>
            <w:tcW w:w="708" w:type="dxa"/>
          </w:tcPr>
          <w:p w14:paraId="553814B8"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5</w:t>
            </w:r>
          </w:p>
        </w:tc>
        <w:tc>
          <w:tcPr>
            <w:tcW w:w="708" w:type="dxa"/>
          </w:tcPr>
          <w:p w14:paraId="637FB866"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6</w:t>
            </w:r>
          </w:p>
        </w:tc>
        <w:tc>
          <w:tcPr>
            <w:tcW w:w="707" w:type="dxa"/>
          </w:tcPr>
          <w:p w14:paraId="35D20DED"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7</w:t>
            </w:r>
          </w:p>
        </w:tc>
        <w:tc>
          <w:tcPr>
            <w:tcW w:w="696" w:type="dxa"/>
          </w:tcPr>
          <w:p w14:paraId="566D1403"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8</w:t>
            </w:r>
          </w:p>
        </w:tc>
        <w:tc>
          <w:tcPr>
            <w:tcW w:w="747" w:type="dxa"/>
          </w:tcPr>
          <w:p w14:paraId="31A5ABE7"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9</w:t>
            </w:r>
          </w:p>
        </w:tc>
      </w:tr>
      <w:tr w:rsidR="00DE2CD1" w14:paraId="1CF9B78F" w14:textId="77777777" w:rsidTr="00DE2CD1">
        <w:trPr>
          <w:jc w:val="center"/>
        </w:trPr>
        <w:tc>
          <w:tcPr>
            <w:tcW w:w="545" w:type="dxa"/>
          </w:tcPr>
          <w:p w14:paraId="6769F661"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0</w:t>
            </w:r>
          </w:p>
        </w:tc>
        <w:tc>
          <w:tcPr>
            <w:tcW w:w="708" w:type="dxa"/>
          </w:tcPr>
          <w:p w14:paraId="671DC93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401</w:t>
            </w:r>
          </w:p>
        </w:tc>
        <w:tc>
          <w:tcPr>
            <w:tcW w:w="708" w:type="dxa"/>
          </w:tcPr>
          <w:p w14:paraId="7CBE3FD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29A3FFA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8</w:t>
            </w:r>
          </w:p>
        </w:tc>
        <w:tc>
          <w:tcPr>
            <w:tcW w:w="707" w:type="dxa"/>
          </w:tcPr>
          <w:p w14:paraId="1393C73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14:paraId="274F6EF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2D61B51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9</w:t>
            </w:r>
          </w:p>
        </w:tc>
        <w:tc>
          <w:tcPr>
            <w:tcW w:w="708" w:type="dxa"/>
          </w:tcPr>
          <w:p w14:paraId="186D947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707" w:type="dxa"/>
          </w:tcPr>
          <w:p w14:paraId="3EE47F6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696" w:type="dxa"/>
          </w:tcPr>
          <w:p w14:paraId="5EF86FC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747" w:type="dxa"/>
          </w:tcPr>
          <w:p w14:paraId="7BE50B9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r>
      <w:tr w:rsidR="00DE2CD1" w14:paraId="20DD1F7D" w14:textId="77777777" w:rsidTr="00DE2CD1">
        <w:trPr>
          <w:jc w:val="center"/>
        </w:trPr>
        <w:tc>
          <w:tcPr>
            <w:tcW w:w="545" w:type="dxa"/>
          </w:tcPr>
          <w:p w14:paraId="3303A26C"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1</w:t>
            </w:r>
          </w:p>
        </w:tc>
        <w:tc>
          <w:tcPr>
            <w:tcW w:w="708" w:type="dxa"/>
          </w:tcPr>
          <w:p w14:paraId="2D7AC8E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A7AEEB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454</w:t>
            </w:r>
          </w:p>
        </w:tc>
        <w:tc>
          <w:tcPr>
            <w:tcW w:w="708" w:type="dxa"/>
          </w:tcPr>
          <w:p w14:paraId="392481F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7" w:type="dxa"/>
          </w:tcPr>
          <w:p w14:paraId="489A2C3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14:paraId="5D9EBA6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2D62EB4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15</w:t>
            </w:r>
          </w:p>
        </w:tc>
        <w:tc>
          <w:tcPr>
            <w:tcW w:w="708" w:type="dxa"/>
          </w:tcPr>
          <w:p w14:paraId="46E7AF3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7" w:type="dxa"/>
          </w:tcPr>
          <w:p w14:paraId="4138ECC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696" w:type="dxa"/>
          </w:tcPr>
          <w:p w14:paraId="3FE153E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8</w:t>
            </w:r>
          </w:p>
        </w:tc>
        <w:tc>
          <w:tcPr>
            <w:tcW w:w="747" w:type="dxa"/>
          </w:tcPr>
          <w:p w14:paraId="425DBB0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r>
      <w:tr w:rsidR="00DE2CD1" w14:paraId="2BE1B3FC" w14:textId="77777777" w:rsidTr="00DE2CD1">
        <w:trPr>
          <w:jc w:val="center"/>
        </w:trPr>
        <w:tc>
          <w:tcPr>
            <w:tcW w:w="545" w:type="dxa"/>
          </w:tcPr>
          <w:p w14:paraId="5E0DC25E"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2</w:t>
            </w:r>
          </w:p>
        </w:tc>
        <w:tc>
          <w:tcPr>
            <w:tcW w:w="708" w:type="dxa"/>
          </w:tcPr>
          <w:p w14:paraId="50E686A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36C9CF0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14:paraId="7718F9A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348</w:t>
            </w:r>
          </w:p>
        </w:tc>
        <w:tc>
          <w:tcPr>
            <w:tcW w:w="707" w:type="dxa"/>
          </w:tcPr>
          <w:p w14:paraId="142DF33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9</w:t>
            </w:r>
          </w:p>
        </w:tc>
        <w:tc>
          <w:tcPr>
            <w:tcW w:w="708" w:type="dxa"/>
          </w:tcPr>
          <w:p w14:paraId="41D7D7A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708" w:type="dxa"/>
          </w:tcPr>
          <w:p w14:paraId="1078D94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14:paraId="0733D70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20</w:t>
            </w:r>
          </w:p>
        </w:tc>
        <w:tc>
          <w:tcPr>
            <w:tcW w:w="707" w:type="dxa"/>
          </w:tcPr>
          <w:p w14:paraId="6ACBF7E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11</w:t>
            </w:r>
          </w:p>
        </w:tc>
        <w:tc>
          <w:tcPr>
            <w:tcW w:w="696" w:type="dxa"/>
          </w:tcPr>
          <w:p w14:paraId="2DF2887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14</w:t>
            </w:r>
          </w:p>
        </w:tc>
        <w:tc>
          <w:tcPr>
            <w:tcW w:w="747" w:type="dxa"/>
          </w:tcPr>
          <w:p w14:paraId="4C6A7A4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r>
      <w:tr w:rsidR="00DE2CD1" w14:paraId="23695553" w14:textId="77777777" w:rsidTr="00DE2CD1">
        <w:trPr>
          <w:jc w:val="center"/>
        </w:trPr>
        <w:tc>
          <w:tcPr>
            <w:tcW w:w="545" w:type="dxa"/>
          </w:tcPr>
          <w:p w14:paraId="0CC29B40"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3</w:t>
            </w:r>
          </w:p>
        </w:tc>
        <w:tc>
          <w:tcPr>
            <w:tcW w:w="708" w:type="dxa"/>
          </w:tcPr>
          <w:p w14:paraId="20CA8B6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15533EF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35A290C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10</w:t>
            </w:r>
          </w:p>
        </w:tc>
        <w:tc>
          <w:tcPr>
            <w:tcW w:w="707" w:type="dxa"/>
          </w:tcPr>
          <w:p w14:paraId="3899B58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361</w:t>
            </w:r>
          </w:p>
        </w:tc>
        <w:tc>
          <w:tcPr>
            <w:tcW w:w="708" w:type="dxa"/>
          </w:tcPr>
          <w:p w14:paraId="7BD4F61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3F0F31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32</w:t>
            </w:r>
          </w:p>
        </w:tc>
        <w:tc>
          <w:tcPr>
            <w:tcW w:w="708" w:type="dxa"/>
          </w:tcPr>
          <w:p w14:paraId="3DA9CDF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7" w:type="dxa"/>
          </w:tcPr>
          <w:p w14:paraId="36500B3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696" w:type="dxa"/>
          </w:tcPr>
          <w:p w14:paraId="37CB58E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13</w:t>
            </w:r>
          </w:p>
        </w:tc>
        <w:tc>
          <w:tcPr>
            <w:tcW w:w="747" w:type="dxa"/>
          </w:tcPr>
          <w:p w14:paraId="0F1E95E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7</w:t>
            </w:r>
          </w:p>
        </w:tc>
      </w:tr>
      <w:tr w:rsidR="00DE2CD1" w14:paraId="2D750FCF" w14:textId="77777777" w:rsidTr="00DE2CD1">
        <w:trPr>
          <w:jc w:val="center"/>
        </w:trPr>
        <w:tc>
          <w:tcPr>
            <w:tcW w:w="545" w:type="dxa"/>
          </w:tcPr>
          <w:p w14:paraId="1AFB108B"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4</w:t>
            </w:r>
          </w:p>
        </w:tc>
        <w:tc>
          <w:tcPr>
            <w:tcW w:w="708" w:type="dxa"/>
          </w:tcPr>
          <w:p w14:paraId="2CB6719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6E30D0E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61CAEAF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8</w:t>
            </w:r>
          </w:p>
        </w:tc>
        <w:tc>
          <w:tcPr>
            <w:tcW w:w="707" w:type="dxa"/>
          </w:tcPr>
          <w:p w14:paraId="40A5A0E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2D19E80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368</w:t>
            </w:r>
          </w:p>
        </w:tc>
        <w:tc>
          <w:tcPr>
            <w:tcW w:w="708" w:type="dxa"/>
          </w:tcPr>
          <w:p w14:paraId="55E80E6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427DF49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7" w:type="dxa"/>
          </w:tcPr>
          <w:p w14:paraId="751D16E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696" w:type="dxa"/>
          </w:tcPr>
          <w:p w14:paraId="780471C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47" w:type="dxa"/>
          </w:tcPr>
          <w:p w14:paraId="5D8E0C2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29</w:t>
            </w:r>
          </w:p>
        </w:tc>
      </w:tr>
      <w:tr w:rsidR="00DE2CD1" w14:paraId="2F75F384" w14:textId="77777777" w:rsidTr="00DE2CD1">
        <w:trPr>
          <w:jc w:val="center"/>
        </w:trPr>
        <w:tc>
          <w:tcPr>
            <w:tcW w:w="545" w:type="dxa"/>
          </w:tcPr>
          <w:p w14:paraId="7EEC314B"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5</w:t>
            </w:r>
          </w:p>
        </w:tc>
        <w:tc>
          <w:tcPr>
            <w:tcW w:w="708" w:type="dxa"/>
          </w:tcPr>
          <w:p w14:paraId="462BF3D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1F35969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65DE9D0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7" w:type="dxa"/>
          </w:tcPr>
          <w:p w14:paraId="283C148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26</w:t>
            </w:r>
          </w:p>
        </w:tc>
        <w:tc>
          <w:tcPr>
            <w:tcW w:w="708" w:type="dxa"/>
          </w:tcPr>
          <w:p w14:paraId="23EB5A5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16F5FF1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380</w:t>
            </w:r>
          </w:p>
        </w:tc>
        <w:tc>
          <w:tcPr>
            <w:tcW w:w="708" w:type="dxa"/>
          </w:tcPr>
          <w:p w14:paraId="764811B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10</w:t>
            </w:r>
          </w:p>
        </w:tc>
        <w:tc>
          <w:tcPr>
            <w:tcW w:w="707" w:type="dxa"/>
          </w:tcPr>
          <w:p w14:paraId="45DD473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696" w:type="dxa"/>
          </w:tcPr>
          <w:p w14:paraId="5501F4C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747" w:type="dxa"/>
          </w:tcPr>
          <w:p w14:paraId="471944E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r>
      <w:tr w:rsidR="00DE2CD1" w14:paraId="59FA90F3" w14:textId="77777777" w:rsidTr="00DE2CD1">
        <w:trPr>
          <w:jc w:val="center"/>
        </w:trPr>
        <w:tc>
          <w:tcPr>
            <w:tcW w:w="545" w:type="dxa"/>
          </w:tcPr>
          <w:p w14:paraId="5B0BEA5D"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6</w:t>
            </w:r>
          </w:p>
        </w:tc>
        <w:tc>
          <w:tcPr>
            <w:tcW w:w="708" w:type="dxa"/>
          </w:tcPr>
          <w:p w14:paraId="732AE2B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4F47E2F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13DAF3F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12</w:t>
            </w:r>
          </w:p>
        </w:tc>
        <w:tc>
          <w:tcPr>
            <w:tcW w:w="707" w:type="dxa"/>
          </w:tcPr>
          <w:p w14:paraId="51CE73E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7841DDC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14:paraId="11E517B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8</w:t>
            </w:r>
          </w:p>
        </w:tc>
        <w:tc>
          <w:tcPr>
            <w:tcW w:w="708" w:type="dxa"/>
          </w:tcPr>
          <w:p w14:paraId="1CCBC92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367</w:t>
            </w:r>
          </w:p>
        </w:tc>
        <w:tc>
          <w:tcPr>
            <w:tcW w:w="707" w:type="dxa"/>
          </w:tcPr>
          <w:p w14:paraId="50F1D3A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696" w:type="dxa"/>
          </w:tcPr>
          <w:p w14:paraId="6851CE1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8</w:t>
            </w:r>
          </w:p>
        </w:tc>
        <w:tc>
          <w:tcPr>
            <w:tcW w:w="747" w:type="dxa"/>
          </w:tcPr>
          <w:p w14:paraId="255C1E1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r>
      <w:tr w:rsidR="00DE2CD1" w14:paraId="1E0D0C81" w14:textId="77777777" w:rsidTr="00DE2CD1">
        <w:trPr>
          <w:jc w:val="center"/>
        </w:trPr>
        <w:tc>
          <w:tcPr>
            <w:tcW w:w="545" w:type="dxa"/>
          </w:tcPr>
          <w:p w14:paraId="7C979024"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7</w:t>
            </w:r>
          </w:p>
        </w:tc>
        <w:tc>
          <w:tcPr>
            <w:tcW w:w="708" w:type="dxa"/>
          </w:tcPr>
          <w:p w14:paraId="5D81BB6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5500124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7ECAD54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7" w:type="dxa"/>
          </w:tcPr>
          <w:p w14:paraId="4666208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7</w:t>
            </w:r>
          </w:p>
        </w:tc>
        <w:tc>
          <w:tcPr>
            <w:tcW w:w="708" w:type="dxa"/>
          </w:tcPr>
          <w:p w14:paraId="56FA930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14:paraId="65E6CE3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628275B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7" w:type="dxa"/>
          </w:tcPr>
          <w:p w14:paraId="41EBB85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380</w:t>
            </w:r>
          </w:p>
        </w:tc>
        <w:tc>
          <w:tcPr>
            <w:tcW w:w="696" w:type="dxa"/>
          </w:tcPr>
          <w:p w14:paraId="0B0CA66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47" w:type="dxa"/>
          </w:tcPr>
          <w:p w14:paraId="7F59408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21</w:t>
            </w:r>
          </w:p>
        </w:tc>
      </w:tr>
      <w:tr w:rsidR="00DE2CD1" w14:paraId="1D5A6AF7" w14:textId="77777777" w:rsidTr="00DE2CD1">
        <w:trPr>
          <w:jc w:val="center"/>
        </w:trPr>
        <w:tc>
          <w:tcPr>
            <w:tcW w:w="545" w:type="dxa"/>
          </w:tcPr>
          <w:p w14:paraId="75A570C6"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8</w:t>
            </w:r>
          </w:p>
        </w:tc>
        <w:tc>
          <w:tcPr>
            <w:tcW w:w="708" w:type="dxa"/>
          </w:tcPr>
          <w:p w14:paraId="66E459C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14:paraId="61563A0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14:paraId="43FD2AF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17</w:t>
            </w:r>
          </w:p>
        </w:tc>
        <w:tc>
          <w:tcPr>
            <w:tcW w:w="707" w:type="dxa"/>
          </w:tcPr>
          <w:p w14:paraId="6265E1F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14</w:t>
            </w:r>
          </w:p>
        </w:tc>
        <w:tc>
          <w:tcPr>
            <w:tcW w:w="708" w:type="dxa"/>
          </w:tcPr>
          <w:p w14:paraId="799B200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708" w:type="dxa"/>
          </w:tcPr>
          <w:p w14:paraId="4F281E6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18</w:t>
            </w:r>
          </w:p>
        </w:tc>
        <w:tc>
          <w:tcPr>
            <w:tcW w:w="708" w:type="dxa"/>
          </w:tcPr>
          <w:p w14:paraId="512262D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707" w:type="dxa"/>
          </w:tcPr>
          <w:p w14:paraId="2F37297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696" w:type="dxa"/>
          </w:tcPr>
          <w:p w14:paraId="723DFBF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339</w:t>
            </w:r>
          </w:p>
        </w:tc>
        <w:tc>
          <w:tcPr>
            <w:tcW w:w="747" w:type="dxa"/>
          </w:tcPr>
          <w:p w14:paraId="4EF80EB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9</w:t>
            </w:r>
          </w:p>
        </w:tc>
      </w:tr>
      <w:tr w:rsidR="00DE2CD1" w14:paraId="258E6016" w14:textId="77777777" w:rsidTr="00DE2CD1">
        <w:trPr>
          <w:jc w:val="center"/>
        </w:trPr>
        <w:tc>
          <w:tcPr>
            <w:tcW w:w="545" w:type="dxa"/>
          </w:tcPr>
          <w:p w14:paraId="30C63456" w14:textId="77777777" w:rsidR="00DE2CD1" w:rsidRPr="00B23FEA" w:rsidRDefault="00DE2CD1" w:rsidP="00DE2CD1">
            <w:pPr>
              <w:jc w:val="center"/>
              <w:rPr>
                <w:rFonts w:ascii="Times New Roman" w:hAnsi="Times New Roman" w:cs="Times New Roman"/>
                <w:b/>
                <w:sz w:val="24"/>
                <w:szCs w:val="24"/>
              </w:rPr>
            </w:pPr>
            <w:r w:rsidRPr="00B23FEA">
              <w:rPr>
                <w:rFonts w:ascii="Times New Roman" w:hAnsi="Times New Roman" w:cs="Times New Roman"/>
                <w:b/>
                <w:sz w:val="24"/>
                <w:szCs w:val="24"/>
              </w:rPr>
              <w:t>9</w:t>
            </w:r>
          </w:p>
        </w:tc>
        <w:tc>
          <w:tcPr>
            <w:tcW w:w="708" w:type="dxa"/>
          </w:tcPr>
          <w:p w14:paraId="3ED2A05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15DB59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730C647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7" w:type="dxa"/>
          </w:tcPr>
          <w:p w14:paraId="3D76A6F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14:paraId="0BF0DA4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19</w:t>
            </w:r>
          </w:p>
        </w:tc>
        <w:tc>
          <w:tcPr>
            <w:tcW w:w="708" w:type="dxa"/>
          </w:tcPr>
          <w:p w14:paraId="31F3A42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8</w:t>
            </w:r>
          </w:p>
        </w:tc>
        <w:tc>
          <w:tcPr>
            <w:tcW w:w="708" w:type="dxa"/>
          </w:tcPr>
          <w:p w14:paraId="6AEC258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707" w:type="dxa"/>
          </w:tcPr>
          <w:p w14:paraId="0068BE4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24</w:t>
            </w:r>
          </w:p>
        </w:tc>
        <w:tc>
          <w:tcPr>
            <w:tcW w:w="696" w:type="dxa"/>
          </w:tcPr>
          <w:p w14:paraId="4D597F6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747" w:type="dxa"/>
          </w:tcPr>
          <w:p w14:paraId="7D78FCF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339</w:t>
            </w:r>
          </w:p>
        </w:tc>
      </w:tr>
      <w:tr w:rsidR="00DE2CD1" w14:paraId="50D0C3E2" w14:textId="77777777" w:rsidTr="00DE2CD1">
        <w:trPr>
          <w:jc w:val="center"/>
        </w:trPr>
        <w:tc>
          <w:tcPr>
            <w:tcW w:w="545" w:type="dxa"/>
          </w:tcPr>
          <w:p w14:paraId="6208EE4D" w14:textId="77777777" w:rsidR="00DE2CD1" w:rsidRPr="00B23FEA" w:rsidRDefault="00DE2CD1" w:rsidP="00DE2CD1">
            <w:pPr>
              <w:jc w:val="center"/>
              <w:rPr>
                <w:rFonts w:ascii="Times New Roman" w:hAnsi="Times New Roman" w:cs="Times New Roman"/>
                <w:b/>
                <w:sz w:val="24"/>
                <w:szCs w:val="24"/>
              </w:rPr>
            </w:pPr>
          </w:p>
        </w:tc>
        <w:tc>
          <w:tcPr>
            <w:tcW w:w="708" w:type="dxa"/>
          </w:tcPr>
          <w:p w14:paraId="0BAAF6AA" w14:textId="77777777" w:rsidR="00DE2CD1" w:rsidRDefault="00DE2CD1" w:rsidP="00DE2CD1">
            <w:pPr>
              <w:jc w:val="center"/>
              <w:rPr>
                <w:rFonts w:ascii="Times New Roman" w:hAnsi="Times New Roman" w:cs="Times New Roman"/>
                <w:sz w:val="24"/>
                <w:szCs w:val="24"/>
              </w:rPr>
            </w:pPr>
          </w:p>
        </w:tc>
        <w:tc>
          <w:tcPr>
            <w:tcW w:w="708" w:type="dxa"/>
          </w:tcPr>
          <w:p w14:paraId="38C58072" w14:textId="77777777" w:rsidR="00DE2CD1" w:rsidRDefault="00DE2CD1" w:rsidP="00DE2CD1">
            <w:pPr>
              <w:jc w:val="center"/>
              <w:rPr>
                <w:rFonts w:ascii="Times New Roman" w:hAnsi="Times New Roman" w:cs="Times New Roman"/>
                <w:sz w:val="24"/>
                <w:szCs w:val="24"/>
              </w:rPr>
            </w:pPr>
          </w:p>
        </w:tc>
        <w:tc>
          <w:tcPr>
            <w:tcW w:w="708" w:type="dxa"/>
          </w:tcPr>
          <w:p w14:paraId="0BDD6118" w14:textId="77777777" w:rsidR="00DE2CD1" w:rsidRDefault="00DE2CD1" w:rsidP="00DE2CD1">
            <w:pPr>
              <w:jc w:val="center"/>
              <w:rPr>
                <w:rFonts w:ascii="Times New Roman" w:hAnsi="Times New Roman" w:cs="Times New Roman"/>
                <w:sz w:val="24"/>
                <w:szCs w:val="24"/>
              </w:rPr>
            </w:pPr>
          </w:p>
        </w:tc>
        <w:tc>
          <w:tcPr>
            <w:tcW w:w="707" w:type="dxa"/>
          </w:tcPr>
          <w:p w14:paraId="46E29ABA" w14:textId="77777777" w:rsidR="00DE2CD1" w:rsidRDefault="00DE2CD1" w:rsidP="00DE2CD1">
            <w:pPr>
              <w:jc w:val="center"/>
              <w:rPr>
                <w:rFonts w:ascii="Times New Roman" w:hAnsi="Times New Roman" w:cs="Times New Roman"/>
                <w:sz w:val="24"/>
                <w:szCs w:val="24"/>
              </w:rPr>
            </w:pPr>
          </w:p>
        </w:tc>
        <w:tc>
          <w:tcPr>
            <w:tcW w:w="708" w:type="dxa"/>
          </w:tcPr>
          <w:p w14:paraId="7E56B692" w14:textId="77777777" w:rsidR="00DE2CD1" w:rsidRDefault="00DE2CD1" w:rsidP="00DE2CD1">
            <w:pPr>
              <w:jc w:val="center"/>
              <w:rPr>
                <w:rFonts w:ascii="Times New Roman" w:hAnsi="Times New Roman" w:cs="Times New Roman"/>
                <w:sz w:val="24"/>
                <w:szCs w:val="24"/>
              </w:rPr>
            </w:pPr>
          </w:p>
        </w:tc>
        <w:tc>
          <w:tcPr>
            <w:tcW w:w="708" w:type="dxa"/>
          </w:tcPr>
          <w:p w14:paraId="5FA6F98C" w14:textId="77777777" w:rsidR="00DE2CD1" w:rsidRDefault="00DE2CD1" w:rsidP="00DE2CD1">
            <w:pPr>
              <w:jc w:val="center"/>
              <w:rPr>
                <w:rFonts w:ascii="Times New Roman" w:hAnsi="Times New Roman" w:cs="Times New Roman"/>
                <w:sz w:val="24"/>
                <w:szCs w:val="24"/>
              </w:rPr>
            </w:pPr>
          </w:p>
        </w:tc>
        <w:tc>
          <w:tcPr>
            <w:tcW w:w="708" w:type="dxa"/>
          </w:tcPr>
          <w:p w14:paraId="23C0491A" w14:textId="77777777" w:rsidR="00DE2CD1" w:rsidRDefault="00DE2CD1" w:rsidP="00DE2CD1">
            <w:pPr>
              <w:jc w:val="center"/>
              <w:rPr>
                <w:rFonts w:ascii="Times New Roman" w:hAnsi="Times New Roman" w:cs="Times New Roman"/>
                <w:sz w:val="24"/>
                <w:szCs w:val="24"/>
              </w:rPr>
            </w:pPr>
          </w:p>
        </w:tc>
        <w:tc>
          <w:tcPr>
            <w:tcW w:w="707" w:type="dxa"/>
          </w:tcPr>
          <w:p w14:paraId="22C12ABC" w14:textId="77777777" w:rsidR="00DE2CD1" w:rsidRDefault="00DE2CD1" w:rsidP="00DE2CD1">
            <w:pPr>
              <w:jc w:val="center"/>
              <w:rPr>
                <w:rFonts w:ascii="Times New Roman" w:hAnsi="Times New Roman" w:cs="Times New Roman"/>
                <w:sz w:val="24"/>
                <w:szCs w:val="24"/>
              </w:rPr>
            </w:pPr>
          </w:p>
        </w:tc>
        <w:tc>
          <w:tcPr>
            <w:tcW w:w="696" w:type="dxa"/>
          </w:tcPr>
          <w:p w14:paraId="6791424A" w14:textId="77777777" w:rsidR="00DE2CD1" w:rsidRDefault="00DE2CD1" w:rsidP="00DE2CD1">
            <w:pPr>
              <w:jc w:val="center"/>
              <w:rPr>
                <w:rFonts w:ascii="Times New Roman" w:hAnsi="Times New Roman" w:cs="Times New Roman"/>
                <w:sz w:val="24"/>
                <w:szCs w:val="24"/>
              </w:rPr>
            </w:pPr>
          </w:p>
        </w:tc>
        <w:tc>
          <w:tcPr>
            <w:tcW w:w="747" w:type="dxa"/>
          </w:tcPr>
          <w:p w14:paraId="4AA90279" w14:textId="77777777" w:rsidR="00DE2CD1" w:rsidRDefault="00DE2CD1" w:rsidP="00DE2CD1">
            <w:pPr>
              <w:jc w:val="center"/>
              <w:rPr>
                <w:rFonts w:ascii="Times New Roman" w:hAnsi="Times New Roman" w:cs="Times New Roman"/>
                <w:sz w:val="24"/>
                <w:szCs w:val="24"/>
              </w:rPr>
            </w:pPr>
          </w:p>
        </w:tc>
      </w:tr>
    </w:tbl>
    <w:p w14:paraId="73F78C7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b/>
          <w:sz w:val="24"/>
          <w:szCs w:val="24"/>
        </w:rPr>
        <w:t>Tabla 5</w:t>
      </w:r>
      <w:r w:rsidRPr="0091610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Matriz de confusión modelo SVM</w:t>
      </w:r>
    </w:p>
    <w:p w14:paraId="7AD4A97D" w14:textId="77777777" w:rsidR="00DE2CD1" w:rsidRPr="00DE2CD1" w:rsidRDefault="00DE2CD1" w:rsidP="00DE2CD1">
      <w:pPr>
        <w:rPr>
          <w:rFonts w:ascii="Times New Roman" w:hAnsi="Times New Roman" w:cs="Times New Roman"/>
          <w:sz w:val="24"/>
          <w:szCs w:val="24"/>
        </w:rPr>
      </w:pPr>
      <w:r>
        <w:rPr>
          <w:rFonts w:ascii="Times New Roman" w:eastAsiaTheme="minorEastAsia" w:hAnsi="Times New Roman" w:cs="Times New Roman"/>
          <w:sz w:val="24"/>
          <w:szCs w:val="24"/>
        </w:rPr>
        <w:t>Un resumen del modelo es:</w:t>
      </w:r>
    </w:p>
    <w:tbl>
      <w:tblPr>
        <w:tblStyle w:val="Tablaconcuadrcula"/>
        <w:tblW w:w="0" w:type="auto"/>
        <w:jc w:val="center"/>
        <w:tblLook w:val="04A0" w:firstRow="1" w:lastRow="0" w:firstColumn="1" w:lastColumn="0" w:noHBand="0" w:noVBand="1"/>
      </w:tblPr>
      <w:tblGrid>
        <w:gridCol w:w="1838"/>
        <w:gridCol w:w="1843"/>
      </w:tblGrid>
      <w:tr w:rsidR="00DE2CD1" w14:paraId="6A207F09" w14:textId="77777777" w:rsidTr="00DE2CD1">
        <w:trPr>
          <w:jc w:val="center"/>
        </w:trPr>
        <w:tc>
          <w:tcPr>
            <w:tcW w:w="1838" w:type="dxa"/>
          </w:tcPr>
          <w:p w14:paraId="4B770EC7" w14:textId="77777777" w:rsidR="00DE2CD1" w:rsidRPr="00DE2CD1" w:rsidRDefault="00DE2CD1" w:rsidP="00DE2CD1">
            <w:pPr>
              <w:jc w:val="center"/>
              <w:rPr>
                <w:rFonts w:ascii="Times New Roman" w:eastAsiaTheme="minorEastAsia" w:hAnsi="Times New Roman" w:cs="Times New Roman"/>
                <w:b/>
                <w:sz w:val="24"/>
                <w:szCs w:val="24"/>
              </w:rPr>
            </w:pPr>
            <w:r w:rsidRPr="00DE2CD1">
              <w:rPr>
                <w:rFonts w:ascii="Times New Roman" w:eastAsiaTheme="minorEastAsia" w:hAnsi="Times New Roman" w:cs="Times New Roman"/>
                <w:b/>
                <w:sz w:val="24"/>
                <w:szCs w:val="24"/>
              </w:rPr>
              <w:t>Parámetros:</w:t>
            </w:r>
          </w:p>
        </w:tc>
        <w:tc>
          <w:tcPr>
            <w:tcW w:w="1843" w:type="dxa"/>
          </w:tcPr>
          <w:p w14:paraId="317ED790" w14:textId="77777777" w:rsidR="00DE2CD1" w:rsidRDefault="00DE2CD1" w:rsidP="00DE2CD1">
            <w:pPr>
              <w:jc w:val="center"/>
              <w:rPr>
                <w:rFonts w:ascii="Times New Roman" w:eastAsiaTheme="minorEastAsia" w:hAnsi="Times New Roman" w:cs="Times New Roman"/>
                <w:sz w:val="24"/>
                <w:szCs w:val="24"/>
              </w:rPr>
            </w:pPr>
          </w:p>
        </w:tc>
      </w:tr>
      <w:tr w:rsidR="00DE2CD1" w14:paraId="75DD1623" w14:textId="77777777" w:rsidTr="00DE2CD1">
        <w:trPr>
          <w:jc w:val="center"/>
        </w:trPr>
        <w:tc>
          <w:tcPr>
            <w:tcW w:w="1838" w:type="dxa"/>
          </w:tcPr>
          <w:p w14:paraId="7BB6604C"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Ajuste</w:t>
            </w:r>
          </w:p>
        </w:tc>
        <w:tc>
          <w:tcPr>
            <w:tcW w:w="1843" w:type="dxa"/>
          </w:tcPr>
          <w:p w14:paraId="1E993042"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w:t>
            </w:r>
          </w:p>
        </w:tc>
      </w:tr>
      <w:tr w:rsidR="00DE2CD1" w14:paraId="6C602859" w14:textId="77777777" w:rsidTr="00DE2CD1">
        <w:trPr>
          <w:jc w:val="center"/>
        </w:trPr>
        <w:tc>
          <w:tcPr>
            <w:tcW w:w="1838" w:type="dxa"/>
          </w:tcPr>
          <w:p w14:paraId="3DA72577"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Tipo de SVM</w:t>
            </w:r>
          </w:p>
        </w:tc>
        <w:tc>
          <w:tcPr>
            <w:tcW w:w="1843" w:type="dxa"/>
          </w:tcPr>
          <w:p w14:paraId="50551DAC"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C-Clasificación</w:t>
            </w:r>
          </w:p>
        </w:tc>
      </w:tr>
      <w:tr w:rsidR="00DE2CD1" w14:paraId="5CE2AF74" w14:textId="77777777" w:rsidTr="00DE2CD1">
        <w:trPr>
          <w:jc w:val="center"/>
        </w:trPr>
        <w:tc>
          <w:tcPr>
            <w:tcW w:w="1838" w:type="dxa"/>
          </w:tcPr>
          <w:p w14:paraId="3FF8C881"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Kernel</w:t>
            </w:r>
          </w:p>
        </w:tc>
        <w:tc>
          <w:tcPr>
            <w:tcW w:w="1843" w:type="dxa"/>
          </w:tcPr>
          <w:p w14:paraId="4630E58A"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Lineal</w:t>
            </w:r>
          </w:p>
        </w:tc>
      </w:tr>
      <w:tr w:rsidR="00DE2CD1" w14:paraId="457C96DD" w14:textId="77777777" w:rsidTr="00DE2CD1">
        <w:trPr>
          <w:jc w:val="center"/>
        </w:trPr>
        <w:tc>
          <w:tcPr>
            <w:tcW w:w="1838" w:type="dxa"/>
          </w:tcPr>
          <w:p w14:paraId="7F71EA8D"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843" w:type="dxa"/>
          </w:tcPr>
          <w:p w14:paraId="50401543"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DE2CD1" w14:paraId="70EBB559" w14:textId="77777777" w:rsidTr="00DE2CD1">
        <w:trPr>
          <w:jc w:val="center"/>
        </w:trPr>
        <w:tc>
          <w:tcPr>
            <w:tcW w:w="1838" w:type="dxa"/>
          </w:tcPr>
          <w:p w14:paraId="57B468DC"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gamma</w:t>
            </w:r>
          </w:p>
        </w:tc>
        <w:tc>
          <w:tcPr>
            <w:tcW w:w="1843" w:type="dxa"/>
          </w:tcPr>
          <w:p w14:paraId="3F27B230" w14:textId="77777777" w:rsidR="00DE2CD1" w:rsidRDefault="00DE2CD1" w:rsidP="00DE2C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0.003968</w:t>
            </w:r>
          </w:p>
        </w:tc>
      </w:tr>
    </w:tbl>
    <w:p w14:paraId="1D99165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b/>
          <w:sz w:val="24"/>
          <w:szCs w:val="24"/>
        </w:rPr>
        <w:t>Tabla 6</w:t>
      </w:r>
      <w:r w:rsidRPr="00916103">
        <w:rPr>
          <w:rFonts w:ascii="Times New Roman" w:hAnsi="Times New Roman" w:cs="Times New Roman"/>
          <w:b/>
          <w:sz w:val="24"/>
          <w:szCs w:val="24"/>
        </w:rPr>
        <w:t>.</w:t>
      </w:r>
      <w:r>
        <w:rPr>
          <w:rFonts w:ascii="Times New Roman" w:hAnsi="Times New Roman" w:cs="Times New Roman"/>
          <w:sz w:val="24"/>
          <w:szCs w:val="24"/>
        </w:rPr>
        <w:t xml:space="preserve"> Resumen modelo SVM</w:t>
      </w:r>
    </w:p>
    <w:p w14:paraId="14FAB697" w14:textId="6F67046B" w:rsidR="00DE2CD1" w:rsidRDefault="00DE2CD1" w:rsidP="00DE2C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 la tabla 5 se puede observar que el modelo hizo un gran trabajo tan solo utilizando el 10% de las observaciones dando un ajuste del 87%.</w:t>
      </w:r>
    </w:p>
    <w:p w14:paraId="5E2172BB" w14:textId="77777777" w:rsidR="00435141" w:rsidRDefault="00435141" w:rsidP="00DE2CD1">
      <w:pPr>
        <w:rPr>
          <w:rFonts w:ascii="Times New Roman" w:eastAsiaTheme="minorEastAsia" w:hAnsi="Times New Roman" w:cs="Times New Roman"/>
          <w:sz w:val="24"/>
          <w:szCs w:val="24"/>
        </w:rPr>
      </w:pPr>
    </w:p>
    <w:p w14:paraId="713B6E0F" w14:textId="77777777" w:rsidR="00DE2CD1" w:rsidRPr="002129C9" w:rsidRDefault="00DE2CD1" w:rsidP="00DE2CD1">
      <w:pPr>
        <w:jc w:val="center"/>
        <w:rPr>
          <w:rFonts w:ascii="Times New Roman" w:hAnsi="Times New Roman" w:cs="Times New Roman"/>
          <w:b/>
          <w:sz w:val="24"/>
          <w:szCs w:val="24"/>
        </w:rPr>
      </w:pPr>
      <w:r w:rsidRPr="002129C9">
        <w:rPr>
          <w:rFonts w:ascii="Times New Roman" w:hAnsi="Times New Roman" w:cs="Times New Roman"/>
          <w:b/>
          <w:sz w:val="24"/>
          <w:szCs w:val="24"/>
        </w:rPr>
        <w:t xml:space="preserve">Redes </w:t>
      </w:r>
      <w:r>
        <w:rPr>
          <w:rFonts w:ascii="Times New Roman" w:hAnsi="Times New Roman" w:cs="Times New Roman"/>
          <w:b/>
          <w:sz w:val="24"/>
          <w:szCs w:val="24"/>
        </w:rPr>
        <w:t>N</w:t>
      </w:r>
      <w:r w:rsidRPr="002129C9">
        <w:rPr>
          <w:rFonts w:ascii="Times New Roman" w:hAnsi="Times New Roman" w:cs="Times New Roman"/>
          <w:b/>
          <w:sz w:val="24"/>
          <w:szCs w:val="24"/>
        </w:rPr>
        <w:t>euronales</w:t>
      </w:r>
    </w:p>
    <w:p w14:paraId="0FFA1FED" w14:textId="77777777" w:rsidR="00DE2CD1" w:rsidRPr="00694BCC" w:rsidRDefault="00DE2CD1" w:rsidP="00DE2CD1">
      <w:pPr>
        <w:rPr>
          <w:rFonts w:ascii="Times New Roman" w:hAnsi="Times New Roman" w:cs="Times New Roman"/>
          <w:sz w:val="24"/>
          <w:szCs w:val="24"/>
        </w:rPr>
      </w:pPr>
      <w:r>
        <w:rPr>
          <w:rFonts w:ascii="Times New Roman" w:hAnsi="Times New Roman" w:cs="Times New Roman"/>
          <w:sz w:val="24"/>
          <w:szCs w:val="24"/>
        </w:rPr>
        <w:t>Una red neuronal es un modelo de procesamiento de información usadas generalmente para el procesamiento de imágenes, reconocimiento de caracteres, predicciones de valores de acciones en la bolsa, préstamos bancarios, entre otros.</w:t>
      </w:r>
      <w:r>
        <w:rPr>
          <w:rFonts w:ascii="Times New Roman" w:hAnsi="Times New Roman" w:cs="Times New Roman"/>
          <w:sz w:val="24"/>
          <w:szCs w:val="24"/>
        </w:rPr>
        <w:br/>
        <w:t xml:space="preserve"> La red neuronal es un conjunto de unidades de entrada y salida de información que están interconectadas de forma que cada conexión tiene un peso asociado, estos pesos se ajustan (es decir, la red aprende) para predecir correctamente la clasificación de las entradas dadas</w:t>
      </w:r>
      <w:r w:rsidR="00694BCC">
        <w:rPr>
          <w:rFonts w:ascii="Times New Roman" w:hAnsi="Times New Roman" w:cs="Times New Roman"/>
          <w:sz w:val="24"/>
          <w:szCs w:val="24"/>
        </w:rPr>
        <w:t>.</w:t>
      </w:r>
    </w:p>
    <w:p w14:paraId="09A77EEC" w14:textId="77777777" w:rsidR="00DE2CD1" w:rsidRPr="00AF5C6B" w:rsidRDefault="00DE2CD1" w:rsidP="00DE2CD1">
      <w:pPr>
        <w:rPr>
          <w:rFonts w:ascii="Times New Roman" w:hAnsi="Times New Roman" w:cs="Times New Roman"/>
          <w:sz w:val="24"/>
          <w:szCs w:val="24"/>
        </w:rPr>
      </w:pPr>
      <w:r>
        <w:rPr>
          <w:rFonts w:ascii="Times New Roman" w:hAnsi="Times New Roman" w:cs="Times New Roman"/>
          <w:sz w:val="24"/>
          <w:szCs w:val="24"/>
        </w:rPr>
        <w:t xml:space="preserve">Para realizar el modelo se empleó la librería </w:t>
      </w:r>
      <w:r w:rsidRPr="00DE2CD1">
        <w:rPr>
          <w:rFonts w:ascii="Times New Roman" w:hAnsi="Times New Roman" w:cs="Times New Roman"/>
          <w:i/>
          <w:sz w:val="24"/>
          <w:szCs w:val="24"/>
        </w:rPr>
        <w:t xml:space="preserve">Keras </w:t>
      </w:r>
      <w:r>
        <w:rPr>
          <w:rFonts w:ascii="Times New Roman" w:hAnsi="Times New Roman" w:cs="Times New Roman"/>
          <w:sz w:val="24"/>
          <w:szCs w:val="24"/>
        </w:rPr>
        <w:t>de R</w:t>
      </w:r>
      <w:r>
        <w:rPr>
          <w:rFonts w:ascii="Times New Roman" w:hAnsi="Times New Roman" w:cs="Times New Roman"/>
          <w:sz w:val="24"/>
          <w:szCs w:val="24"/>
        </w:rPr>
        <w:br/>
        <w:t xml:space="preserve">Los resultados se presentan a continuación mediante la matriz de confusión.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DE2CD1" w14:paraId="748205FA" w14:textId="77777777" w:rsidTr="00DE2CD1">
        <w:trPr>
          <w:jc w:val="center"/>
        </w:trPr>
        <w:tc>
          <w:tcPr>
            <w:tcW w:w="802" w:type="dxa"/>
          </w:tcPr>
          <w:p w14:paraId="79BCE392" w14:textId="77777777" w:rsidR="00DE2CD1" w:rsidRPr="00247D16" w:rsidRDefault="00DE2CD1" w:rsidP="00DE2CD1">
            <w:pPr>
              <w:jc w:val="center"/>
              <w:rPr>
                <w:rFonts w:ascii="Times New Roman" w:hAnsi="Times New Roman" w:cs="Times New Roman"/>
                <w:b/>
                <w:sz w:val="24"/>
                <w:szCs w:val="24"/>
              </w:rPr>
            </w:pPr>
          </w:p>
        </w:tc>
        <w:tc>
          <w:tcPr>
            <w:tcW w:w="802" w:type="dxa"/>
          </w:tcPr>
          <w:p w14:paraId="5E734EF3"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0</w:t>
            </w:r>
          </w:p>
        </w:tc>
        <w:tc>
          <w:tcPr>
            <w:tcW w:w="802" w:type="dxa"/>
          </w:tcPr>
          <w:p w14:paraId="08A8A44F"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1</w:t>
            </w:r>
          </w:p>
        </w:tc>
        <w:tc>
          <w:tcPr>
            <w:tcW w:w="802" w:type="dxa"/>
          </w:tcPr>
          <w:p w14:paraId="48B430FB"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2</w:t>
            </w:r>
          </w:p>
        </w:tc>
        <w:tc>
          <w:tcPr>
            <w:tcW w:w="802" w:type="dxa"/>
          </w:tcPr>
          <w:p w14:paraId="43C7F58F"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3</w:t>
            </w:r>
          </w:p>
        </w:tc>
        <w:tc>
          <w:tcPr>
            <w:tcW w:w="803" w:type="dxa"/>
          </w:tcPr>
          <w:p w14:paraId="692449C3"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4</w:t>
            </w:r>
          </w:p>
        </w:tc>
        <w:tc>
          <w:tcPr>
            <w:tcW w:w="803" w:type="dxa"/>
          </w:tcPr>
          <w:p w14:paraId="302E9D60"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5</w:t>
            </w:r>
          </w:p>
        </w:tc>
        <w:tc>
          <w:tcPr>
            <w:tcW w:w="803" w:type="dxa"/>
          </w:tcPr>
          <w:p w14:paraId="0758360F"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6</w:t>
            </w:r>
          </w:p>
        </w:tc>
        <w:tc>
          <w:tcPr>
            <w:tcW w:w="803" w:type="dxa"/>
          </w:tcPr>
          <w:p w14:paraId="5E1E8A2E"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7</w:t>
            </w:r>
          </w:p>
        </w:tc>
        <w:tc>
          <w:tcPr>
            <w:tcW w:w="803" w:type="dxa"/>
          </w:tcPr>
          <w:p w14:paraId="54A7F168"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8</w:t>
            </w:r>
          </w:p>
        </w:tc>
        <w:tc>
          <w:tcPr>
            <w:tcW w:w="803" w:type="dxa"/>
          </w:tcPr>
          <w:p w14:paraId="49E515CC"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9</w:t>
            </w:r>
          </w:p>
        </w:tc>
      </w:tr>
      <w:tr w:rsidR="00DE2CD1" w14:paraId="5F8463B6" w14:textId="77777777" w:rsidTr="00DE2CD1">
        <w:trPr>
          <w:jc w:val="center"/>
        </w:trPr>
        <w:tc>
          <w:tcPr>
            <w:tcW w:w="802" w:type="dxa"/>
          </w:tcPr>
          <w:p w14:paraId="3B2C43FA"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0</w:t>
            </w:r>
          </w:p>
        </w:tc>
        <w:tc>
          <w:tcPr>
            <w:tcW w:w="802" w:type="dxa"/>
          </w:tcPr>
          <w:p w14:paraId="2C38A6E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5898</w:t>
            </w:r>
          </w:p>
        </w:tc>
        <w:tc>
          <w:tcPr>
            <w:tcW w:w="802" w:type="dxa"/>
          </w:tcPr>
          <w:p w14:paraId="1468115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2" w:type="dxa"/>
          </w:tcPr>
          <w:p w14:paraId="776ED2A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2" w:type="dxa"/>
          </w:tcPr>
          <w:p w14:paraId="719467D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3" w:type="dxa"/>
          </w:tcPr>
          <w:p w14:paraId="6561C52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72D46B3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803" w:type="dxa"/>
          </w:tcPr>
          <w:p w14:paraId="5A21E9D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803" w:type="dxa"/>
          </w:tcPr>
          <w:p w14:paraId="62155E7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68D6926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13</w:t>
            </w:r>
          </w:p>
        </w:tc>
        <w:tc>
          <w:tcPr>
            <w:tcW w:w="803" w:type="dxa"/>
          </w:tcPr>
          <w:p w14:paraId="0ABBBE6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r>
      <w:tr w:rsidR="00DE2CD1" w14:paraId="4A46A93C" w14:textId="77777777" w:rsidTr="00DE2CD1">
        <w:trPr>
          <w:jc w:val="center"/>
        </w:trPr>
        <w:tc>
          <w:tcPr>
            <w:tcW w:w="802" w:type="dxa"/>
          </w:tcPr>
          <w:p w14:paraId="74F22557"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1</w:t>
            </w:r>
          </w:p>
        </w:tc>
        <w:tc>
          <w:tcPr>
            <w:tcW w:w="802" w:type="dxa"/>
          </w:tcPr>
          <w:p w14:paraId="088F6DD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2" w:type="dxa"/>
          </w:tcPr>
          <w:p w14:paraId="0175DF6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6710</w:t>
            </w:r>
          </w:p>
        </w:tc>
        <w:tc>
          <w:tcPr>
            <w:tcW w:w="802" w:type="dxa"/>
          </w:tcPr>
          <w:p w14:paraId="2207FD0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10</w:t>
            </w:r>
          </w:p>
        </w:tc>
        <w:tc>
          <w:tcPr>
            <w:tcW w:w="802" w:type="dxa"/>
          </w:tcPr>
          <w:p w14:paraId="2783FA5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0D27FBC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803" w:type="dxa"/>
          </w:tcPr>
          <w:p w14:paraId="51F25EB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5A285FC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59EEDD1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803" w:type="dxa"/>
          </w:tcPr>
          <w:p w14:paraId="3BA46AA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18</w:t>
            </w:r>
          </w:p>
        </w:tc>
        <w:tc>
          <w:tcPr>
            <w:tcW w:w="803" w:type="dxa"/>
          </w:tcPr>
          <w:p w14:paraId="2D9BBA4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r>
      <w:tr w:rsidR="00DE2CD1" w14:paraId="6D473556" w14:textId="77777777" w:rsidTr="00DE2CD1">
        <w:trPr>
          <w:jc w:val="center"/>
        </w:trPr>
        <w:tc>
          <w:tcPr>
            <w:tcW w:w="802" w:type="dxa"/>
          </w:tcPr>
          <w:p w14:paraId="13D74269"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2</w:t>
            </w:r>
          </w:p>
        </w:tc>
        <w:tc>
          <w:tcPr>
            <w:tcW w:w="802" w:type="dxa"/>
          </w:tcPr>
          <w:p w14:paraId="441B60E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7</w:t>
            </w:r>
          </w:p>
        </w:tc>
        <w:tc>
          <w:tcPr>
            <w:tcW w:w="802" w:type="dxa"/>
          </w:tcPr>
          <w:p w14:paraId="6962596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11</w:t>
            </w:r>
          </w:p>
        </w:tc>
        <w:tc>
          <w:tcPr>
            <w:tcW w:w="802" w:type="dxa"/>
          </w:tcPr>
          <w:p w14:paraId="7D0DE26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5917</w:t>
            </w:r>
          </w:p>
        </w:tc>
        <w:tc>
          <w:tcPr>
            <w:tcW w:w="802" w:type="dxa"/>
          </w:tcPr>
          <w:p w14:paraId="18B32C3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34</w:t>
            </w:r>
          </w:p>
        </w:tc>
        <w:tc>
          <w:tcPr>
            <w:tcW w:w="803" w:type="dxa"/>
          </w:tcPr>
          <w:p w14:paraId="2CB2EBB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803" w:type="dxa"/>
          </w:tcPr>
          <w:p w14:paraId="6709300E"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803" w:type="dxa"/>
          </w:tcPr>
          <w:p w14:paraId="668576D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292D8D5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11</w:t>
            </w:r>
          </w:p>
        </w:tc>
        <w:tc>
          <w:tcPr>
            <w:tcW w:w="803" w:type="dxa"/>
          </w:tcPr>
          <w:p w14:paraId="539538D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11</w:t>
            </w:r>
          </w:p>
        </w:tc>
        <w:tc>
          <w:tcPr>
            <w:tcW w:w="803" w:type="dxa"/>
          </w:tcPr>
          <w:p w14:paraId="1EB3A82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r>
      <w:tr w:rsidR="00DE2CD1" w14:paraId="7420E112" w14:textId="77777777" w:rsidTr="00DE2CD1">
        <w:trPr>
          <w:jc w:val="center"/>
        </w:trPr>
        <w:tc>
          <w:tcPr>
            <w:tcW w:w="802" w:type="dxa"/>
          </w:tcPr>
          <w:p w14:paraId="5FD61B87"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3</w:t>
            </w:r>
          </w:p>
        </w:tc>
        <w:tc>
          <w:tcPr>
            <w:tcW w:w="802" w:type="dxa"/>
          </w:tcPr>
          <w:p w14:paraId="33EAEA7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2" w:type="dxa"/>
          </w:tcPr>
          <w:p w14:paraId="56321B6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2" w:type="dxa"/>
          </w:tcPr>
          <w:p w14:paraId="5B51B9B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802" w:type="dxa"/>
          </w:tcPr>
          <w:p w14:paraId="694DD0D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6041</w:t>
            </w:r>
          </w:p>
        </w:tc>
        <w:tc>
          <w:tcPr>
            <w:tcW w:w="803" w:type="dxa"/>
          </w:tcPr>
          <w:p w14:paraId="695250A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15EDE50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11</w:t>
            </w:r>
          </w:p>
        </w:tc>
        <w:tc>
          <w:tcPr>
            <w:tcW w:w="803" w:type="dxa"/>
          </w:tcPr>
          <w:p w14:paraId="6276F6E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08EB0E2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803" w:type="dxa"/>
          </w:tcPr>
          <w:p w14:paraId="3C8BC3C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11</w:t>
            </w:r>
          </w:p>
        </w:tc>
        <w:tc>
          <w:tcPr>
            <w:tcW w:w="803" w:type="dxa"/>
          </w:tcPr>
          <w:p w14:paraId="58E213D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12</w:t>
            </w:r>
          </w:p>
        </w:tc>
      </w:tr>
      <w:tr w:rsidR="00DE2CD1" w14:paraId="799BB92D" w14:textId="77777777" w:rsidTr="00DE2CD1">
        <w:trPr>
          <w:jc w:val="center"/>
        </w:trPr>
        <w:tc>
          <w:tcPr>
            <w:tcW w:w="802" w:type="dxa"/>
          </w:tcPr>
          <w:p w14:paraId="2C675CF0"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4</w:t>
            </w:r>
          </w:p>
        </w:tc>
        <w:tc>
          <w:tcPr>
            <w:tcW w:w="802" w:type="dxa"/>
          </w:tcPr>
          <w:p w14:paraId="14651E2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2" w:type="dxa"/>
          </w:tcPr>
          <w:p w14:paraId="0642BC8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2" w:type="dxa"/>
          </w:tcPr>
          <w:p w14:paraId="4946376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2" w:type="dxa"/>
          </w:tcPr>
          <w:p w14:paraId="25C8D13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240E566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5809</w:t>
            </w:r>
          </w:p>
        </w:tc>
        <w:tc>
          <w:tcPr>
            <w:tcW w:w="803" w:type="dxa"/>
          </w:tcPr>
          <w:p w14:paraId="5514EB0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3" w:type="dxa"/>
          </w:tcPr>
          <w:p w14:paraId="1E896E4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3" w:type="dxa"/>
          </w:tcPr>
          <w:p w14:paraId="19590BA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3" w:type="dxa"/>
          </w:tcPr>
          <w:p w14:paraId="0821392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3" w:type="dxa"/>
          </w:tcPr>
          <w:p w14:paraId="7D99353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17</w:t>
            </w:r>
          </w:p>
        </w:tc>
      </w:tr>
      <w:tr w:rsidR="00DE2CD1" w14:paraId="1E121084" w14:textId="77777777" w:rsidTr="00DE2CD1">
        <w:trPr>
          <w:jc w:val="center"/>
        </w:trPr>
        <w:tc>
          <w:tcPr>
            <w:tcW w:w="802" w:type="dxa"/>
          </w:tcPr>
          <w:p w14:paraId="661BDBB9"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5</w:t>
            </w:r>
          </w:p>
        </w:tc>
        <w:tc>
          <w:tcPr>
            <w:tcW w:w="802" w:type="dxa"/>
          </w:tcPr>
          <w:p w14:paraId="55C92318"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2" w:type="dxa"/>
          </w:tcPr>
          <w:p w14:paraId="2054363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2" w:type="dxa"/>
          </w:tcPr>
          <w:p w14:paraId="59B0EEC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2" w:type="dxa"/>
          </w:tcPr>
          <w:p w14:paraId="73C4A8A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28</w:t>
            </w:r>
          </w:p>
        </w:tc>
        <w:tc>
          <w:tcPr>
            <w:tcW w:w="803" w:type="dxa"/>
          </w:tcPr>
          <w:p w14:paraId="5A87B5A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2350F2E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5375</w:t>
            </w:r>
          </w:p>
        </w:tc>
        <w:tc>
          <w:tcPr>
            <w:tcW w:w="803" w:type="dxa"/>
          </w:tcPr>
          <w:p w14:paraId="73827D7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803" w:type="dxa"/>
          </w:tcPr>
          <w:p w14:paraId="70138B3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38D02F6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22</w:t>
            </w:r>
          </w:p>
        </w:tc>
        <w:tc>
          <w:tcPr>
            <w:tcW w:w="803" w:type="dxa"/>
          </w:tcPr>
          <w:p w14:paraId="25B7FA8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26</w:t>
            </w:r>
          </w:p>
        </w:tc>
      </w:tr>
      <w:tr w:rsidR="00DE2CD1" w14:paraId="5B541839" w14:textId="77777777" w:rsidTr="00DE2CD1">
        <w:trPr>
          <w:jc w:val="center"/>
        </w:trPr>
        <w:tc>
          <w:tcPr>
            <w:tcW w:w="802" w:type="dxa"/>
          </w:tcPr>
          <w:p w14:paraId="36104FC7"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6</w:t>
            </w:r>
          </w:p>
        </w:tc>
        <w:tc>
          <w:tcPr>
            <w:tcW w:w="802" w:type="dxa"/>
          </w:tcPr>
          <w:p w14:paraId="2AD1452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w:t>
            </w:r>
          </w:p>
        </w:tc>
        <w:tc>
          <w:tcPr>
            <w:tcW w:w="802" w:type="dxa"/>
          </w:tcPr>
          <w:p w14:paraId="3955F9E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2" w:type="dxa"/>
          </w:tcPr>
          <w:p w14:paraId="3260D08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802" w:type="dxa"/>
          </w:tcPr>
          <w:p w14:paraId="472BF0E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7BC5BA6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3" w:type="dxa"/>
          </w:tcPr>
          <w:p w14:paraId="6B8D4EF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14</w:t>
            </w:r>
          </w:p>
        </w:tc>
        <w:tc>
          <w:tcPr>
            <w:tcW w:w="803" w:type="dxa"/>
          </w:tcPr>
          <w:p w14:paraId="271A7D0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5899</w:t>
            </w:r>
          </w:p>
        </w:tc>
        <w:tc>
          <w:tcPr>
            <w:tcW w:w="803" w:type="dxa"/>
          </w:tcPr>
          <w:p w14:paraId="3E3BF4D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1D2C16B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18</w:t>
            </w:r>
          </w:p>
        </w:tc>
        <w:tc>
          <w:tcPr>
            <w:tcW w:w="803" w:type="dxa"/>
          </w:tcPr>
          <w:p w14:paraId="3F70896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r>
      <w:tr w:rsidR="00DE2CD1" w14:paraId="6A2AB2B3" w14:textId="77777777" w:rsidTr="00DE2CD1">
        <w:trPr>
          <w:jc w:val="center"/>
        </w:trPr>
        <w:tc>
          <w:tcPr>
            <w:tcW w:w="802" w:type="dxa"/>
          </w:tcPr>
          <w:p w14:paraId="44321A73"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7</w:t>
            </w:r>
          </w:p>
        </w:tc>
        <w:tc>
          <w:tcPr>
            <w:tcW w:w="802" w:type="dxa"/>
          </w:tcPr>
          <w:p w14:paraId="512D7C2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2" w:type="dxa"/>
          </w:tcPr>
          <w:p w14:paraId="5900BDD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10</w:t>
            </w:r>
          </w:p>
        </w:tc>
        <w:tc>
          <w:tcPr>
            <w:tcW w:w="802" w:type="dxa"/>
          </w:tcPr>
          <w:p w14:paraId="0C8064A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10</w:t>
            </w:r>
          </w:p>
        </w:tc>
        <w:tc>
          <w:tcPr>
            <w:tcW w:w="802" w:type="dxa"/>
          </w:tcPr>
          <w:p w14:paraId="34A262A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9</w:t>
            </w:r>
          </w:p>
        </w:tc>
        <w:tc>
          <w:tcPr>
            <w:tcW w:w="803" w:type="dxa"/>
          </w:tcPr>
          <w:p w14:paraId="54AFE13C"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803" w:type="dxa"/>
          </w:tcPr>
          <w:p w14:paraId="7A608D9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6524CF0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5027B62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6229</w:t>
            </w:r>
          </w:p>
        </w:tc>
        <w:tc>
          <w:tcPr>
            <w:tcW w:w="803" w:type="dxa"/>
          </w:tcPr>
          <w:p w14:paraId="1E8307B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4</w:t>
            </w:r>
          </w:p>
        </w:tc>
        <w:tc>
          <w:tcPr>
            <w:tcW w:w="803" w:type="dxa"/>
          </w:tcPr>
          <w:p w14:paraId="23CC281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22</w:t>
            </w:r>
          </w:p>
        </w:tc>
      </w:tr>
      <w:tr w:rsidR="00DE2CD1" w14:paraId="0D9A1FD3" w14:textId="77777777" w:rsidTr="00DE2CD1">
        <w:trPr>
          <w:jc w:val="center"/>
        </w:trPr>
        <w:tc>
          <w:tcPr>
            <w:tcW w:w="802" w:type="dxa"/>
          </w:tcPr>
          <w:p w14:paraId="03166DA6"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8</w:t>
            </w:r>
          </w:p>
        </w:tc>
        <w:tc>
          <w:tcPr>
            <w:tcW w:w="802" w:type="dxa"/>
          </w:tcPr>
          <w:p w14:paraId="0E792D02"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802" w:type="dxa"/>
          </w:tcPr>
          <w:p w14:paraId="59C065F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2" w:type="dxa"/>
          </w:tcPr>
          <w:p w14:paraId="4513B29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2" w:type="dxa"/>
          </w:tcPr>
          <w:p w14:paraId="1FB6C46A"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10</w:t>
            </w:r>
          </w:p>
        </w:tc>
        <w:tc>
          <w:tcPr>
            <w:tcW w:w="803" w:type="dxa"/>
          </w:tcPr>
          <w:p w14:paraId="4199D88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3" w:type="dxa"/>
          </w:tcPr>
          <w:p w14:paraId="46144121"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3" w:type="dxa"/>
          </w:tcPr>
          <w:p w14:paraId="12136E8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3" w:type="dxa"/>
          </w:tcPr>
          <w:p w14:paraId="0E83D4DD"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2</w:t>
            </w:r>
          </w:p>
        </w:tc>
        <w:tc>
          <w:tcPr>
            <w:tcW w:w="803" w:type="dxa"/>
          </w:tcPr>
          <w:p w14:paraId="7289CF04"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5740</w:t>
            </w:r>
          </w:p>
        </w:tc>
        <w:tc>
          <w:tcPr>
            <w:tcW w:w="803" w:type="dxa"/>
          </w:tcPr>
          <w:p w14:paraId="2BD7B727"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r>
      <w:tr w:rsidR="00DE2CD1" w14:paraId="3FE1B5CB" w14:textId="77777777" w:rsidTr="00DE2CD1">
        <w:trPr>
          <w:trHeight w:val="252"/>
          <w:jc w:val="center"/>
        </w:trPr>
        <w:tc>
          <w:tcPr>
            <w:tcW w:w="802" w:type="dxa"/>
          </w:tcPr>
          <w:p w14:paraId="6CC38E28" w14:textId="77777777" w:rsidR="00DE2CD1" w:rsidRPr="00247D16" w:rsidRDefault="00DE2CD1" w:rsidP="00DE2CD1">
            <w:pPr>
              <w:jc w:val="center"/>
              <w:rPr>
                <w:rFonts w:ascii="Times New Roman" w:hAnsi="Times New Roman" w:cs="Times New Roman"/>
                <w:b/>
                <w:sz w:val="24"/>
                <w:szCs w:val="24"/>
              </w:rPr>
            </w:pPr>
            <w:r w:rsidRPr="00247D16">
              <w:rPr>
                <w:rFonts w:ascii="Times New Roman" w:hAnsi="Times New Roman" w:cs="Times New Roman"/>
                <w:b/>
                <w:sz w:val="24"/>
                <w:szCs w:val="24"/>
              </w:rPr>
              <w:t>9</w:t>
            </w:r>
          </w:p>
        </w:tc>
        <w:tc>
          <w:tcPr>
            <w:tcW w:w="802" w:type="dxa"/>
          </w:tcPr>
          <w:p w14:paraId="253190B0"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3</w:t>
            </w:r>
          </w:p>
        </w:tc>
        <w:tc>
          <w:tcPr>
            <w:tcW w:w="802" w:type="dxa"/>
          </w:tcPr>
          <w:p w14:paraId="7988890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2" w:type="dxa"/>
          </w:tcPr>
          <w:p w14:paraId="05FDAA43"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w:t>
            </w:r>
          </w:p>
        </w:tc>
        <w:tc>
          <w:tcPr>
            <w:tcW w:w="802" w:type="dxa"/>
          </w:tcPr>
          <w:p w14:paraId="6F79823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6</w:t>
            </w:r>
          </w:p>
        </w:tc>
        <w:tc>
          <w:tcPr>
            <w:tcW w:w="803" w:type="dxa"/>
          </w:tcPr>
          <w:p w14:paraId="23854276"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15</w:t>
            </w:r>
          </w:p>
        </w:tc>
        <w:tc>
          <w:tcPr>
            <w:tcW w:w="803" w:type="dxa"/>
          </w:tcPr>
          <w:p w14:paraId="4A53719F"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7</w:t>
            </w:r>
          </w:p>
        </w:tc>
        <w:tc>
          <w:tcPr>
            <w:tcW w:w="803" w:type="dxa"/>
          </w:tcPr>
          <w:p w14:paraId="7E3AC8E9"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0</w:t>
            </w:r>
          </w:p>
        </w:tc>
        <w:tc>
          <w:tcPr>
            <w:tcW w:w="803" w:type="dxa"/>
          </w:tcPr>
          <w:p w14:paraId="303A7EE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9</w:t>
            </w:r>
          </w:p>
        </w:tc>
        <w:tc>
          <w:tcPr>
            <w:tcW w:w="803" w:type="dxa"/>
          </w:tcPr>
          <w:p w14:paraId="4F23C2FB"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12</w:t>
            </w:r>
          </w:p>
        </w:tc>
        <w:tc>
          <w:tcPr>
            <w:tcW w:w="803" w:type="dxa"/>
          </w:tcPr>
          <w:p w14:paraId="29FBE735" w14:textId="77777777" w:rsidR="00DE2CD1" w:rsidRDefault="00DE2CD1" w:rsidP="00DE2CD1">
            <w:pPr>
              <w:jc w:val="center"/>
              <w:rPr>
                <w:rFonts w:ascii="Times New Roman" w:hAnsi="Times New Roman" w:cs="Times New Roman"/>
                <w:sz w:val="24"/>
                <w:szCs w:val="24"/>
              </w:rPr>
            </w:pPr>
            <w:r>
              <w:rPr>
                <w:rFonts w:ascii="Times New Roman" w:hAnsi="Times New Roman" w:cs="Times New Roman"/>
                <w:sz w:val="24"/>
                <w:szCs w:val="24"/>
              </w:rPr>
              <w:t>5858</w:t>
            </w:r>
          </w:p>
        </w:tc>
      </w:tr>
    </w:tbl>
    <w:p w14:paraId="510808E8" w14:textId="77777777" w:rsidR="00DE2CD1" w:rsidRDefault="00DE2CD1" w:rsidP="00DE2CD1">
      <w:pPr>
        <w:jc w:val="center"/>
        <w:rPr>
          <w:rFonts w:ascii="Times New Roman" w:hAnsi="Times New Roman" w:cs="Times New Roman"/>
          <w:sz w:val="24"/>
          <w:szCs w:val="24"/>
        </w:rPr>
      </w:pPr>
      <w:r w:rsidRPr="00DE2CD1">
        <w:rPr>
          <w:rFonts w:ascii="Times New Roman" w:hAnsi="Times New Roman" w:cs="Times New Roman"/>
          <w:b/>
          <w:sz w:val="24"/>
          <w:szCs w:val="24"/>
        </w:rPr>
        <w:t>Figura 6.</w:t>
      </w:r>
      <w:r>
        <w:rPr>
          <w:rFonts w:ascii="Times New Roman" w:hAnsi="Times New Roman" w:cs="Times New Roman"/>
          <w:sz w:val="24"/>
          <w:szCs w:val="24"/>
        </w:rPr>
        <w:t xml:space="preserve"> Matriz de confusión.</w:t>
      </w:r>
    </w:p>
    <w:p w14:paraId="3C4A9628" w14:textId="77777777" w:rsidR="00DE2CD1" w:rsidRDefault="00DE2CD1" w:rsidP="00DE2CD1">
      <w:pPr>
        <w:rPr>
          <w:rFonts w:ascii="Times New Roman" w:hAnsi="Times New Roman" w:cs="Times New Roman"/>
          <w:sz w:val="24"/>
          <w:szCs w:val="24"/>
        </w:rPr>
      </w:pPr>
    </w:p>
    <w:p w14:paraId="146F4943" w14:textId="77777777" w:rsidR="00DE2CD1" w:rsidRDefault="00DE2CD1" w:rsidP="00DE2CD1">
      <w:pPr>
        <w:rPr>
          <w:rFonts w:ascii="Times New Roman" w:hAnsi="Times New Roman" w:cs="Times New Roman"/>
          <w:sz w:val="24"/>
          <w:szCs w:val="24"/>
        </w:rPr>
      </w:pPr>
      <w:r>
        <w:rPr>
          <w:rFonts w:ascii="Times New Roman" w:hAnsi="Times New Roman" w:cs="Times New Roman"/>
          <w:sz w:val="24"/>
          <w:szCs w:val="24"/>
        </w:rPr>
        <w:t xml:space="preserve">Porcentaje de clasificación correcta: </w:t>
      </w:r>
    </w:p>
    <w:p w14:paraId="0C5A42D2" w14:textId="77777777" w:rsidR="00DE2CD1" w:rsidRPr="00916103" w:rsidRDefault="00DE2CD1" w:rsidP="00DE2CD1">
      <w:pPr>
        <w:rPr>
          <w:rFonts w:ascii="Times New Roman"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Verdaderos positivos +verdaderos negativos</m:t>
              </m:r>
            </m:num>
            <m:den>
              <m:r>
                <w:rPr>
                  <w:rFonts w:ascii="Cambria Math" w:hAnsi="Cambria Math" w:cs="Times New Roman"/>
                  <w:sz w:val="24"/>
                  <w:szCs w:val="24"/>
                </w:rPr>
                <m:t>total</m:t>
              </m:r>
            </m:den>
          </m:f>
          <m:r>
            <w:rPr>
              <w:rFonts w:ascii="Cambria Math" w:hAnsi="Cambria Math" w:cs="Times New Roman"/>
              <w:sz w:val="24"/>
              <w:szCs w:val="24"/>
            </w:rPr>
            <m:t>= 0.9913</m:t>
          </m:r>
        </m:oMath>
      </m:oMathPara>
    </w:p>
    <w:p w14:paraId="7F51B661" w14:textId="77777777" w:rsidR="00DE2CD1" w:rsidRDefault="00DE2CD1" w:rsidP="00DE2CD1">
      <w:pPr>
        <w:rPr>
          <w:rFonts w:ascii="Times New Roman" w:hAnsi="Times New Roman" w:cs="Times New Roman"/>
          <w:sz w:val="24"/>
          <w:szCs w:val="24"/>
        </w:rPr>
      </w:pPr>
      <w:r w:rsidRPr="00685A7A">
        <w:rPr>
          <w:rFonts w:ascii="Times New Roman" w:hAnsi="Times New Roman" w:cs="Times New Roman"/>
          <w:sz w:val="24"/>
          <w:szCs w:val="24"/>
        </w:rPr>
        <w:t xml:space="preserve">Con una probabilidad del </w:t>
      </w:r>
      <w:r>
        <w:rPr>
          <w:rFonts w:ascii="Times New Roman" w:hAnsi="Times New Roman" w:cs="Times New Roman"/>
          <w:sz w:val="24"/>
          <w:szCs w:val="24"/>
        </w:rPr>
        <w:t>99.13</w:t>
      </w:r>
      <w:r w:rsidRPr="00685A7A">
        <w:rPr>
          <w:rFonts w:ascii="Times New Roman" w:hAnsi="Times New Roman" w:cs="Times New Roman"/>
          <w:sz w:val="24"/>
          <w:szCs w:val="24"/>
        </w:rPr>
        <w:t>% una observación está clasificada correctamente.</w:t>
      </w:r>
    </w:p>
    <w:p w14:paraId="7CCEAEDB" w14:textId="77777777" w:rsidR="00DE2CD1" w:rsidRDefault="00DE2CD1" w:rsidP="00DE2CD1">
      <w:pPr>
        <w:rPr>
          <w:rFonts w:ascii="Times New Roman" w:hAnsi="Times New Roman" w:cs="Times New Roman"/>
          <w:sz w:val="24"/>
          <w:szCs w:val="24"/>
        </w:rPr>
      </w:pPr>
      <w:r>
        <w:rPr>
          <w:rFonts w:ascii="Times New Roman" w:hAnsi="Times New Roman" w:cs="Times New Roman"/>
          <w:sz w:val="24"/>
          <w:szCs w:val="24"/>
        </w:rPr>
        <w:t xml:space="preserve">Porcentaje de mala clasificación: </w:t>
      </w:r>
    </w:p>
    <w:p w14:paraId="2016FF12" w14:textId="77777777" w:rsidR="00DE2CD1" w:rsidRPr="00916103" w:rsidRDefault="00D31E32" w:rsidP="00DE2CD1">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 xml:space="preserve">Falsos negativos  + falsos positivos </m:t>
              </m:r>
            </m:num>
            <m:den>
              <m:r>
                <w:rPr>
                  <w:rFonts w:ascii="Cambria Math" w:hAnsi="Cambria Math" w:cs="Times New Roman"/>
                  <w:sz w:val="24"/>
                  <w:szCs w:val="24"/>
                </w:rPr>
                <m:t>total</m:t>
              </m:r>
            </m:den>
          </m:f>
          <m:r>
            <w:rPr>
              <w:rFonts w:ascii="Cambria Math" w:hAnsi="Cambria Math" w:cs="Times New Roman"/>
              <w:sz w:val="24"/>
              <w:szCs w:val="24"/>
            </w:rPr>
            <m:t>= 0.0087</m:t>
          </m:r>
        </m:oMath>
      </m:oMathPara>
    </w:p>
    <w:p w14:paraId="7E35DEC0" w14:textId="77777777" w:rsidR="00DE2CD1" w:rsidRDefault="00DE2CD1" w:rsidP="00DE2CD1">
      <w:pPr>
        <w:pStyle w:val="Sinespaciado"/>
        <w:rPr>
          <w:rFonts w:ascii="Times New Roman" w:eastAsiaTheme="minorEastAsia" w:hAnsi="Times New Roman" w:cs="Times New Roman"/>
          <w:sz w:val="24"/>
          <w:szCs w:val="24"/>
        </w:rPr>
      </w:pPr>
    </w:p>
    <w:p w14:paraId="73AF6B46" w14:textId="77777777" w:rsidR="00DE2CD1" w:rsidRDefault="00DE2CD1" w:rsidP="00DE2CD1">
      <w:pPr>
        <w:pStyle w:val="Sinespaciado"/>
        <w:rPr>
          <w:rFonts w:ascii="Times New Roman" w:eastAsiaTheme="minorEastAsia" w:hAnsi="Times New Roman" w:cs="Times New Roman"/>
          <w:sz w:val="24"/>
          <w:szCs w:val="24"/>
        </w:rPr>
      </w:pPr>
      <w:r>
        <w:rPr>
          <w:rFonts w:ascii="Times New Roman" w:eastAsiaTheme="minorEastAsia" w:hAnsi="Times New Roman" w:cs="Times New Roman"/>
          <w:sz w:val="24"/>
          <w:szCs w:val="24"/>
        </w:rPr>
        <w:t>Hay una</w:t>
      </w:r>
      <w:r w:rsidRPr="00685A7A">
        <w:rPr>
          <w:rFonts w:ascii="Times New Roman" w:eastAsiaTheme="minorEastAsia" w:hAnsi="Times New Roman" w:cs="Times New Roman"/>
          <w:sz w:val="24"/>
          <w:szCs w:val="24"/>
        </w:rPr>
        <w:t xml:space="preserve"> probabilidad del </w:t>
      </w:r>
      <w:r>
        <w:rPr>
          <w:rFonts w:ascii="Times New Roman" w:eastAsiaTheme="minorEastAsia" w:hAnsi="Times New Roman" w:cs="Times New Roman"/>
          <w:sz w:val="24"/>
          <w:szCs w:val="24"/>
        </w:rPr>
        <w:t>0.87</w:t>
      </w:r>
      <w:r w:rsidRPr="00685A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 que una observación este mal clasificada.</w:t>
      </w:r>
    </w:p>
    <w:p w14:paraId="2BB362A1" w14:textId="77777777" w:rsidR="00DE2CD1" w:rsidRDefault="00DE2CD1" w:rsidP="00DE2CD1">
      <w:pPr>
        <w:pStyle w:val="Sinespaciado"/>
        <w:rPr>
          <w:rFonts w:ascii="Times New Roman" w:eastAsiaTheme="minorEastAsia" w:hAnsi="Times New Roman" w:cs="Times New Roman"/>
          <w:sz w:val="24"/>
          <w:szCs w:val="24"/>
        </w:rPr>
      </w:pPr>
    </w:p>
    <w:p w14:paraId="1BDB7A41" w14:textId="77777777" w:rsidR="00DE2CD1" w:rsidRDefault="00DE2CD1" w:rsidP="00DE2CD1">
      <w:pPr>
        <w:pStyle w:val="Sinespaciado"/>
        <w:rPr>
          <w:rFonts w:ascii="Times New Roman" w:hAnsi="Times New Roman" w:cs="Times New Roman"/>
          <w:sz w:val="24"/>
          <w:szCs w:val="24"/>
        </w:rPr>
      </w:pPr>
      <w:r>
        <w:rPr>
          <w:rFonts w:ascii="Times New Roman" w:eastAsiaTheme="minorEastAsia" w:hAnsi="Times New Roman" w:cs="Times New Roman"/>
          <w:sz w:val="24"/>
          <w:szCs w:val="24"/>
        </w:rPr>
        <w:t xml:space="preserve">Por tanto, se concluye que el modelo clasifica muy bien, puesto que la tasa de clasificación correcta es bastante alta. </w:t>
      </w:r>
    </w:p>
    <w:p w14:paraId="4DEDD931" w14:textId="77777777" w:rsidR="00175699" w:rsidRPr="00175699" w:rsidRDefault="00175699" w:rsidP="00175699">
      <w:pPr>
        <w:rPr>
          <w:rFonts w:ascii="Times New Roman" w:hAnsi="Times New Roman" w:cs="Times New Roman"/>
          <w:sz w:val="24"/>
          <w:szCs w:val="24"/>
        </w:rPr>
      </w:pPr>
    </w:p>
    <w:p w14:paraId="38B214E0" w14:textId="77777777" w:rsidR="00175699" w:rsidRPr="00175699" w:rsidRDefault="00175699" w:rsidP="00175699">
      <w:pPr>
        <w:rPr>
          <w:rFonts w:ascii="Times New Roman" w:hAnsi="Times New Roman" w:cs="Times New Roman"/>
          <w:sz w:val="24"/>
          <w:szCs w:val="24"/>
        </w:rPr>
      </w:pPr>
    </w:p>
    <w:p w14:paraId="22D7BAAE" w14:textId="77777777" w:rsidR="00175699" w:rsidRDefault="00175699" w:rsidP="00175699">
      <w:pPr>
        <w:jc w:val="center"/>
        <w:rPr>
          <w:rFonts w:ascii="Times New Roman" w:hAnsi="Times New Roman" w:cs="Times New Roman"/>
          <w:b/>
          <w:sz w:val="24"/>
          <w:szCs w:val="24"/>
        </w:rPr>
      </w:pPr>
      <w:r w:rsidRPr="008A392A">
        <w:rPr>
          <w:rFonts w:ascii="Times New Roman" w:hAnsi="Times New Roman" w:cs="Times New Roman"/>
          <w:b/>
          <w:sz w:val="24"/>
          <w:szCs w:val="24"/>
        </w:rPr>
        <w:t>Arbol de Clasificación</w:t>
      </w:r>
    </w:p>
    <w:p w14:paraId="49216EDD" w14:textId="77777777" w:rsidR="00175699" w:rsidRDefault="00175699" w:rsidP="00175699">
      <w:pPr>
        <w:jc w:val="center"/>
        <w:rPr>
          <w:rFonts w:ascii="Times New Roman" w:hAnsi="Times New Roman" w:cs="Times New Roman"/>
          <w:b/>
          <w:sz w:val="24"/>
          <w:szCs w:val="24"/>
        </w:rPr>
      </w:pPr>
    </w:p>
    <w:p w14:paraId="22A70355" w14:textId="77777777" w:rsidR="00175699" w:rsidRDefault="00175699" w:rsidP="00175699">
      <w:pPr>
        <w:rPr>
          <w:rFonts w:ascii="Times New Roman" w:hAnsi="Times New Roman" w:cs="Times New Roman"/>
          <w:sz w:val="24"/>
          <w:szCs w:val="24"/>
        </w:rPr>
      </w:pPr>
      <w:r w:rsidRPr="00003E8D">
        <w:rPr>
          <w:rFonts w:ascii="Times New Roman" w:hAnsi="Times New Roman" w:cs="Times New Roman"/>
          <w:sz w:val="24"/>
          <w:szCs w:val="24"/>
        </w:rPr>
        <w:t>Aprendizaje basado en árboles de decisión utiliza un árbol de decisión como un modelo predictivo que mapea observaciones sobre un artículo a conclusiones sobre el valor objetivo del artículo. Los modelos de árbol, donde la variable de destino puede tomar un conjunto finito de valores se denominan árboles de clasificación. En estas estructuras de árbol, las hojas representan etiquetas de clase y las ramas representan las conjunciones de características que conducen a esas etiquetas de clase.</w:t>
      </w:r>
    </w:p>
    <w:p w14:paraId="7C378EB2" w14:textId="77777777" w:rsidR="00175699" w:rsidRDefault="00175699" w:rsidP="00175699">
      <w:pPr>
        <w:rPr>
          <w:rFonts w:ascii="Times New Roman" w:hAnsi="Times New Roman" w:cs="Times New Roman"/>
          <w:sz w:val="24"/>
          <w:szCs w:val="24"/>
        </w:rPr>
      </w:pPr>
      <w:r>
        <w:rPr>
          <w:rFonts w:ascii="Times New Roman" w:hAnsi="Times New Roman" w:cs="Times New Roman"/>
          <w:sz w:val="24"/>
          <w:szCs w:val="24"/>
        </w:rPr>
        <w:t xml:space="preserve">Usamos </w:t>
      </w:r>
      <w:r w:rsidRPr="00D733C0">
        <w:rPr>
          <w:rFonts w:ascii="Times New Roman" w:hAnsi="Times New Roman" w:cs="Times New Roman"/>
          <w:sz w:val="24"/>
          <w:szCs w:val="24"/>
        </w:rPr>
        <w:t>análisis de componentes principales (ACP)</w:t>
      </w:r>
      <w:r>
        <w:rPr>
          <w:rFonts w:ascii="Times New Roman" w:hAnsi="Times New Roman" w:cs="Times New Roman"/>
          <w:sz w:val="24"/>
          <w:szCs w:val="24"/>
        </w:rPr>
        <w:t xml:space="preserve"> que</w:t>
      </w:r>
      <w:r w:rsidRPr="00D733C0">
        <w:rPr>
          <w:rFonts w:ascii="Times New Roman" w:hAnsi="Times New Roman" w:cs="Times New Roman"/>
          <w:sz w:val="24"/>
          <w:szCs w:val="24"/>
        </w:rPr>
        <w:t xml:space="preserve"> es una técnica utilizada para describir un conjunto de datos en términos de nuevas variables ("componentes") no </w:t>
      </w:r>
      <w:r w:rsidRPr="00D733C0">
        <w:rPr>
          <w:rFonts w:ascii="Times New Roman" w:hAnsi="Times New Roman" w:cs="Times New Roman"/>
          <w:sz w:val="24"/>
          <w:szCs w:val="24"/>
        </w:rPr>
        <w:lastRenderedPageBreak/>
        <w:t>correlacionadas</w:t>
      </w:r>
      <w:r>
        <w:rPr>
          <w:rFonts w:ascii="Times New Roman" w:hAnsi="Times New Roman" w:cs="Times New Roman"/>
          <w:sz w:val="24"/>
          <w:szCs w:val="24"/>
        </w:rPr>
        <w:t xml:space="preserve"> para construir el modelo predictivo. Luego, usamos la librería Rpart para ajustar el modelo con las nuevos componentes.</w:t>
      </w:r>
    </w:p>
    <w:p w14:paraId="7A6A330E" w14:textId="77777777" w:rsidR="00175699" w:rsidRDefault="00175699" w:rsidP="00175699">
      <w:pPr>
        <w:jc w:val="center"/>
        <w:rPr>
          <w:rFonts w:ascii="Times New Roman" w:hAnsi="Times New Roman" w:cs="Times New Roman"/>
          <w:sz w:val="24"/>
          <w:szCs w:val="24"/>
        </w:rPr>
      </w:pPr>
      <w:r w:rsidRPr="005B59D6">
        <w:rPr>
          <w:rFonts w:ascii="Times New Roman" w:hAnsi="Times New Roman" w:cs="Times New Roman"/>
          <w:noProof/>
          <w:sz w:val="24"/>
          <w:szCs w:val="24"/>
        </w:rPr>
        <w:drawing>
          <wp:inline distT="0" distB="0" distL="0" distR="0" wp14:anchorId="7645F10E" wp14:editId="743DAA1B">
            <wp:extent cx="2281881" cy="2026403"/>
            <wp:effectExtent l="0" t="0" r="444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061" cy="2050540"/>
                    </a:xfrm>
                    <a:prstGeom prst="rect">
                      <a:avLst/>
                    </a:prstGeom>
                  </pic:spPr>
                </pic:pic>
              </a:graphicData>
            </a:graphic>
          </wp:inline>
        </w:drawing>
      </w:r>
    </w:p>
    <w:p w14:paraId="57358B9B" w14:textId="77777777" w:rsidR="00175699" w:rsidRDefault="00175699" w:rsidP="00175699">
      <w:pPr>
        <w:jc w:val="center"/>
        <w:rPr>
          <w:rFonts w:ascii="Times New Roman" w:hAnsi="Times New Roman" w:cs="Times New Roman"/>
          <w:sz w:val="24"/>
          <w:szCs w:val="24"/>
        </w:rPr>
      </w:pPr>
      <w:r w:rsidRPr="00C22B3A">
        <w:rPr>
          <w:rFonts w:ascii="Times New Roman" w:hAnsi="Times New Roman" w:cs="Times New Roman"/>
          <w:b/>
          <w:sz w:val="24"/>
          <w:szCs w:val="24"/>
        </w:rPr>
        <w:t>Figura7</w:t>
      </w:r>
      <w:r>
        <w:rPr>
          <w:rFonts w:ascii="Times New Roman" w:hAnsi="Times New Roman" w:cs="Times New Roman"/>
          <w:sz w:val="24"/>
          <w:szCs w:val="24"/>
        </w:rPr>
        <w:t>. Progreso de Varianza Explicado</w:t>
      </w:r>
    </w:p>
    <w:p w14:paraId="3C39AC53" w14:textId="77777777" w:rsidR="00175699" w:rsidRDefault="00175699" w:rsidP="00175699">
      <w:pPr>
        <w:jc w:val="center"/>
        <w:rPr>
          <w:rFonts w:ascii="Times New Roman" w:hAnsi="Times New Roman" w:cs="Times New Roman"/>
          <w:sz w:val="24"/>
          <w:szCs w:val="24"/>
        </w:rPr>
      </w:pPr>
    </w:p>
    <w:p w14:paraId="0B94BF07" w14:textId="77777777" w:rsidR="00175699" w:rsidRDefault="00175699">
      <w:pPr>
        <w:rPr>
          <w:rFonts w:ascii="Times New Roman" w:hAnsi="Times New Roman" w:cs="Times New Roman"/>
          <w:sz w:val="24"/>
          <w:szCs w:val="24"/>
        </w:rPr>
      </w:pPr>
      <w:r>
        <w:rPr>
          <w:rFonts w:ascii="Times New Roman" w:hAnsi="Times New Roman" w:cs="Times New Roman"/>
          <w:sz w:val="24"/>
          <w:szCs w:val="24"/>
        </w:rPr>
        <w:br w:type="page"/>
      </w:r>
    </w:p>
    <w:p w14:paraId="64711EF8" w14:textId="77777777" w:rsidR="00175699" w:rsidRDefault="00175699" w:rsidP="00175699">
      <w:pPr>
        <w:rPr>
          <w:rFonts w:ascii="Times New Roman" w:hAnsi="Times New Roman" w:cs="Times New Roman"/>
          <w:sz w:val="24"/>
          <w:szCs w:val="24"/>
        </w:rPr>
      </w:pPr>
      <w:r>
        <w:rPr>
          <w:rFonts w:ascii="Times New Roman" w:hAnsi="Times New Roman" w:cs="Times New Roman"/>
          <w:sz w:val="24"/>
          <w:szCs w:val="24"/>
        </w:rPr>
        <w:lastRenderedPageBreak/>
        <w:t>Los resultados del modelo son los siguientes.</w:t>
      </w: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804"/>
        <w:gridCol w:w="804"/>
        <w:gridCol w:w="804"/>
        <w:gridCol w:w="804"/>
        <w:gridCol w:w="804"/>
        <w:gridCol w:w="804"/>
        <w:gridCol w:w="804"/>
        <w:gridCol w:w="804"/>
        <w:gridCol w:w="804"/>
        <w:gridCol w:w="804"/>
      </w:tblGrid>
      <w:tr w:rsidR="007367F5" w14:paraId="21C3240D" w14:textId="77777777" w:rsidTr="00C22B3A">
        <w:tc>
          <w:tcPr>
            <w:tcW w:w="788" w:type="dxa"/>
          </w:tcPr>
          <w:p w14:paraId="62BE0F78" w14:textId="77777777" w:rsidR="007367F5" w:rsidRDefault="007367F5" w:rsidP="007367F5">
            <w:pPr>
              <w:jc w:val="right"/>
              <w:rPr>
                <w:rFonts w:ascii="Times New Roman" w:hAnsi="Times New Roman" w:cs="Times New Roman"/>
                <w:sz w:val="24"/>
                <w:szCs w:val="24"/>
              </w:rPr>
            </w:pPr>
          </w:p>
        </w:tc>
        <w:tc>
          <w:tcPr>
            <w:tcW w:w="804" w:type="dxa"/>
          </w:tcPr>
          <w:p w14:paraId="306466B4"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0</w:t>
            </w:r>
          </w:p>
        </w:tc>
        <w:tc>
          <w:tcPr>
            <w:tcW w:w="804" w:type="dxa"/>
          </w:tcPr>
          <w:p w14:paraId="16C4E7C0"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1</w:t>
            </w:r>
          </w:p>
        </w:tc>
        <w:tc>
          <w:tcPr>
            <w:tcW w:w="804" w:type="dxa"/>
          </w:tcPr>
          <w:p w14:paraId="1AFB7ADB"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2</w:t>
            </w:r>
          </w:p>
        </w:tc>
        <w:tc>
          <w:tcPr>
            <w:tcW w:w="804" w:type="dxa"/>
          </w:tcPr>
          <w:p w14:paraId="3CA4EFB0"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3</w:t>
            </w:r>
          </w:p>
        </w:tc>
        <w:tc>
          <w:tcPr>
            <w:tcW w:w="804" w:type="dxa"/>
          </w:tcPr>
          <w:p w14:paraId="1E8BFB65"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4</w:t>
            </w:r>
          </w:p>
        </w:tc>
        <w:tc>
          <w:tcPr>
            <w:tcW w:w="804" w:type="dxa"/>
          </w:tcPr>
          <w:p w14:paraId="7B381DF7"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5</w:t>
            </w:r>
          </w:p>
        </w:tc>
        <w:tc>
          <w:tcPr>
            <w:tcW w:w="804" w:type="dxa"/>
          </w:tcPr>
          <w:p w14:paraId="32E2897D"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6</w:t>
            </w:r>
          </w:p>
        </w:tc>
        <w:tc>
          <w:tcPr>
            <w:tcW w:w="804" w:type="dxa"/>
          </w:tcPr>
          <w:p w14:paraId="37C14485"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7</w:t>
            </w:r>
          </w:p>
        </w:tc>
        <w:tc>
          <w:tcPr>
            <w:tcW w:w="804" w:type="dxa"/>
          </w:tcPr>
          <w:p w14:paraId="0C6E806E"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8</w:t>
            </w:r>
          </w:p>
        </w:tc>
        <w:tc>
          <w:tcPr>
            <w:tcW w:w="804" w:type="dxa"/>
          </w:tcPr>
          <w:p w14:paraId="0641B4D6"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9</w:t>
            </w:r>
          </w:p>
        </w:tc>
      </w:tr>
      <w:tr w:rsidR="007367F5" w14:paraId="4584E11F" w14:textId="77777777" w:rsidTr="00C22B3A">
        <w:tc>
          <w:tcPr>
            <w:tcW w:w="788" w:type="dxa"/>
          </w:tcPr>
          <w:p w14:paraId="564AC3F0"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0</w:t>
            </w:r>
          </w:p>
        </w:tc>
        <w:tc>
          <w:tcPr>
            <w:tcW w:w="804" w:type="dxa"/>
          </w:tcPr>
          <w:p w14:paraId="0D4BB764"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211</w:t>
            </w:r>
          </w:p>
        </w:tc>
        <w:tc>
          <w:tcPr>
            <w:tcW w:w="804" w:type="dxa"/>
          </w:tcPr>
          <w:p w14:paraId="2CC72BB4"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6FE470F4"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29</w:t>
            </w:r>
          </w:p>
        </w:tc>
        <w:tc>
          <w:tcPr>
            <w:tcW w:w="804" w:type="dxa"/>
          </w:tcPr>
          <w:p w14:paraId="29CE354E"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68</w:t>
            </w:r>
          </w:p>
        </w:tc>
        <w:tc>
          <w:tcPr>
            <w:tcW w:w="804" w:type="dxa"/>
          </w:tcPr>
          <w:p w14:paraId="66DFC421"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31741B2D"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30</w:t>
            </w:r>
          </w:p>
        </w:tc>
        <w:tc>
          <w:tcPr>
            <w:tcW w:w="804" w:type="dxa"/>
          </w:tcPr>
          <w:p w14:paraId="4E436A7C"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14</w:t>
            </w:r>
          </w:p>
        </w:tc>
        <w:tc>
          <w:tcPr>
            <w:tcW w:w="804" w:type="dxa"/>
          </w:tcPr>
          <w:p w14:paraId="0B58E86C"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5</w:t>
            </w:r>
          </w:p>
        </w:tc>
        <w:tc>
          <w:tcPr>
            <w:tcW w:w="804" w:type="dxa"/>
          </w:tcPr>
          <w:p w14:paraId="6CD934C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25</w:t>
            </w:r>
          </w:p>
        </w:tc>
        <w:tc>
          <w:tcPr>
            <w:tcW w:w="804" w:type="dxa"/>
          </w:tcPr>
          <w:p w14:paraId="63C9887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r>
      <w:tr w:rsidR="007367F5" w14:paraId="1B81D544" w14:textId="77777777" w:rsidTr="00C22B3A">
        <w:tc>
          <w:tcPr>
            <w:tcW w:w="788" w:type="dxa"/>
          </w:tcPr>
          <w:p w14:paraId="15BD3C54"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1</w:t>
            </w:r>
          </w:p>
        </w:tc>
        <w:tc>
          <w:tcPr>
            <w:tcW w:w="804" w:type="dxa"/>
          </w:tcPr>
          <w:p w14:paraId="17C022BB"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41012CF6"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39</w:t>
            </w:r>
            <w:r>
              <w:rPr>
                <w:rFonts w:ascii="PT Mono" w:hAnsi="PT Mono" w:cs="Times New Roman"/>
                <w:sz w:val="21"/>
                <w:szCs w:val="24"/>
              </w:rPr>
              <w:t>2</w:t>
            </w:r>
          </w:p>
        </w:tc>
        <w:tc>
          <w:tcPr>
            <w:tcW w:w="804" w:type="dxa"/>
          </w:tcPr>
          <w:p w14:paraId="6526A8B7"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16</w:t>
            </w:r>
          </w:p>
        </w:tc>
        <w:tc>
          <w:tcPr>
            <w:tcW w:w="804" w:type="dxa"/>
          </w:tcPr>
          <w:p w14:paraId="17235C09"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13</w:t>
            </w:r>
          </w:p>
        </w:tc>
        <w:tc>
          <w:tcPr>
            <w:tcW w:w="804" w:type="dxa"/>
          </w:tcPr>
          <w:p w14:paraId="428E79CB"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6EE3473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28</w:t>
            </w:r>
          </w:p>
        </w:tc>
        <w:tc>
          <w:tcPr>
            <w:tcW w:w="804" w:type="dxa"/>
          </w:tcPr>
          <w:p w14:paraId="2031284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c>
          <w:tcPr>
            <w:tcW w:w="804" w:type="dxa"/>
          </w:tcPr>
          <w:p w14:paraId="18E4323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056862AC"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w:t>
            </w:r>
          </w:p>
        </w:tc>
        <w:tc>
          <w:tcPr>
            <w:tcW w:w="804" w:type="dxa"/>
          </w:tcPr>
          <w:p w14:paraId="109E146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w:t>
            </w:r>
          </w:p>
        </w:tc>
      </w:tr>
      <w:tr w:rsidR="007367F5" w14:paraId="19DF44D7" w14:textId="77777777" w:rsidTr="00C22B3A">
        <w:tc>
          <w:tcPr>
            <w:tcW w:w="788" w:type="dxa"/>
          </w:tcPr>
          <w:p w14:paraId="5EDF525D"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2</w:t>
            </w:r>
          </w:p>
        </w:tc>
        <w:tc>
          <w:tcPr>
            <w:tcW w:w="804" w:type="dxa"/>
          </w:tcPr>
          <w:p w14:paraId="3867B09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w:t>
            </w:r>
          </w:p>
        </w:tc>
        <w:tc>
          <w:tcPr>
            <w:tcW w:w="804" w:type="dxa"/>
          </w:tcPr>
          <w:p w14:paraId="7CEFA0B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6</w:t>
            </w:r>
          </w:p>
        </w:tc>
        <w:tc>
          <w:tcPr>
            <w:tcW w:w="804" w:type="dxa"/>
          </w:tcPr>
          <w:p w14:paraId="0FF6A930"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286  </w:t>
            </w:r>
          </w:p>
        </w:tc>
        <w:tc>
          <w:tcPr>
            <w:tcW w:w="804" w:type="dxa"/>
          </w:tcPr>
          <w:p w14:paraId="04C55C33"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30   </w:t>
            </w:r>
          </w:p>
        </w:tc>
        <w:tc>
          <w:tcPr>
            <w:tcW w:w="804" w:type="dxa"/>
          </w:tcPr>
          <w:p w14:paraId="226EC82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w:t>
            </w:r>
          </w:p>
        </w:tc>
        <w:tc>
          <w:tcPr>
            <w:tcW w:w="804" w:type="dxa"/>
          </w:tcPr>
          <w:p w14:paraId="0F0044ED" w14:textId="77777777" w:rsidR="007367F5" w:rsidRDefault="007367F5" w:rsidP="007367F5">
            <w:pPr>
              <w:jc w:val="right"/>
              <w:rPr>
                <w:rFonts w:ascii="Times New Roman" w:hAnsi="Times New Roman" w:cs="Times New Roman"/>
                <w:sz w:val="24"/>
                <w:szCs w:val="24"/>
              </w:rPr>
            </w:pPr>
          </w:p>
        </w:tc>
        <w:tc>
          <w:tcPr>
            <w:tcW w:w="804" w:type="dxa"/>
          </w:tcPr>
          <w:p w14:paraId="1860EEA6"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16</w:t>
            </w:r>
          </w:p>
        </w:tc>
        <w:tc>
          <w:tcPr>
            <w:tcW w:w="804" w:type="dxa"/>
          </w:tcPr>
          <w:p w14:paraId="59B012C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c>
          <w:tcPr>
            <w:tcW w:w="804" w:type="dxa"/>
          </w:tcPr>
          <w:p w14:paraId="52CCFFC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45</w:t>
            </w:r>
          </w:p>
        </w:tc>
        <w:tc>
          <w:tcPr>
            <w:tcW w:w="804" w:type="dxa"/>
          </w:tcPr>
          <w:p w14:paraId="1D7E85C9"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r>
      <w:tr w:rsidR="007367F5" w14:paraId="7D6A0324" w14:textId="77777777" w:rsidTr="00C22B3A">
        <w:tc>
          <w:tcPr>
            <w:tcW w:w="788" w:type="dxa"/>
          </w:tcPr>
          <w:p w14:paraId="2560B743"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3</w:t>
            </w:r>
          </w:p>
        </w:tc>
        <w:tc>
          <w:tcPr>
            <w:tcW w:w="804" w:type="dxa"/>
          </w:tcPr>
          <w:p w14:paraId="0A633FF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w:t>
            </w:r>
          </w:p>
        </w:tc>
        <w:tc>
          <w:tcPr>
            <w:tcW w:w="804" w:type="dxa"/>
          </w:tcPr>
          <w:p w14:paraId="1C988F5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w:t>
            </w:r>
          </w:p>
        </w:tc>
        <w:tc>
          <w:tcPr>
            <w:tcW w:w="804" w:type="dxa"/>
          </w:tcPr>
          <w:p w14:paraId="23BEC196"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9</w:t>
            </w:r>
          </w:p>
        </w:tc>
        <w:tc>
          <w:tcPr>
            <w:tcW w:w="804" w:type="dxa"/>
          </w:tcPr>
          <w:p w14:paraId="681562F1"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325   </w:t>
            </w:r>
          </w:p>
        </w:tc>
        <w:tc>
          <w:tcPr>
            <w:tcW w:w="804" w:type="dxa"/>
          </w:tcPr>
          <w:p w14:paraId="1781B462"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w:t>
            </w:r>
          </w:p>
        </w:tc>
        <w:tc>
          <w:tcPr>
            <w:tcW w:w="804" w:type="dxa"/>
          </w:tcPr>
          <w:p w14:paraId="65F1DE9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33</w:t>
            </w:r>
          </w:p>
        </w:tc>
        <w:tc>
          <w:tcPr>
            <w:tcW w:w="804" w:type="dxa"/>
          </w:tcPr>
          <w:p w14:paraId="0AF5B35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c>
          <w:tcPr>
            <w:tcW w:w="804" w:type="dxa"/>
          </w:tcPr>
          <w:p w14:paraId="0EED814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3</w:t>
            </w:r>
          </w:p>
        </w:tc>
        <w:tc>
          <w:tcPr>
            <w:tcW w:w="804" w:type="dxa"/>
          </w:tcPr>
          <w:p w14:paraId="48841EA9"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46</w:t>
            </w:r>
          </w:p>
        </w:tc>
        <w:tc>
          <w:tcPr>
            <w:tcW w:w="804" w:type="dxa"/>
          </w:tcPr>
          <w:p w14:paraId="0F990BE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w:t>
            </w:r>
          </w:p>
        </w:tc>
      </w:tr>
      <w:tr w:rsidR="007367F5" w14:paraId="44A33415" w14:textId="77777777" w:rsidTr="00C22B3A">
        <w:tc>
          <w:tcPr>
            <w:tcW w:w="788" w:type="dxa"/>
          </w:tcPr>
          <w:p w14:paraId="670769B2"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4</w:t>
            </w:r>
          </w:p>
        </w:tc>
        <w:tc>
          <w:tcPr>
            <w:tcW w:w="804" w:type="dxa"/>
          </w:tcPr>
          <w:p w14:paraId="226EC7F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0EFA946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w:t>
            </w:r>
          </w:p>
        </w:tc>
        <w:tc>
          <w:tcPr>
            <w:tcW w:w="804" w:type="dxa"/>
          </w:tcPr>
          <w:p w14:paraId="3E1BA09D"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13</w:t>
            </w:r>
          </w:p>
        </w:tc>
        <w:tc>
          <w:tcPr>
            <w:tcW w:w="804" w:type="dxa"/>
          </w:tcPr>
          <w:p w14:paraId="44ED6A2C"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7</w:t>
            </w:r>
          </w:p>
        </w:tc>
        <w:tc>
          <w:tcPr>
            <w:tcW w:w="804" w:type="dxa"/>
          </w:tcPr>
          <w:p w14:paraId="630EEA3B"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221   </w:t>
            </w:r>
          </w:p>
        </w:tc>
        <w:tc>
          <w:tcPr>
            <w:tcW w:w="804" w:type="dxa"/>
          </w:tcPr>
          <w:p w14:paraId="4E3CC7E1"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w:t>
            </w:r>
          </w:p>
        </w:tc>
        <w:tc>
          <w:tcPr>
            <w:tcW w:w="804" w:type="dxa"/>
          </w:tcPr>
          <w:p w14:paraId="0CCCD28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9</w:t>
            </w:r>
          </w:p>
        </w:tc>
        <w:tc>
          <w:tcPr>
            <w:tcW w:w="804" w:type="dxa"/>
          </w:tcPr>
          <w:p w14:paraId="28B5BCC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c>
          <w:tcPr>
            <w:tcW w:w="804" w:type="dxa"/>
          </w:tcPr>
          <w:p w14:paraId="5F1793B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c>
          <w:tcPr>
            <w:tcW w:w="804" w:type="dxa"/>
          </w:tcPr>
          <w:p w14:paraId="268B2F52"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113</w:t>
            </w:r>
          </w:p>
        </w:tc>
      </w:tr>
      <w:tr w:rsidR="007367F5" w14:paraId="24E16F56" w14:textId="77777777" w:rsidTr="00C22B3A">
        <w:tc>
          <w:tcPr>
            <w:tcW w:w="788" w:type="dxa"/>
          </w:tcPr>
          <w:p w14:paraId="4411D48F"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5</w:t>
            </w:r>
          </w:p>
        </w:tc>
        <w:tc>
          <w:tcPr>
            <w:tcW w:w="804" w:type="dxa"/>
          </w:tcPr>
          <w:p w14:paraId="7B143E0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34</w:t>
            </w:r>
          </w:p>
        </w:tc>
        <w:tc>
          <w:tcPr>
            <w:tcW w:w="804" w:type="dxa"/>
          </w:tcPr>
          <w:p w14:paraId="529B6DD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w:t>
            </w:r>
          </w:p>
        </w:tc>
        <w:tc>
          <w:tcPr>
            <w:tcW w:w="804" w:type="dxa"/>
          </w:tcPr>
          <w:p w14:paraId="2FD214B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31</w:t>
            </w:r>
          </w:p>
        </w:tc>
        <w:tc>
          <w:tcPr>
            <w:tcW w:w="804" w:type="dxa"/>
          </w:tcPr>
          <w:p w14:paraId="2972A0FB"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83  </w:t>
            </w:r>
          </w:p>
        </w:tc>
        <w:tc>
          <w:tcPr>
            <w:tcW w:w="804" w:type="dxa"/>
          </w:tcPr>
          <w:p w14:paraId="2D967C8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15</w:t>
            </w:r>
          </w:p>
        </w:tc>
        <w:tc>
          <w:tcPr>
            <w:tcW w:w="804" w:type="dxa"/>
          </w:tcPr>
          <w:p w14:paraId="013300A3"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107  </w:t>
            </w:r>
          </w:p>
        </w:tc>
        <w:tc>
          <w:tcPr>
            <w:tcW w:w="804" w:type="dxa"/>
          </w:tcPr>
          <w:p w14:paraId="1CAC214B"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14</w:t>
            </w:r>
          </w:p>
        </w:tc>
        <w:tc>
          <w:tcPr>
            <w:tcW w:w="804" w:type="dxa"/>
          </w:tcPr>
          <w:p w14:paraId="1285F6F1"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15</w:t>
            </w:r>
          </w:p>
        </w:tc>
        <w:tc>
          <w:tcPr>
            <w:tcW w:w="804" w:type="dxa"/>
          </w:tcPr>
          <w:p w14:paraId="385F3F79"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39</w:t>
            </w:r>
          </w:p>
        </w:tc>
        <w:tc>
          <w:tcPr>
            <w:tcW w:w="804" w:type="dxa"/>
          </w:tcPr>
          <w:p w14:paraId="3912E4D4"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8</w:t>
            </w:r>
          </w:p>
        </w:tc>
      </w:tr>
      <w:tr w:rsidR="007367F5" w14:paraId="4F7EEA4E" w14:textId="77777777" w:rsidTr="00C22B3A">
        <w:tc>
          <w:tcPr>
            <w:tcW w:w="788" w:type="dxa"/>
          </w:tcPr>
          <w:p w14:paraId="7778F34E"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6</w:t>
            </w:r>
          </w:p>
        </w:tc>
        <w:tc>
          <w:tcPr>
            <w:tcW w:w="804" w:type="dxa"/>
          </w:tcPr>
          <w:p w14:paraId="761AF8F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w:t>
            </w:r>
          </w:p>
        </w:tc>
        <w:tc>
          <w:tcPr>
            <w:tcW w:w="804" w:type="dxa"/>
          </w:tcPr>
          <w:p w14:paraId="03CDD88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w:t>
            </w:r>
          </w:p>
        </w:tc>
        <w:tc>
          <w:tcPr>
            <w:tcW w:w="804" w:type="dxa"/>
          </w:tcPr>
          <w:p w14:paraId="0AF765F8"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46</w:t>
            </w:r>
          </w:p>
        </w:tc>
        <w:tc>
          <w:tcPr>
            <w:tcW w:w="804" w:type="dxa"/>
          </w:tcPr>
          <w:p w14:paraId="500F88CD"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24   </w:t>
            </w:r>
          </w:p>
        </w:tc>
        <w:tc>
          <w:tcPr>
            <w:tcW w:w="804" w:type="dxa"/>
          </w:tcPr>
          <w:p w14:paraId="7EFFF2A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3C0D6DED"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15</w:t>
            </w:r>
          </w:p>
        </w:tc>
        <w:tc>
          <w:tcPr>
            <w:tcW w:w="804" w:type="dxa"/>
          </w:tcPr>
          <w:p w14:paraId="6A3EF4D6"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300   </w:t>
            </w:r>
          </w:p>
        </w:tc>
        <w:tc>
          <w:tcPr>
            <w:tcW w:w="804" w:type="dxa"/>
          </w:tcPr>
          <w:p w14:paraId="0C43AA7C"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c>
          <w:tcPr>
            <w:tcW w:w="804" w:type="dxa"/>
          </w:tcPr>
          <w:p w14:paraId="1AF00A6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w:t>
            </w:r>
          </w:p>
        </w:tc>
        <w:tc>
          <w:tcPr>
            <w:tcW w:w="804" w:type="dxa"/>
          </w:tcPr>
          <w:p w14:paraId="05CAC89D"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23</w:t>
            </w:r>
          </w:p>
        </w:tc>
      </w:tr>
      <w:tr w:rsidR="007367F5" w14:paraId="31C6C770" w14:textId="77777777" w:rsidTr="00C22B3A">
        <w:tc>
          <w:tcPr>
            <w:tcW w:w="788" w:type="dxa"/>
          </w:tcPr>
          <w:p w14:paraId="52EF7FD0"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7</w:t>
            </w:r>
          </w:p>
        </w:tc>
        <w:tc>
          <w:tcPr>
            <w:tcW w:w="804" w:type="dxa"/>
          </w:tcPr>
          <w:p w14:paraId="4907215C"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w:t>
            </w:r>
          </w:p>
        </w:tc>
        <w:tc>
          <w:tcPr>
            <w:tcW w:w="804" w:type="dxa"/>
          </w:tcPr>
          <w:p w14:paraId="3197953F"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18</w:t>
            </w:r>
          </w:p>
        </w:tc>
        <w:tc>
          <w:tcPr>
            <w:tcW w:w="804" w:type="dxa"/>
          </w:tcPr>
          <w:p w14:paraId="1F456F06"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7</w:t>
            </w:r>
          </w:p>
        </w:tc>
        <w:tc>
          <w:tcPr>
            <w:tcW w:w="804" w:type="dxa"/>
          </w:tcPr>
          <w:p w14:paraId="45C10A8D"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6   </w:t>
            </w:r>
          </w:p>
        </w:tc>
        <w:tc>
          <w:tcPr>
            <w:tcW w:w="804" w:type="dxa"/>
          </w:tcPr>
          <w:p w14:paraId="19BEA71B"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8</w:t>
            </w:r>
          </w:p>
        </w:tc>
        <w:tc>
          <w:tcPr>
            <w:tcW w:w="804" w:type="dxa"/>
          </w:tcPr>
          <w:p w14:paraId="421D6F28"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w:t>
            </w:r>
          </w:p>
        </w:tc>
        <w:tc>
          <w:tcPr>
            <w:tcW w:w="804" w:type="dxa"/>
          </w:tcPr>
          <w:p w14:paraId="7E3E1BC8"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w:t>
            </w:r>
          </w:p>
        </w:tc>
        <w:tc>
          <w:tcPr>
            <w:tcW w:w="804" w:type="dxa"/>
          </w:tcPr>
          <w:p w14:paraId="2FBCC816"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306  </w:t>
            </w:r>
          </w:p>
        </w:tc>
        <w:tc>
          <w:tcPr>
            <w:tcW w:w="804" w:type="dxa"/>
          </w:tcPr>
          <w:p w14:paraId="7854B45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28</w:t>
            </w:r>
          </w:p>
        </w:tc>
        <w:tc>
          <w:tcPr>
            <w:tcW w:w="804" w:type="dxa"/>
          </w:tcPr>
          <w:p w14:paraId="6497E20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29</w:t>
            </w:r>
          </w:p>
        </w:tc>
      </w:tr>
      <w:tr w:rsidR="007367F5" w14:paraId="01183DAB" w14:textId="77777777" w:rsidTr="00C22B3A">
        <w:tc>
          <w:tcPr>
            <w:tcW w:w="788" w:type="dxa"/>
          </w:tcPr>
          <w:p w14:paraId="31DDE390"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8</w:t>
            </w:r>
          </w:p>
        </w:tc>
        <w:tc>
          <w:tcPr>
            <w:tcW w:w="804" w:type="dxa"/>
          </w:tcPr>
          <w:p w14:paraId="286FD6EB"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6594B369"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2</w:t>
            </w:r>
          </w:p>
        </w:tc>
        <w:tc>
          <w:tcPr>
            <w:tcW w:w="804" w:type="dxa"/>
          </w:tcPr>
          <w:p w14:paraId="14B3AC46"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19</w:t>
            </w:r>
          </w:p>
        </w:tc>
        <w:tc>
          <w:tcPr>
            <w:tcW w:w="804" w:type="dxa"/>
          </w:tcPr>
          <w:p w14:paraId="4BE4A6D6"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40   </w:t>
            </w:r>
          </w:p>
        </w:tc>
        <w:tc>
          <w:tcPr>
            <w:tcW w:w="804" w:type="dxa"/>
          </w:tcPr>
          <w:p w14:paraId="1DE13C6E"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3</w:t>
            </w:r>
          </w:p>
        </w:tc>
        <w:tc>
          <w:tcPr>
            <w:tcW w:w="804" w:type="dxa"/>
          </w:tcPr>
          <w:p w14:paraId="64D815E2"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40</w:t>
            </w:r>
          </w:p>
        </w:tc>
        <w:tc>
          <w:tcPr>
            <w:tcW w:w="804" w:type="dxa"/>
          </w:tcPr>
          <w:p w14:paraId="50CC7BB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4</w:t>
            </w:r>
          </w:p>
        </w:tc>
        <w:tc>
          <w:tcPr>
            <w:tcW w:w="804" w:type="dxa"/>
          </w:tcPr>
          <w:p w14:paraId="4FB2AB37"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12</w:t>
            </w:r>
          </w:p>
        </w:tc>
        <w:tc>
          <w:tcPr>
            <w:tcW w:w="804" w:type="dxa"/>
          </w:tcPr>
          <w:p w14:paraId="145F3C5E"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 xml:space="preserve">240  </w:t>
            </w:r>
          </w:p>
        </w:tc>
        <w:tc>
          <w:tcPr>
            <w:tcW w:w="804" w:type="dxa"/>
          </w:tcPr>
          <w:p w14:paraId="249B9E65"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15</w:t>
            </w:r>
          </w:p>
        </w:tc>
      </w:tr>
      <w:tr w:rsidR="007367F5" w14:paraId="25B30A11" w14:textId="77777777" w:rsidTr="00C22B3A">
        <w:tc>
          <w:tcPr>
            <w:tcW w:w="788" w:type="dxa"/>
          </w:tcPr>
          <w:p w14:paraId="1A028CB6" w14:textId="77777777" w:rsidR="007367F5" w:rsidRPr="00C22B3A" w:rsidRDefault="007367F5" w:rsidP="007367F5">
            <w:pPr>
              <w:jc w:val="right"/>
              <w:rPr>
                <w:rFonts w:ascii="Times New Roman" w:hAnsi="Times New Roman" w:cs="Times New Roman"/>
                <w:b/>
                <w:sz w:val="24"/>
                <w:szCs w:val="24"/>
              </w:rPr>
            </w:pPr>
            <w:r w:rsidRPr="00C22B3A">
              <w:rPr>
                <w:rFonts w:ascii="Times New Roman" w:hAnsi="Times New Roman" w:cs="Times New Roman"/>
                <w:b/>
                <w:sz w:val="24"/>
                <w:szCs w:val="24"/>
              </w:rPr>
              <w:t>9</w:t>
            </w:r>
          </w:p>
        </w:tc>
        <w:tc>
          <w:tcPr>
            <w:tcW w:w="804" w:type="dxa"/>
          </w:tcPr>
          <w:p w14:paraId="6EDCCF73"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0</w:t>
            </w:r>
          </w:p>
        </w:tc>
        <w:tc>
          <w:tcPr>
            <w:tcW w:w="804" w:type="dxa"/>
          </w:tcPr>
          <w:p w14:paraId="280F500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9</w:t>
            </w:r>
          </w:p>
        </w:tc>
        <w:tc>
          <w:tcPr>
            <w:tcW w:w="804" w:type="dxa"/>
          </w:tcPr>
          <w:p w14:paraId="6E7CCA5E"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6</w:t>
            </w:r>
          </w:p>
        </w:tc>
        <w:tc>
          <w:tcPr>
            <w:tcW w:w="804" w:type="dxa"/>
          </w:tcPr>
          <w:p w14:paraId="446C6518"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10</w:t>
            </w:r>
          </w:p>
        </w:tc>
        <w:tc>
          <w:tcPr>
            <w:tcW w:w="804" w:type="dxa"/>
          </w:tcPr>
          <w:p w14:paraId="0D6F27C2"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57</w:t>
            </w:r>
          </w:p>
        </w:tc>
        <w:tc>
          <w:tcPr>
            <w:tcW w:w="804" w:type="dxa"/>
          </w:tcPr>
          <w:p w14:paraId="7C54EF60"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9</w:t>
            </w:r>
          </w:p>
        </w:tc>
        <w:tc>
          <w:tcPr>
            <w:tcW w:w="804" w:type="dxa"/>
          </w:tcPr>
          <w:p w14:paraId="61703507"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6</w:t>
            </w:r>
          </w:p>
        </w:tc>
        <w:tc>
          <w:tcPr>
            <w:tcW w:w="804" w:type="dxa"/>
          </w:tcPr>
          <w:p w14:paraId="28AF30D3"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53</w:t>
            </w:r>
          </w:p>
        </w:tc>
        <w:tc>
          <w:tcPr>
            <w:tcW w:w="804" w:type="dxa"/>
          </w:tcPr>
          <w:p w14:paraId="63F0DBFA" w14:textId="77777777" w:rsidR="007367F5" w:rsidRDefault="007367F5" w:rsidP="007367F5">
            <w:pPr>
              <w:jc w:val="right"/>
              <w:rPr>
                <w:rFonts w:ascii="Times New Roman" w:hAnsi="Times New Roman" w:cs="Times New Roman"/>
                <w:sz w:val="24"/>
                <w:szCs w:val="24"/>
              </w:rPr>
            </w:pPr>
            <w:r>
              <w:rPr>
                <w:rFonts w:ascii="Times New Roman" w:hAnsi="Times New Roman" w:cs="Times New Roman"/>
                <w:sz w:val="24"/>
                <w:szCs w:val="24"/>
              </w:rPr>
              <w:t>16</w:t>
            </w:r>
          </w:p>
        </w:tc>
        <w:tc>
          <w:tcPr>
            <w:tcW w:w="804" w:type="dxa"/>
          </w:tcPr>
          <w:p w14:paraId="2A33F10B" w14:textId="77777777" w:rsidR="007367F5" w:rsidRDefault="007367F5" w:rsidP="007367F5">
            <w:pPr>
              <w:jc w:val="right"/>
              <w:rPr>
                <w:rFonts w:ascii="Times New Roman" w:hAnsi="Times New Roman" w:cs="Times New Roman"/>
                <w:sz w:val="24"/>
                <w:szCs w:val="24"/>
              </w:rPr>
            </w:pPr>
            <w:r w:rsidRPr="0099588B">
              <w:rPr>
                <w:rFonts w:ascii="PT Mono" w:hAnsi="PT Mono" w:cs="Times New Roman"/>
                <w:sz w:val="21"/>
                <w:szCs w:val="24"/>
              </w:rPr>
              <w:t>226</w:t>
            </w:r>
          </w:p>
        </w:tc>
      </w:tr>
    </w:tbl>
    <w:p w14:paraId="6095E433" w14:textId="77777777" w:rsidR="00175699" w:rsidRPr="00AF5C6B" w:rsidRDefault="00175699" w:rsidP="00175699">
      <w:pPr>
        <w:jc w:val="center"/>
        <w:rPr>
          <w:rFonts w:ascii="Times New Roman" w:hAnsi="Times New Roman" w:cs="Times New Roman"/>
          <w:sz w:val="24"/>
          <w:szCs w:val="24"/>
        </w:rPr>
      </w:pPr>
      <w:r w:rsidRPr="00C22B3A">
        <w:rPr>
          <w:rFonts w:ascii="Times New Roman" w:hAnsi="Times New Roman" w:cs="Times New Roman"/>
          <w:b/>
          <w:sz w:val="24"/>
          <w:szCs w:val="24"/>
        </w:rPr>
        <w:t>Figura</w:t>
      </w:r>
      <w:r w:rsidR="00C22B3A">
        <w:rPr>
          <w:rFonts w:ascii="Times New Roman" w:hAnsi="Times New Roman" w:cs="Times New Roman"/>
          <w:b/>
          <w:sz w:val="24"/>
          <w:szCs w:val="24"/>
        </w:rPr>
        <w:t>8</w:t>
      </w:r>
      <w:r>
        <w:rPr>
          <w:rFonts w:ascii="Times New Roman" w:hAnsi="Times New Roman" w:cs="Times New Roman"/>
          <w:sz w:val="24"/>
          <w:szCs w:val="24"/>
        </w:rPr>
        <w:t>. Progreso de Varianza Explicado</w:t>
      </w:r>
    </w:p>
    <w:p w14:paraId="716050F1" w14:textId="77777777" w:rsidR="00175699" w:rsidRPr="00A55341" w:rsidRDefault="00175699" w:rsidP="00175699">
      <w:pPr>
        <w:rPr>
          <w:rFonts w:ascii="Times New Roman" w:hAnsi="Times New Roman" w:cs="Times New Roman"/>
          <w:sz w:val="24"/>
          <w:szCs w:val="24"/>
        </w:rPr>
      </w:pPr>
    </w:p>
    <w:p w14:paraId="170E1448" w14:textId="77777777" w:rsidR="00175699" w:rsidRDefault="00175699" w:rsidP="00175699">
      <w:pPr>
        <w:rPr>
          <w:rFonts w:ascii="Times New Roman" w:hAnsi="Times New Roman" w:cs="Times New Roman"/>
          <w:sz w:val="24"/>
          <w:szCs w:val="24"/>
        </w:rPr>
      </w:pPr>
      <w:r>
        <w:rPr>
          <w:rFonts w:ascii="Times New Roman" w:hAnsi="Times New Roman" w:cs="Times New Roman"/>
          <w:sz w:val="24"/>
          <w:szCs w:val="24"/>
        </w:rPr>
        <w:t xml:space="preserve">Porcentaje de clasificación correcta: </w:t>
      </w:r>
    </w:p>
    <w:p w14:paraId="122CC2D5" w14:textId="77777777" w:rsidR="00175699" w:rsidRPr="00916103" w:rsidRDefault="00175699" w:rsidP="00175699">
      <w:pPr>
        <w:rPr>
          <w:rFonts w:ascii="Times New Roman"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Verdaderos positivos +verdaderos negativos</m:t>
              </m:r>
            </m:num>
            <m:den>
              <m:r>
                <w:rPr>
                  <w:rFonts w:ascii="Cambria Math" w:hAnsi="Cambria Math" w:cs="Times New Roman"/>
                  <w:sz w:val="24"/>
                  <w:szCs w:val="24"/>
                </w:rPr>
                <m:t>total</m:t>
              </m:r>
            </m:den>
          </m:f>
          <m:r>
            <w:rPr>
              <w:rFonts w:ascii="Cambria Math" w:hAnsi="Cambria Math" w:cs="Times New Roman"/>
              <w:sz w:val="24"/>
              <w:szCs w:val="24"/>
            </w:rPr>
            <m:t>= 0.6535</m:t>
          </m:r>
        </m:oMath>
      </m:oMathPara>
    </w:p>
    <w:p w14:paraId="537E5E7C" w14:textId="77777777" w:rsidR="00175699" w:rsidRDefault="00175699" w:rsidP="00175699">
      <w:pPr>
        <w:rPr>
          <w:rFonts w:ascii="Times New Roman" w:hAnsi="Times New Roman" w:cs="Times New Roman"/>
          <w:sz w:val="24"/>
          <w:szCs w:val="24"/>
        </w:rPr>
      </w:pPr>
      <w:r w:rsidRPr="00685A7A">
        <w:rPr>
          <w:rFonts w:ascii="Times New Roman" w:hAnsi="Times New Roman" w:cs="Times New Roman"/>
          <w:sz w:val="24"/>
          <w:szCs w:val="24"/>
        </w:rPr>
        <w:t xml:space="preserve">Con una probabilidad del </w:t>
      </w:r>
      <w:r>
        <w:rPr>
          <w:rFonts w:ascii="Times New Roman" w:hAnsi="Times New Roman" w:cs="Times New Roman"/>
          <w:sz w:val="24"/>
          <w:szCs w:val="24"/>
        </w:rPr>
        <w:t>65.35</w:t>
      </w:r>
      <w:r w:rsidRPr="00685A7A">
        <w:rPr>
          <w:rFonts w:ascii="Times New Roman" w:hAnsi="Times New Roman" w:cs="Times New Roman"/>
          <w:sz w:val="24"/>
          <w:szCs w:val="24"/>
        </w:rPr>
        <w:t>% una observación está clasificada correctamente.</w:t>
      </w:r>
    </w:p>
    <w:p w14:paraId="31FB938A" w14:textId="77777777" w:rsidR="00175699" w:rsidRDefault="00175699" w:rsidP="00175699">
      <w:pPr>
        <w:rPr>
          <w:rFonts w:ascii="Times New Roman" w:hAnsi="Times New Roman" w:cs="Times New Roman"/>
          <w:sz w:val="24"/>
          <w:szCs w:val="24"/>
        </w:rPr>
      </w:pPr>
      <w:r>
        <w:rPr>
          <w:rFonts w:ascii="Times New Roman" w:hAnsi="Times New Roman" w:cs="Times New Roman"/>
          <w:sz w:val="24"/>
          <w:szCs w:val="24"/>
        </w:rPr>
        <w:t xml:space="preserve">Porcentaje de mala clasificación: </w:t>
      </w:r>
    </w:p>
    <w:p w14:paraId="1B57DC78" w14:textId="77777777" w:rsidR="00175699" w:rsidRPr="00916103" w:rsidRDefault="00D31E32" w:rsidP="00175699">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 xml:space="preserve">Falsos negativos  + falsos positivos </m:t>
              </m:r>
            </m:num>
            <m:den>
              <m:r>
                <w:rPr>
                  <w:rFonts w:ascii="Cambria Math" w:hAnsi="Cambria Math" w:cs="Times New Roman"/>
                  <w:sz w:val="24"/>
                  <w:szCs w:val="24"/>
                </w:rPr>
                <m:t>total</m:t>
              </m:r>
            </m:den>
          </m:f>
          <m:r>
            <w:rPr>
              <w:rFonts w:ascii="Cambria Math" w:hAnsi="Cambria Math" w:cs="Times New Roman"/>
              <w:sz w:val="24"/>
              <w:szCs w:val="24"/>
            </w:rPr>
            <m:t>= 0.3465</m:t>
          </m:r>
        </m:oMath>
      </m:oMathPara>
    </w:p>
    <w:p w14:paraId="0CD95F82" w14:textId="77777777" w:rsidR="00175699" w:rsidRDefault="00175699" w:rsidP="00175699">
      <w:pPr>
        <w:pStyle w:val="Sinespaciado"/>
        <w:rPr>
          <w:rFonts w:ascii="Times New Roman" w:hAnsi="Times New Roman" w:cs="Times New Roman"/>
          <w:sz w:val="24"/>
          <w:szCs w:val="24"/>
        </w:rPr>
      </w:pPr>
      <w:r>
        <w:rPr>
          <w:rFonts w:ascii="Times New Roman" w:eastAsiaTheme="minorEastAsia" w:hAnsi="Times New Roman" w:cs="Times New Roman"/>
          <w:sz w:val="24"/>
          <w:szCs w:val="24"/>
        </w:rPr>
        <w:t>Hay una</w:t>
      </w:r>
      <w:r w:rsidRPr="00685A7A">
        <w:rPr>
          <w:rFonts w:ascii="Times New Roman" w:eastAsiaTheme="minorEastAsia" w:hAnsi="Times New Roman" w:cs="Times New Roman"/>
          <w:sz w:val="24"/>
          <w:szCs w:val="24"/>
        </w:rPr>
        <w:t xml:space="preserve"> probabilidad del </w:t>
      </w:r>
      <w:r>
        <w:rPr>
          <w:rFonts w:ascii="Times New Roman" w:eastAsiaTheme="minorEastAsia" w:hAnsi="Times New Roman" w:cs="Times New Roman"/>
          <w:sz w:val="24"/>
          <w:szCs w:val="24"/>
        </w:rPr>
        <w:t>34.65</w:t>
      </w:r>
      <w:r w:rsidRPr="00685A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 que una observación este mal clasificada</w:t>
      </w:r>
    </w:p>
    <w:p w14:paraId="0A31B24E" w14:textId="77777777" w:rsidR="00175699" w:rsidRPr="00D11831" w:rsidRDefault="00175699" w:rsidP="00175699">
      <w:pPr>
        <w:pStyle w:val="Sinespaciado"/>
        <w:jc w:val="center"/>
        <w:rPr>
          <w:rFonts w:ascii="Times New Roman" w:hAnsi="Times New Roman" w:cs="Times New Roman"/>
          <w:sz w:val="24"/>
          <w:szCs w:val="24"/>
          <w:vertAlign w:val="superscript"/>
        </w:rPr>
      </w:pPr>
    </w:p>
    <w:p w14:paraId="2F921707" w14:textId="77777777" w:rsidR="00175699" w:rsidRDefault="00175699" w:rsidP="00175699"/>
    <w:p w14:paraId="128A4655" w14:textId="77777777" w:rsidR="00C22B3A" w:rsidRDefault="00175699" w:rsidP="00C22B3A">
      <w:pPr>
        <w:rPr>
          <w:rFonts w:ascii="Times New Roman" w:hAnsi="Times New Roman" w:cs="Times New Roman"/>
          <w:b/>
          <w:sz w:val="24"/>
          <w:szCs w:val="24"/>
        </w:rPr>
      </w:pPr>
      <w:r>
        <w:t>Según estos resultados podemos concluir que la prediccion del modelo no es muy buena ya que un 65.35% de certeza de clasificación no es muy convincente.</w:t>
      </w:r>
    </w:p>
    <w:p w14:paraId="5DB8D5BD" w14:textId="77777777" w:rsidR="00C22B3A" w:rsidRDefault="00C22B3A" w:rsidP="00727E97">
      <w:pPr>
        <w:rPr>
          <w:rFonts w:ascii="Times New Roman" w:hAnsi="Times New Roman" w:cs="Times New Roman"/>
          <w:sz w:val="24"/>
          <w:szCs w:val="24"/>
        </w:rPr>
      </w:pPr>
    </w:p>
    <w:p w14:paraId="6B321F63" w14:textId="2C80B9F2" w:rsidR="007E38D8" w:rsidRPr="004917E9" w:rsidRDefault="00AA2B9A" w:rsidP="007E38D8">
      <w:pPr>
        <w:jc w:val="center"/>
        <w:rPr>
          <w:rFonts w:ascii="Times New Roman" w:hAnsi="Times New Roman" w:cs="Times New Roman"/>
          <w:b/>
          <w:sz w:val="28"/>
          <w:szCs w:val="28"/>
        </w:rPr>
      </w:pPr>
      <w:r>
        <w:rPr>
          <w:rFonts w:ascii="Times New Roman" w:hAnsi="Times New Roman" w:cs="Times New Roman"/>
          <w:b/>
          <w:sz w:val="28"/>
          <w:szCs w:val="28"/>
        </w:rPr>
        <w:t>Esquema de componentes</w:t>
      </w:r>
    </w:p>
    <w:p w14:paraId="16EC899B" w14:textId="77777777" w:rsidR="00C22B3A" w:rsidRDefault="00C22B3A" w:rsidP="00727E97">
      <w:pPr>
        <w:rPr>
          <w:rFonts w:ascii="Times New Roman" w:hAnsi="Times New Roman" w:cs="Times New Roman"/>
          <w:sz w:val="24"/>
          <w:szCs w:val="24"/>
          <w:vertAlign w:val="superscript"/>
        </w:rPr>
      </w:pPr>
    </w:p>
    <w:p w14:paraId="32554004" w14:textId="329C555A" w:rsidR="00AA2B9A" w:rsidRDefault="00932E4C" w:rsidP="00AA2B9A">
      <w:pPr>
        <w:rPr>
          <w:rFonts w:ascii="Times New Roman" w:hAnsi="Times New Roman" w:cs="Times New Roman"/>
          <w:sz w:val="24"/>
          <w:szCs w:val="24"/>
        </w:rPr>
      </w:pPr>
      <w:r>
        <w:rPr>
          <w:rFonts w:ascii="Times New Roman" w:hAnsi="Times New Roman" w:cs="Times New Roman"/>
          <w:sz w:val="24"/>
          <w:szCs w:val="24"/>
        </w:rPr>
        <w:t xml:space="preserve">Teniendo en cuenta los cinco métodos de clasificación mencionados anteriormente, </w:t>
      </w:r>
      <w:r w:rsidR="009B2C30">
        <w:rPr>
          <w:rFonts w:ascii="Times New Roman" w:hAnsi="Times New Roman" w:cs="Times New Roman"/>
          <w:sz w:val="24"/>
          <w:szCs w:val="24"/>
        </w:rPr>
        <w:t xml:space="preserve">el modelo que clasifica mejor </w:t>
      </w:r>
      <w:r w:rsidR="006C0FC0">
        <w:rPr>
          <w:rFonts w:ascii="Times New Roman" w:hAnsi="Times New Roman" w:cs="Times New Roman"/>
          <w:sz w:val="24"/>
          <w:szCs w:val="24"/>
        </w:rPr>
        <w:t xml:space="preserve">es el modelo </w:t>
      </w:r>
      <w:r w:rsidR="00D252D1">
        <w:rPr>
          <w:rFonts w:ascii="Times New Roman" w:hAnsi="Times New Roman" w:cs="Times New Roman"/>
          <w:sz w:val="24"/>
          <w:szCs w:val="24"/>
        </w:rPr>
        <w:t>que utiliza</w:t>
      </w:r>
      <w:r w:rsidR="006C0FC0">
        <w:rPr>
          <w:rFonts w:ascii="Times New Roman" w:hAnsi="Times New Roman" w:cs="Times New Roman"/>
          <w:sz w:val="24"/>
          <w:szCs w:val="24"/>
        </w:rPr>
        <w:t xml:space="preserve"> redes neuronales</w:t>
      </w:r>
      <w:r w:rsidR="00493C28">
        <w:rPr>
          <w:rFonts w:ascii="Times New Roman" w:hAnsi="Times New Roman" w:cs="Times New Roman"/>
          <w:sz w:val="24"/>
          <w:szCs w:val="24"/>
        </w:rPr>
        <w:t xml:space="preserve">, ya que supera ampliamente </w:t>
      </w:r>
      <w:r w:rsidR="0026137A">
        <w:rPr>
          <w:rFonts w:ascii="Times New Roman" w:hAnsi="Times New Roman" w:cs="Times New Roman"/>
          <w:sz w:val="24"/>
          <w:szCs w:val="24"/>
        </w:rPr>
        <w:t>a los demás modelos en</w:t>
      </w:r>
      <w:r w:rsidR="00093600">
        <w:rPr>
          <w:rFonts w:ascii="Times New Roman" w:hAnsi="Times New Roman" w:cs="Times New Roman"/>
          <w:sz w:val="24"/>
          <w:szCs w:val="24"/>
        </w:rPr>
        <w:t xml:space="preserve"> cuanto a</w:t>
      </w:r>
      <w:r w:rsidR="0026137A">
        <w:rPr>
          <w:rFonts w:ascii="Times New Roman" w:hAnsi="Times New Roman" w:cs="Times New Roman"/>
          <w:sz w:val="24"/>
          <w:szCs w:val="24"/>
        </w:rPr>
        <w:t xml:space="preserve"> clasificación correcta de observaciones.</w:t>
      </w:r>
    </w:p>
    <w:p w14:paraId="2639A410" w14:textId="6D2AC2ED" w:rsidR="00727E97" w:rsidRDefault="00F75651" w:rsidP="00727E97">
      <w:pPr>
        <w:rPr>
          <w:rFonts w:ascii="Times New Roman" w:hAnsi="Times New Roman" w:cs="Times New Roman"/>
          <w:sz w:val="24"/>
          <w:szCs w:val="24"/>
          <w:vertAlign w:val="superscript"/>
        </w:rPr>
      </w:pPr>
      <w:r>
        <w:rPr>
          <w:rFonts w:ascii="Times New Roman" w:hAnsi="Times New Roman" w:cs="Times New Roman"/>
          <w:sz w:val="24"/>
          <w:szCs w:val="24"/>
        </w:rPr>
        <w:t xml:space="preserve">Para este modelo hemos </w:t>
      </w:r>
      <w:r w:rsidR="001A4D5C">
        <w:rPr>
          <w:rFonts w:ascii="Times New Roman" w:hAnsi="Times New Roman" w:cs="Times New Roman"/>
          <w:sz w:val="24"/>
          <w:szCs w:val="24"/>
        </w:rPr>
        <w:t>diseñado un esquema de componentes que permita explotarlo al máximo, el cual es el siguiente:</w:t>
      </w:r>
    </w:p>
    <w:p w14:paraId="0C57B48F" w14:textId="77777777" w:rsidR="00727E97" w:rsidRDefault="00727E97" w:rsidP="00727E97">
      <w:pPr>
        <w:rPr>
          <w:rFonts w:ascii="Times New Roman" w:hAnsi="Times New Roman" w:cs="Times New Roman"/>
          <w:sz w:val="24"/>
          <w:szCs w:val="24"/>
          <w:vertAlign w:val="superscript"/>
        </w:rPr>
      </w:pPr>
    </w:p>
    <w:p w14:paraId="1BB69503" w14:textId="0547A5D8" w:rsidR="00727E97" w:rsidRDefault="005E01DC" w:rsidP="00727E97">
      <w:pPr>
        <w:rPr>
          <w:rFonts w:ascii="Times New Roman" w:hAnsi="Times New Roman" w:cs="Times New Roman"/>
          <w:sz w:val="24"/>
          <w:szCs w:val="24"/>
          <w:vertAlign w:val="superscript"/>
        </w:rPr>
      </w:pPr>
      <w:r>
        <w:rPr>
          <w:noProof/>
        </w:rPr>
        <w:lastRenderedPageBreak/>
        <w:drawing>
          <wp:inline distT="0" distB="0" distL="0" distR="0" wp14:anchorId="28B1F6F5" wp14:editId="3A5BD92A">
            <wp:extent cx="5612130" cy="35109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10915"/>
                    </a:xfrm>
                    <a:prstGeom prst="rect">
                      <a:avLst/>
                    </a:prstGeom>
                  </pic:spPr>
                </pic:pic>
              </a:graphicData>
            </a:graphic>
          </wp:inline>
        </w:drawing>
      </w:r>
    </w:p>
    <w:p w14:paraId="1045B5AC" w14:textId="0BE852C2" w:rsidR="00C22823" w:rsidRPr="00C22823" w:rsidRDefault="00C22823" w:rsidP="00C22823">
      <w:pPr>
        <w:jc w:val="center"/>
        <w:rPr>
          <w:rFonts w:ascii="Times New Roman" w:hAnsi="Times New Roman" w:cs="Times New Roman"/>
          <w:sz w:val="24"/>
          <w:szCs w:val="24"/>
        </w:rPr>
      </w:pPr>
      <w:r w:rsidRPr="00C22B3A">
        <w:rPr>
          <w:rFonts w:ascii="Times New Roman" w:hAnsi="Times New Roman" w:cs="Times New Roman"/>
          <w:b/>
          <w:sz w:val="24"/>
          <w:szCs w:val="24"/>
        </w:rPr>
        <w:t>Figura</w:t>
      </w:r>
      <w:r>
        <w:rPr>
          <w:rFonts w:ascii="Times New Roman" w:hAnsi="Times New Roman" w:cs="Times New Roman"/>
          <w:b/>
          <w:sz w:val="24"/>
          <w:szCs w:val="24"/>
        </w:rPr>
        <w:t>9</w:t>
      </w:r>
      <w:r>
        <w:rPr>
          <w:rFonts w:ascii="Times New Roman" w:hAnsi="Times New Roman" w:cs="Times New Roman"/>
          <w:sz w:val="24"/>
          <w:szCs w:val="24"/>
        </w:rPr>
        <w:t>. Esquema de componentes</w:t>
      </w:r>
    </w:p>
    <w:p w14:paraId="467F5D5F" w14:textId="77777777" w:rsidR="00727E97" w:rsidRDefault="00727E97" w:rsidP="00727E97">
      <w:pPr>
        <w:rPr>
          <w:rFonts w:ascii="Times New Roman" w:hAnsi="Times New Roman" w:cs="Times New Roman"/>
          <w:sz w:val="24"/>
          <w:szCs w:val="24"/>
          <w:vertAlign w:val="superscript"/>
        </w:rPr>
      </w:pPr>
    </w:p>
    <w:p w14:paraId="1F2DD1B7" w14:textId="10C641A9" w:rsidR="00694BCC" w:rsidRDefault="00E50282" w:rsidP="00727E97">
      <w:pPr>
        <w:rPr>
          <w:rFonts w:ascii="Times New Roman" w:hAnsi="Times New Roman" w:cs="Times New Roman"/>
          <w:sz w:val="24"/>
          <w:szCs w:val="24"/>
        </w:rPr>
      </w:pPr>
      <w:r>
        <w:rPr>
          <w:rFonts w:ascii="Times New Roman" w:hAnsi="Times New Roman" w:cs="Times New Roman"/>
          <w:sz w:val="24"/>
          <w:szCs w:val="24"/>
        </w:rPr>
        <w:t>La</w:t>
      </w:r>
      <w:r w:rsidR="00AE203C">
        <w:rPr>
          <w:rFonts w:ascii="Times New Roman" w:hAnsi="Times New Roman" w:cs="Times New Roman"/>
          <w:sz w:val="24"/>
          <w:szCs w:val="24"/>
        </w:rPr>
        <w:t xml:space="preserve"> arquitectura</w:t>
      </w:r>
      <w:r>
        <w:rPr>
          <w:rFonts w:ascii="Times New Roman" w:hAnsi="Times New Roman" w:cs="Times New Roman"/>
          <w:sz w:val="24"/>
          <w:szCs w:val="24"/>
        </w:rPr>
        <w:t xml:space="preserve"> diseñada</w:t>
      </w:r>
      <w:r w:rsidR="00AE203C">
        <w:rPr>
          <w:rFonts w:ascii="Times New Roman" w:hAnsi="Times New Roman" w:cs="Times New Roman"/>
          <w:sz w:val="24"/>
          <w:szCs w:val="24"/>
        </w:rPr>
        <w:t xml:space="preserve"> está compuesta</w:t>
      </w:r>
      <w:r>
        <w:rPr>
          <w:rFonts w:ascii="Times New Roman" w:hAnsi="Times New Roman" w:cs="Times New Roman"/>
          <w:sz w:val="24"/>
          <w:szCs w:val="24"/>
        </w:rPr>
        <w:t xml:space="preserve"> </w:t>
      </w:r>
      <w:r>
        <w:rPr>
          <w:rFonts w:ascii="Times New Roman" w:hAnsi="Times New Roman" w:cs="Times New Roman"/>
          <w:sz w:val="24"/>
          <w:szCs w:val="24"/>
        </w:rPr>
        <w:t>básicamente</w:t>
      </w:r>
      <w:r>
        <w:rPr>
          <w:rFonts w:ascii="Times New Roman" w:hAnsi="Times New Roman" w:cs="Times New Roman"/>
          <w:sz w:val="24"/>
          <w:szCs w:val="24"/>
        </w:rPr>
        <w:t xml:space="preserve"> de 4 componentes principales:</w:t>
      </w:r>
      <w:r w:rsidR="00AE203C">
        <w:rPr>
          <w:rFonts w:ascii="Times New Roman" w:hAnsi="Times New Roman" w:cs="Times New Roman"/>
          <w:sz w:val="24"/>
          <w:szCs w:val="24"/>
        </w:rPr>
        <w:t xml:space="preserve"> </w:t>
      </w:r>
      <w:r w:rsidR="00627797">
        <w:rPr>
          <w:rFonts w:ascii="Times New Roman" w:hAnsi="Times New Roman" w:cs="Times New Roman"/>
          <w:sz w:val="24"/>
          <w:szCs w:val="24"/>
        </w:rPr>
        <w:t>Adquisición, preprocesamiento, segmentación, y clasificación, como se muestra en la Figura</w:t>
      </w:r>
      <w:r w:rsidR="007E0A93">
        <w:rPr>
          <w:rFonts w:ascii="Times New Roman" w:hAnsi="Times New Roman" w:cs="Times New Roman"/>
          <w:sz w:val="24"/>
          <w:szCs w:val="24"/>
        </w:rPr>
        <w:t xml:space="preserve"> </w:t>
      </w:r>
      <w:r w:rsidR="00627797">
        <w:rPr>
          <w:rFonts w:ascii="Times New Roman" w:hAnsi="Times New Roman" w:cs="Times New Roman"/>
          <w:sz w:val="24"/>
          <w:szCs w:val="24"/>
        </w:rPr>
        <w:t xml:space="preserve">9. </w:t>
      </w:r>
    </w:p>
    <w:p w14:paraId="6A2DFD10" w14:textId="77777777" w:rsidR="00331FCE" w:rsidRDefault="00824F9F" w:rsidP="00727E97">
      <w:pPr>
        <w:rPr>
          <w:rFonts w:ascii="Times New Roman" w:hAnsi="Times New Roman" w:cs="Times New Roman"/>
          <w:sz w:val="24"/>
          <w:szCs w:val="24"/>
        </w:rPr>
      </w:pPr>
      <w:r>
        <w:rPr>
          <w:rFonts w:ascii="Times New Roman" w:hAnsi="Times New Roman" w:cs="Times New Roman"/>
          <w:sz w:val="24"/>
          <w:szCs w:val="24"/>
        </w:rPr>
        <w:t>El primer componente es el de adquisición de la imagen. L</w:t>
      </w:r>
      <w:r w:rsidR="00043B5B">
        <w:rPr>
          <w:rFonts w:ascii="Times New Roman" w:hAnsi="Times New Roman" w:cs="Times New Roman"/>
          <w:sz w:val="24"/>
          <w:szCs w:val="24"/>
        </w:rPr>
        <w:t>a</w:t>
      </w:r>
      <w:r w:rsidR="0083299E">
        <w:rPr>
          <w:rFonts w:ascii="Times New Roman" w:hAnsi="Times New Roman" w:cs="Times New Roman"/>
          <w:sz w:val="24"/>
          <w:szCs w:val="24"/>
        </w:rPr>
        <w:t xml:space="preserve"> imagen </w:t>
      </w:r>
      <w:r w:rsidR="00043B5B">
        <w:rPr>
          <w:rFonts w:ascii="Times New Roman" w:hAnsi="Times New Roman" w:cs="Times New Roman"/>
          <w:sz w:val="24"/>
          <w:szCs w:val="24"/>
        </w:rPr>
        <w:t>se puede</w:t>
      </w:r>
      <w:r w:rsidR="0083299E">
        <w:rPr>
          <w:rFonts w:ascii="Times New Roman" w:hAnsi="Times New Roman" w:cs="Times New Roman"/>
          <w:sz w:val="24"/>
          <w:szCs w:val="24"/>
        </w:rPr>
        <w:t xml:space="preserve"> </w:t>
      </w:r>
      <w:r w:rsidR="00043B5B">
        <w:rPr>
          <w:rFonts w:ascii="Times New Roman" w:hAnsi="Times New Roman" w:cs="Times New Roman"/>
          <w:sz w:val="24"/>
          <w:szCs w:val="24"/>
        </w:rPr>
        <w:t>ob</w:t>
      </w:r>
      <w:r w:rsidR="006A0471">
        <w:rPr>
          <w:rFonts w:ascii="Times New Roman" w:hAnsi="Times New Roman" w:cs="Times New Roman"/>
          <w:sz w:val="24"/>
          <w:szCs w:val="24"/>
        </w:rPr>
        <w:t xml:space="preserve">tener desde un escáner o cualquier otro origen electrónico. Esta será almacenada </w:t>
      </w:r>
      <w:r w:rsidR="0083299E">
        <w:rPr>
          <w:rFonts w:ascii="Times New Roman" w:hAnsi="Times New Roman" w:cs="Times New Roman"/>
          <w:sz w:val="24"/>
          <w:szCs w:val="24"/>
        </w:rPr>
        <w:t>en cualquier formato de imagen</w:t>
      </w:r>
      <w:r w:rsidR="00857B69">
        <w:rPr>
          <w:rFonts w:ascii="Times New Roman" w:hAnsi="Times New Roman" w:cs="Times New Roman"/>
          <w:sz w:val="24"/>
          <w:szCs w:val="24"/>
        </w:rPr>
        <w:t xml:space="preserve">, y esta imagen podrá estar a color, en escala de grises, entre otros. </w:t>
      </w:r>
    </w:p>
    <w:p w14:paraId="25E2E9E0" w14:textId="7DF7F268" w:rsidR="00043B5B" w:rsidRDefault="00857B69" w:rsidP="00727E97">
      <w:pPr>
        <w:rPr>
          <w:rFonts w:ascii="Times New Roman" w:hAnsi="Times New Roman" w:cs="Times New Roman"/>
          <w:sz w:val="24"/>
          <w:szCs w:val="24"/>
        </w:rPr>
      </w:pPr>
      <w:r>
        <w:rPr>
          <w:rFonts w:ascii="Times New Roman" w:hAnsi="Times New Roman" w:cs="Times New Roman"/>
          <w:sz w:val="24"/>
          <w:szCs w:val="24"/>
        </w:rPr>
        <w:t>El componente de preprocesamiento se encarga</w:t>
      </w:r>
      <w:r w:rsidR="00815132">
        <w:rPr>
          <w:rFonts w:ascii="Times New Roman" w:hAnsi="Times New Roman" w:cs="Times New Roman"/>
          <w:sz w:val="24"/>
          <w:szCs w:val="24"/>
        </w:rPr>
        <w:t>, entre otras funciones,</w:t>
      </w:r>
      <w:r>
        <w:rPr>
          <w:rFonts w:ascii="Times New Roman" w:hAnsi="Times New Roman" w:cs="Times New Roman"/>
          <w:sz w:val="24"/>
          <w:szCs w:val="24"/>
        </w:rPr>
        <w:t xml:space="preserve"> de</w:t>
      </w:r>
      <w:r w:rsidR="0035641E">
        <w:rPr>
          <w:rFonts w:ascii="Times New Roman" w:hAnsi="Times New Roman" w:cs="Times New Roman"/>
          <w:sz w:val="24"/>
          <w:szCs w:val="24"/>
        </w:rPr>
        <w:t xml:space="preserve"> </w:t>
      </w:r>
      <w:proofErr w:type="spellStart"/>
      <w:r w:rsidR="0035641E">
        <w:rPr>
          <w:rFonts w:ascii="Times New Roman" w:hAnsi="Times New Roman" w:cs="Times New Roman"/>
          <w:sz w:val="24"/>
          <w:szCs w:val="24"/>
        </w:rPr>
        <w:t>binarizar</w:t>
      </w:r>
      <w:proofErr w:type="spellEnd"/>
      <w:r>
        <w:rPr>
          <w:rFonts w:ascii="Times New Roman" w:hAnsi="Times New Roman" w:cs="Times New Roman"/>
          <w:sz w:val="24"/>
          <w:szCs w:val="24"/>
        </w:rPr>
        <w:t xml:space="preserve"> la imagen, </w:t>
      </w:r>
      <w:r w:rsidR="00452FE8">
        <w:rPr>
          <w:rFonts w:ascii="Times New Roman" w:hAnsi="Times New Roman" w:cs="Times New Roman"/>
          <w:sz w:val="24"/>
          <w:szCs w:val="24"/>
        </w:rPr>
        <w:t xml:space="preserve">es decir que </w:t>
      </w:r>
      <w:r w:rsidR="00B56508">
        <w:rPr>
          <w:rFonts w:ascii="Times New Roman" w:hAnsi="Times New Roman" w:cs="Times New Roman"/>
          <w:sz w:val="24"/>
          <w:szCs w:val="24"/>
        </w:rPr>
        <w:t xml:space="preserve">sus posibles valores </w:t>
      </w:r>
      <w:r w:rsidR="006568FB">
        <w:rPr>
          <w:rFonts w:ascii="Times New Roman" w:hAnsi="Times New Roman" w:cs="Times New Roman"/>
          <w:sz w:val="24"/>
          <w:szCs w:val="24"/>
        </w:rPr>
        <w:t>sean</w:t>
      </w:r>
      <w:r w:rsidR="00B56508">
        <w:rPr>
          <w:rFonts w:ascii="Times New Roman" w:hAnsi="Times New Roman" w:cs="Times New Roman"/>
          <w:sz w:val="24"/>
          <w:szCs w:val="24"/>
        </w:rPr>
        <w:t xml:space="preserve"> verdadero y falso</w:t>
      </w:r>
      <w:r w:rsidR="00951F1B">
        <w:rPr>
          <w:rFonts w:ascii="Times New Roman" w:hAnsi="Times New Roman" w:cs="Times New Roman"/>
          <w:sz w:val="24"/>
          <w:szCs w:val="24"/>
        </w:rPr>
        <w:t xml:space="preserve"> que corresponden a los colores blanco y negro respectivamente</w:t>
      </w:r>
      <w:r w:rsidR="006568FB">
        <w:rPr>
          <w:rFonts w:ascii="Times New Roman" w:hAnsi="Times New Roman" w:cs="Times New Roman"/>
          <w:sz w:val="24"/>
          <w:szCs w:val="24"/>
        </w:rPr>
        <w:t>. Este también se encarga de detectar y eliminar el ruido en la imagen</w:t>
      </w:r>
      <w:r w:rsidR="00EF00F2">
        <w:rPr>
          <w:rFonts w:ascii="Times New Roman" w:hAnsi="Times New Roman" w:cs="Times New Roman"/>
          <w:sz w:val="24"/>
          <w:szCs w:val="24"/>
        </w:rPr>
        <w:t>, el cual puede ser causado por la calidad del papel, el escáner, etc.</w:t>
      </w:r>
    </w:p>
    <w:p w14:paraId="734E2F74" w14:textId="7C12ADC3" w:rsidR="00F72A47" w:rsidRDefault="00F72A47" w:rsidP="00727E97">
      <w:pPr>
        <w:rPr>
          <w:rFonts w:ascii="Times New Roman" w:hAnsi="Times New Roman" w:cs="Times New Roman"/>
          <w:sz w:val="24"/>
          <w:szCs w:val="24"/>
        </w:rPr>
      </w:pPr>
      <w:r>
        <w:rPr>
          <w:rFonts w:ascii="Times New Roman" w:hAnsi="Times New Roman" w:cs="Times New Roman"/>
          <w:sz w:val="24"/>
          <w:szCs w:val="24"/>
        </w:rPr>
        <w:t xml:space="preserve">El siguiente componente </w:t>
      </w:r>
      <w:r w:rsidR="00DF416F">
        <w:rPr>
          <w:rFonts w:ascii="Times New Roman" w:hAnsi="Times New Roman" w:cs="Times New Roman"/>
          <w:sz w:val="24"/>
          <w:szCs w:val="24"/>
        </w:rPr>
        <w:t>es el de segmentación</w:t>
      </w:r>
      <w:r w:rsidR="00A60835">
        <w:rPr>
          <w:rFonts w:ascii="Times New Roman" w:hAnsi="Times New Roman" w:cs="Times New Roman"/>
          <w:sz w:val="24"/>
          <w:szCs w:val="24"/>
        </w:rPr>
        <w:t>,</w:t>
      </w:r>
      <w:r w:rsidR="00DF416F">
        <w:rPr>
          <w:rFonts w:ascii="Times New Roman" w:hAnsi="Times New Roman" w:cs="Times New Roman"/>
          <w:sz w:val="24"/>
          <w:szCs w:val="24"/>
        </w:rPr>
        <w:t xml:space="preserve"> el cual toma la imagen ya procesada por el anterior componente, libre de </w:t>
      </w:r>
      <w:r w:rsidR="008B57EB">
        <w:rPr>
          <w:rFonts w:ascii="Times New Roman" w:hAnsi="Times New Roman" w:cs="Times New Roman"/>
          <w:sz w:val="24"/>
          <w:szCs w:val="24"/>
        </w:rPr>
        <w:t xml:space="preserve">ruido y </w:t>
      </w:r>
      <w:proofErr w:type="spellStart"/>
      <w:r w:rsidR="008B57EB">
        <w:rPr>
          <w:rFonts w:ascii="Times New Roman" w:hAnsi="Times New Roman" w:cs="Times New Roman"/>
          <w:sz w:val="24"/>
          <w:szCs w:val="24"/>
        </w:rPr>
        <w:t>binarizada</w:t>
      </w:r>
      <w:proofErr w:type="spellEnd"/>
      <w:r w:rsidR="008B57EB">
        <w:rPr>
          <w:rFonts w:ascii="Times New Roman" w:hAnsi="Times New Roman" w:cs="Times New Roman"/>
          <w:sz w:val="24"/>
          <w:szCs w:val="24"/>
        </w:rPr>
        <w:t xml:space="preserve">. Este componente se encarga de </w:t>
      </w:r>
      <w:r w:rsidR="00A60835">
        <w:rPr>
          <w:rFonts w:ascii="Times New Roman" w:hAnsi="Times New Roman" w:cs="Times New Roman"/>
          <w:sz w:val="24"/>
          <w:szCs w:val="24"/>
        </w:rPr>
        <w:t>localizar y separar los dígitos</w:t>
      </w:r>
      <w:r w:rsidR="000D25B0">
        <w:rPr>
          <w:rFonts w:ascii="Times New Roman" w:hAnsi="Times New Roman" w:cs="Times New Roman"/>
          <w:sz w:val="24"/>
          <w:szCs w:val="24"/>
        </w:rPr>
        <w:t xml:space="preserve"> para su posterior </w:t>
      </w:r>
      <w:r w:rsidR="00C138C6">
        <w:rPr>
          <w:rFonts w:ascii="Times New Roman" w:hAnsi="Times New Roman" w:cs="Times New Roman"/>
          <w:sz w:val="24"/>
          <w:szCs w:val="24"/>
        </w:rPr>
        <w:t xml:space="preserve">clasificación. </w:t>
      </w:r>
      <w:r w:rsidR="00393584">
        <w:rPr>
          <w:rFonts w:ascii="Times New Roman" w:hAnsi="Times New Roman" w:cs="Times New Roman"/>
          <w:sz w:val="24"/>
          <w:szCs w:val="24"/>
        </w:rPr>
        <w:t>La salida de este componente es una lista de dígitos.</w:t>
      </w:r>
    </w:p>
    <w:p w14:paraId="1DAD36C5" w14:textId="616F2E17" w:rsidR="00331FCE" w:rsidRDefault="00331FCE" w:rsidP="00727E97">
      <w:pPr>
        <w:rPr>
          <w:rFonts w:ascii="Times New Roman" w:hAnsi="Times New Roman" w:cs="Times New Roman"/>
          <w:sz w:val="24"/>
          <w:szCs w:val="24"/>
        </w:rPr>
      </w:pPr>
      <w:r>
        <w:rPr>
          <w:rFonts w:ascii="Times New Roman" w:hAnsi="Times New Roman" w:cs="Times New Roman"/>
          <w:sz w:val="24"/>
          <w:szCs w:val="24"/>
        </w:rPr>
        <w:t>El último componente</w:t>
      </w:r>
      <w:r w:rsidR="00F53879">
        <w:rPr>
          <w:rFonts w:ascii="Times New Roman" w:hAnsi="Times New Roman" w:cs="Times New Roman"/>
          <w:sz w:val="24"/>
          <w:szCs w:val="24"/>
        </w:rPr>
        <w:t xml:space="preserve"> es el componente de clasificación, </w:t>
      </w:r>
      <w:r w:rsidR="00393584">
        <w:rPr>
          <w:rFonts w:ascii="Times New Roman" w:hAnsi="Times New Roman" w:cs="Times New Roman"/>
          <w:sz w:val="24"/>
          <w:szCs w:val="24"/>
        </w:rPr>
        <w:t>el cual su entrada es la lista de dígitos obtenidas por el anterior componente</w:t>
      </w:r>
      <w:r w:rsidR="00B1799D">
        <w:rPr>
          <w:rFonts w:ascii="Times New Roman" w:hAnsi="Times New Roman" w:cs="Times New Roman"/>
          <w:sz w:val="24"/>
          <w:szCs w:val="24"/>
        </w:rPr>
        <w:t xml:space="preserve">, a cada dígito de la lista se aplica el modelo que obtuvimos y se obtiene </w:t>
      </w:r>
      <w:r w:rsidR="007E1666">
        <w:rPr>
          <w:rFonts w:ascii="Times New Roman" w:hAnsi="Times New Roman" w:cs="Times New Roman"/>
          <w:sz w:val="24"/>
          <w:szCs w:val="24"/>
        </w:rPr>
        <w:t>la</w:t>
      </w:r>
      <w:r w:rsidR="00B1799D">
        <w:rPr>
          <w:rFonts w:ascii="Times New Roman" w:hAnsi="Times New Roman" w:cs="Times New Roman"/>
          <w:sz w:val="24"/>
          <w:szCs w:val="24"/>
        </w:rPr>
        <w:t xml:space="preserve"> predicción </w:t>
      </w:r>
      <w:r w:rsidR="007E1666">
        <w:rPr>
          <w:rFonts w:ascii="Times New Roman" w:hAnsi="Times New Roman" w:cs="Times New Roman"/>
          <w:sz w:val="24"/>
          <w:szCs w:val="24"/>
        </w:rPr>
        <w:t>correspondiente.</w:t>
      </w:r>
    </w:p>
    <w:p w14:paraId="014808CB" w14:textId="091B3401" w:rsidR="00667731" w:rsidRDefault="00667731" w:rsidP="00727E97">
      <w:pPr>
        <w:rPr>
          <w:rFonts w:ascii="Times New Roman" w:hAnsi="Times New Roman" w:cs="Times New Roman"/>
          <w:sz w:val="24"/>
          <w:szCs w:val="24"/>
        </w:rPr>
      </w:pPr>
      <w:r>
        <w:rPr>
          <w:rFonts w:ascii="Times New Roman" w:hAnsi="Times New Roman" w:cs="Times New Roman"/>
          <w:sz w:val="24"/>
          <w:szCs w:val="24"/>
        </w:rPr>
        <w:lastRenderedPageBreak/>
        <w:t xml:space="preserve">De esta manera, </w:t>
      </w:r>
      <w:r w:rsidR="009E6B84">
        <w:rPr>
          <w:rFonts w:ascii="Times New Roman" w:hAnsi="Times New Roman" w:cs="Times New Roman"/>
          <w:sz w:val="24"/>
          <w:szCs w:val="24"/>
        </w:rPr>
        <w:t xml:space="preserve">podemos </w:t>
      </w:r>
      <w:r w:rsidR="002C196E">
        <w:rPr>
          <w:rFonts w:ascii="Times New Roman" w:hAnsi="Times New Roman" w:cs="Times New Roman"/>
          <w:sz w:val="24"/>
          <w:szCs w:val="24"/>
        </w:rPr>
        <w:t>pasar una</w:t>
      </w:r>
      <w:r w:rsidR="009E6B84">
        <w:rPr>
          <w:rFonts w:ascii="Times New Roman" w:hAnsi="Times New Roman" w:cs="Times New Roman"/>
          <w:sz w:val="24"/>
          <w:szCs w:val="24"/>
        </w:rPr>
        <w:t xml:space="preserve"> imagen </w:t>
      </w:r>
      <w:r w:rsidR="002C196E">
        <w:rPr>
          <w:rFonts w:ascii="Times New Roman" w:hAnsi="Times New Roman" w:cs="Times New Roman"/>
          <w:sz w:val="24"/>
          <w:szCs w:val="24"/>
        </w:rPr>
        <w:t>como la entrada de</w:t>
      </w:r>
      <w:r w:rsidR="009E6B84">
        <w:rPr>
          <w:rFonts w:ascii="Times New Roman" w:hAnsi="Times New Roman" w:cs="Times New Roman"/>
          <w:sz w:val="24"/>
          <w:szCs w:val="24"/>
        </w:rPr>
        <w:t xml:space="preserve">l </w:t>
      </w:r>
      <w:r w:rsidR="00B80606">
        <w:rPr>
          <w:rFonts w:ascii="Times New Roman" w:hAnsi="Times New Roman" w:cs="Times New Roman"/>
          <w:sz w:val="24"/>
          <w:szCs w:val="24"/>
        </w:rPr>
        <w:t>sistema</w:t>
      </w:r>
      <w:r w:rsidR="009E6B84">
        <w:rPr>
          <w:rFonts w:ascii="Times New Roman" w:hAnsi="Times New Roman" w:cs="Times New Roman"/>
          <w:sz w:val="24"/>
          <w:szCs w:val="24"/>
        </w:rPr>
        <w:t>, como un</w:t>
      </w:r>
      <w:r w:rsidR="00B80606">
        <w:rPr>
          <w:rFonts w:ascii="Times New Roman" w:hAnsi="Times New Roman" w:cs="Times New Roman"/>
          <w:sz w:val="24"/>
          <w:szCs w:val="24"/>
        </w:rPr>
        <w:t xml:space="preserve"> código postal o una carta</w:t>
      </w:r>
      <w:r w:rsidR="006B6548">
        <w:rPr>
          <w:rFonts w:ascii="Times New Roman" w:hAnsi="Times New Roman" w:cs="Times New Roman"/>
          <w:sz w:val="24"/>
          <w:szCs w:val="24"/>
        </w:rPr>
        <w:t xml:space="preserve">, y </w:t>
      </w:r>
      <w:r w:rsidR="002C196E">
        <w:rPr>
          <w:rFonts w:ascii="Times New Roman" w:hAnsi="Times New Roman" w:cs="Times New Roman"/>
          <w:sz w:val="24"/>
          <w:szCs w:val="24"/>
        </w:rPr>
        <w:t>al pasar por todos los componentes, podremos obtener el contenido de esta</w:t>
      </w:r>
      <w:r w:rsidR="00AE79B0">
        <w:rPr>
          <w:rFonts w:ascii="Times New Roman" w:hAnsi="Times New Roman" w:cs="Times New Roman"/>
          <w:sz w:val="24"/>
          <w:szCs w:val="24"/>
        </w:rPr>
        <w:t xml:space="preserve"> (Los dígitos presentes en la imagen)</w:t>
      </w:r>
      <w:r w:rsidR="002C196E">
        <w:rPr>
          <w:rFonts w:ascii="Times New Roman" w:hAnsi="Times New Roman" w:cs="Times New Roman"/>
          <w:sz w:val="24"/>
          <w:szCs w:val="24"/>
        </w:rPr>
        <w:t>.</w:t>
      </w:r>
    </w:p>
    <w:p w14:paraId="3BD328E8" w14:textId="77777777" w:rsidR="00694BCC" w:rsidRDefault="00694BCC" w:rsidP="00727E97">
      <w:pPr>
        <w:rPr>
          <w:rFonts w:ascii="Times New Roman" w:hAnsi="Times New Roman" w:cs="Times New Roman"/>
          <w:sz w:val="24"/>
          <w:szCs w:val="24"/>
        </w:rPr>
      </w:pPr>
    </w:p>
    <w:p w14:paraId="0D514D1B" w14:textId="77777777" w:rsidR="00727E97" w:rsidRPr="00AE79B0" w:rsidRDefault="00727E97" w:rsidP="00727E97">
      <w:pPr>
        <w:rPr>
          <w:rFonts w:ascii="Times New Roman" w:hAnsi="Times New Roman" w:cs="Times New Roman"/>
          <w:b/>
          <w:sz w:val="28"/>
          <w:szCs w:val="28"/>
        </w:rPr>
      </w:pPr>
      <w:r w:rsidRPr="00AE79B0">
        <w:rPr>
          <w:rFonts w:ascii="Times New Roman" w:hAnsi="Times New Roman" w:cs="Times New Roman"/>
          <w:b/>
          <w:sz w:val="28"/>
          <w:szCs w:val="28"/>
        </w:rPr>
        <w:t xml:space="preserve">Referencias: </w:t>
      </w:r>
    </w:p>
    <w:p w14:paraId="0307BBF6" w14:textId="77777777" w:rsidR="00727E97" w:rsidRDefault="00727E97" w:rsidP="00727E97">
      <w:r w:rsidRPr="00727E97">
        <w:rPr>
          <w:rFonts w:ascii="Times New Roman" w:hAnsi="Times New Roman" w:cs="Times New Roman"/>
          <w:sz w:val="24"/>
          <w:szCs w:val="24"/>
        </w:rPr>
        <w:t>Wikipedia contributors</w:t>
      </w:r>
      <w:r>
        <w:rPr>
          <w:rFonts w:ascii="Times New Roman" w:hAnsi="Times New Roman" w:cs="Times New Roman"/>
          <w:sz w:val="24"/>
          <w:szCs w:val="24"/>
        </w:rPr>
        <w:t xml:space="preserve">. ( Febrero 22 del 2019). </w:t>
      </w:r>
      <w:r w:rsidRPr="00727E97">
        <w:rPr>
          <w:rFonts w:ascii="Times New Roman" w:hAnsi="Times New Roman" w:cs="Times New Roman"/>
          <w:sz w:val="24"/>
          <w:szCs w:val="24"/>
        </w:rPr>
        <w:t>MNIST database</w:t>
      </w:r>
      <w:r>
        <w:rPr>
          <w:rFonts w:ascii="Times New Roman" w:hAnsi="Times New Roman" w:cs="Times New Roman"/>
          <w:sz w:val="24"/>
          <w:szCs w:val="24"/>
        </w:rPr>
        <w:t xml:space="preserve">. Recuperado de </w:t>
      </w:r>
      <w:hyperlink r:id="rId14" w:history="1">
        <w:r>
          <w:rPr>
            <w:rStyle w:val="Hipervnculo"/>
          </w:rPr>
          <w:t>https://en.wikipedia.org/wiki/MNIST_database</w:t>
        </w:r>
      </w:hyperlink>
    </w:p>
    <w:p w14:paraId="5AC273DA" w14:textId="77777777" w:rsidR="00727E97" w:rsidRPr="00175699" w:rsidRDefault="00694BCC" w:rsidP="00727E97">
      <w:pPr>
        <w:rPr>
          <w:rFonts w:ascii="Times New Roman" w:hAnsi="Times New Roman" w:cs="Times New Roman"/>
          <w:sz w:val="24"/>
          <w:szCs w:val="24"/>
          <w:lang w:val="en-US"/>
        </w:rPr>
      </w:pPr>
      <w:r w:rsidRPr="00175699">
        <w:rPr>
          <w:rFonts w:ascii="Times New Roman" w:hAnsi="Times New Roman" w:cs="Times New Roman"/>
          <w:sz w:val="24"/>
          <w:szCs w:val="24"/>
          <w:lang w:val="en-US"/>
        </w:rPr>
        <w:t xml:space="preserve">Hastie, T. </w:t>
      </w:r>
      <w:proofErr w:type="spellStart"/>
      <w:r w:rsidRPr="00175699">
        <w:rPr>
          <w:rFonts w:ascii="Times New Roman" w:hAnsi="Times New Roman" w:cs="Times New Roman"/>
          <w:sz w:val="24"/>
          <w:szCs w:val="24"/>
          <w:lang w:val="en-US"/>
        </w:rPr>
        <w:t>Tibshirani</w:t>
      </w:r>
      <w:proofErr w:type="spellEnd"/>
      <w:r w:rsidRPr="00175699">
        <w:rPr>
          <w:rFonts w:ascii="Times New Roman" w:hAnsi="Times New Roman" w:cs="Times New Roman"/>
          <w:sz w:val="24"/>
          <w:szCs w:val="24"/>
          <w:lang w:val="en-US"/>
        </w:rPr>
        <w:t xml:space="preserve">, R. Friedman, </w:t>
      </w:r>
      <w:proofErr w:type="spellStart"/>
      <w:proofErr w:type="gramStart"/>
      <w:r w:rsidRPr="00175699">
        <w:rPr>
          <w:rFonts w:ascii="Times New Roman" w:hAnsi="Times New Roman" w:cs="Times New Roman"/>
          <w:sz w:val="24"/>
          <w:szCs w:val="24"/>
          <w:lang w:val="en-US"/>
        </w:rPr>
        <w:t>J.</w:t>
      </w:r>
      <w:r w:rsidRPr="00175699">
        <w:rPr>
          <w:rFonts w:ascii="Times New Roman" w:hAnsi="Times New Roman" w:cs="Times New Roman"/>
          <w:i/>
          <w:sz w:val="24"/>
          <w:szCs w:val="24"/>
          <w:lang w:val="en-US"/>
        </w:rPr>
        <w:t>The</w:t>
      </w:r>
      <w:proofErr w:type="spellEnd"/>
      <w:proofErr w:type="gramEnd"/>
      <w:r w:rsidRPr="00175699">
        <w:rPr>
          <w:rFonts w:ascii="Times New Roman" w:hAnsi="Times New Roman" w:cs="Times New Roman"/>
          <w:i/>
          <w:sz w:val="24"/>
          <w:szCs w:val="24"/>
          <w:lang w:val="en-US"/>
        </w:rPr>
        <w:t xml:space="preserve"> Elements of Statistical Learning.</w:t>
      </w:r>
      <w:r w:rsidRPr="00175699">
        <w:rPr>
          <w:rFonts w:ascii="Times New Roman" w:hAnsi="Times New Roman" w:cs="Times New Roman"/>
          <w:sz w:val="24"/>
          <w:szCs w:val="24"/>
          <w:lang w:val="en-US"/>
        </w:rPr>
        <w:t xml:space="preserve"> Springer. </w:t>
      </w:r>
    </w:p>
    <w:p w14:paraId="70E367D5" w14:textId="77777777" w:rsidR="00694BCC" w:rsidRPr="00175699" w:rsidRDefault="00694BCC" w:rsidP="00727E97">
      <w:pPr>
        <w:rPr>
          <w:rFonts w:ascii="Times New Roman" w:hAnsi="Times New Roman" w:cs="Times New Roman"/>
          <w:sz w:val="24"/>
          <w:szCs w:val="24"/>
          <w:lang w:val="en-US"/>
        </w:rPr>
      </w:pPr>
      <w:r w:rsidRPr="00175699">
        <w:rPr>
          <w:rFonts w:ascii="Times New Roman" w:hAnsi="Times New Roman" w:cs="Times New Roman"/>
          <w:sz w:val="24"/>
          <w:szCs w:val="24"/>
          <w:lang w:val="en-US"/>
        </w:rPr>
        <w:t xml:space="preserve">Allaire, I Joseph J., </w:t>
      </w:r>
      <w:proofErr w:type="spellStart"/>
      <w:r w:rsidRPr="00175699">
        <w:rPr>
          <w:rFonts w:ascii="Times New Roman" w:hAnsi="Times New Roman" w:cs="Times New Roman"/>
          <w:sz w:val="24"/>
          <w:szCs w:val="24"/>
          <w:lang w:val="en-US"/>
        </w:rPr>
        <w:t>Chollet</w:t>
      </w:r>
      <w:proofErr w:type="spellEnd"/>
      <w:r w:rsidRPr="00175699">
        <w:rPr>
          <w:rFonts w:ascii="Times New Roman" w:hAnsi="Times New Roman" w:cs="Times New Roman"/>
          <w:sz w:val="24"/>
          <w:szCs w:val="24"/>
          <w:lang w:val="en-US"/>
        </w:rPr>
        <w:t>, Francois., (2018), Deep learning with R,</w:t>
      </w:r>
    </w:p>
    <w:p w14:paraId="5F134DF6" w14:textId="77777777" w:rsidR="00727E97" w:rsidRPr="00727E97" w:rsidRDefault="00727E97" w:rsidP="00727E97">
      <w:pPr>
        <w:rPr>
          <w:rFonts w:ascii="Times New Roman" w:hAnsi="Times New Roman" w:cs="Times New Roman"/>
          <w:sz w:val="24"/>
          <w:szCs w:val="24"/>
        </w:rPr>
      </w:pPr>
      <w:proofErr w:type="spellStart"/>
      <w:r w:rsidRPr="00175699">
        <w:rPr>
          <w:rFonts w:ascii="Times New Roman" w:hAnsi="Times New Roman" w:cs="Times New Roman"/>
          <w:sz w:val="24"/>
          <w:szCs w:val="24"/>
          <w:lang w:val="en-US"/>
        </w:rPr>
        <w:t>Marjani</w:t>
      </w:r>
      <w:proofErr w:type="spellEnd"/>
      <w:r w:rsidRPr="00175699">
        <w:rPr>
          <w:rFonts w:ascii="Times New Roman" w:hAnsi="Times New Roman" w:cs="Times New Roman"/>
          <w:sz w:val="24"/>
          <w:szCs w:val="24"/>
          <w:lang w:val="en-US"/>
        </w:rPr>
        <w:t>, A. (</w:t>
      </w:r>
      <w:proofErr w:type="spellStart"/>
      <w:r w:rsidRPr="00175699">
        <w:rPr>
          <w:rFonts w:ascii="Times New Roman" w:hAnsi="Times New Roman" w:cs="Times New Roman"/>
          <w:sz w:val="24"/>
          <w:szCs w:val="24"/>
          <w:lang w:val="en-US"/>
        </w:rPr>
        <w:t>Octubre</w:t>
      </w:r>
      <w:proofErr w:type="spellEnd"/>
      <w:r w:rsidRPr="00175699">
        <w:rPr>
          <w:rFonts w:ascii="Times New Roman" w:hAnsi="Times New Roman" w:cs="Times New Roman"/>
          <w:sz w:val="24"/>
          <w:szCs w:val="24"/>
          <w:lang w:val="en-US"/>
        </w:rPr>
        <w:t xml:space="preserve"> 9 del 2017). Digit Recognition with KNN, Neural Network, and SVM. </w:t>
      </w:r>
      <w:r w:rsidRPr="00727E97">
        <w:rPr>
          <w:rFonts w:ascii="Times New Roman" w:hAnsi="Times New Roman" w:cs="Times New Roman"/>
          <w:sz w:val="24"/>
          <w:szCs w:val="24"/>
        </w:rPr>
        <w:t>Rpubs. Recuperado de https://api.rpubs.com/dardodel/digit_recognition_KNN_NN_SVM</w:t>
      </w:r>
    </w:p>
    <w:p w14:paraId="02A2D2AD" w14:textId="77777777" w:rsidR="00175699" w:rsidRPr="0075245D" w:rsidRDefault="00727E97" w:rsidP="00175699">
      <w:pPr>
        <w:rPr>
          <w:rFonts w:ascii="Times New Roman" w:hAnsi="Times New Roman" w:cs="Times New Roman"/>
          <w:sz w:val="24"/>
          <w:szCs w:val="24"/>
          <w:lang w:val="en-US"/>
        </w:rPr>
      </w:pPr>
      <w:r w:rsidRPr="00435141">
        <w:rPr>
          <w:rFonts w:ascii="Times New Roman" w:hAnsi="Times New Roman" w:cs="Times New Roman"/>
          <w:sz w:val="24"/>
          <w:szCs w:val="24"/>
          <w:vertAlign w:val="superscript"/>
        </w:rPr>
        <w:t xml:space="preserve"> </w:t>
      </w:r>
      <w:r w:rsidRPr="00175699">
        <w:rPr>
          <w:rFonts w:ascii="Times New Roman" w:hAnsi="Times New Roman" w:cs="Times New Roman"/>
          <w:sz w:val="24"/>
          <w:szCs w:val="24"/>
          <w:lang w:val="en-US"/>
        </w:rPr>
        <w:t xml:space="preserve">A. </w:t>
      </w:r>
      <w:proofErr w:type="spellStart"/>
      <w:proofErr w:type="gramStart"/>
      <w:r w:rsidRPr="00175699">
        <w:rPr>
          <w:rFonts w:ascii="Times New Roman" w:hAnsi="Times New Roman" w:cs="Times New Roman"/>
          <w:sz w:val="24"/>
          <w:szCs w:val="24"/>
          <w:lang w:val="en-US"/>
        </w:rPr>
        <w:t>Navlani</w:t>
      </w:r>
      <w:proofErr w:type="spellEnd"/>
      <w:r w:rsidRPr="00175699">
        <w:rPr>
          <w:rFonts w:ascii="Times New Roman" w:hAnsi="Times New Roman" w:cs="Times New Roman"/>
          <w:sz w:val="24"/>
          <w:szCs w:val="24"/>
          <w:lang w:val="en-US"/>
        </w:rPr>
        <w:t>.(</w:t>
      </w:r>
      <w:proofErr w:type="gramEnd"/>
      <w:r w:rsidRPr="00175699">
        <w:rPr>
          <w:rFonts w:ascii="Times New Roman" w:hAnsi="Times New Roman" w:cs="Times New Roman"/>
          <w:sz w:val="24"/>
          <w:szCs w:val="24"/>
          <w:lang w:val="en-US"/>
        </w:rPr>
        <w:t>2019, January 18) Neural Networks Models in R. Retrieved from: https://www.datacamp.com/community/tutoriales/neural-networks-models-r</w:t>
      </w:r>
      <w:r w:rsidR="00175699" w:rsidRPr="00175699">
        <w:rPr>
          <w:rFonts w:ascii="Times New Roman" w:hAnsi="Times New Roman" w:cs="Times New Roman"/>
          <w:b/>
          <w:sz w:val="24"/>
          <w:szCs w:val="24"/>
          <w:lang w:val="en-US"/>
        </w:rPr>
        <w:t xml:space="preserve"> </w:t>
      </w:r>
    </w:p>
    <w:p w14:paraId="2AB94D32" w14:textId="0FF14D9E" w:rsidR="00175699" w:rsidRPr="00AE79B0" w:rsidRDefault="00175699" w:rsidP="00AE79B0">
      <w:pPr>
        <w:spacing w:line="240" w:lineRule="auto"/>
        <w:rPr>
          <w:rFonts w:ascii="Times New Roman" w:hAnsi="Times New Roman" w:cs="Times New Roman"/>
          <w:sz w:val="24"/>
          <w:szCs w:val="24"/>
        </w:rPr>
      </w:pPr>
      <w:r w:rsidRPr="0075245D">
        <w:rPr>
          <w:rFonts w:ascii="Times New Roman" w:hAnsi="Times New Roman" w:cs="Times New Roman"/>
          <w:sz w:val="24"/>
          <w:szCs w:val="24"/>
          <w:vertAlign w:val="superscript"/>
          <w:lang w:val="en-US"/>
        </w:rPr>
        <w:t xml:space="preserve"> </w:t>
      </w:r>
      <w:proofErr w:type="spellStart"/>
      <w:r>
        <w:rPr>
          <w:rFonts w:ascii="Times New Roman" w:hAnsi="Times New Roman" w:cs="Times New Roman"/>
          <w:sz w:val="24"/>
          <w:szCs w:val="24"/>
        </w:rPr>
        <w:t>N</w:t>
      </w:r>
      <w:r w:rsidRPr="00175699">
        <w:rPr>
          <w:rFonts w:ascii="Times New Roman" w:hAnsi="Times New Roman" w:cs="Times New Roman"/>
          <w:sz w:val="24"/>
          <w:szCs w:val="24"/>
        </w:rPr>
        <w:t>eha</w:t>
      </w:r>
      <w:proofErr w:type="spellEnd"/>
      <w:r>
        <w:rPr>
          <w:rFonts w:ascii="Times New Roman" w:hAnsi="Times New Roman" w:cs="Times New Roman"/>
          <w:sz w:val="24"/>
          <w:szCs w:val="24"/>
        </w:rPr>
        <w:t xml:space="preserve"> (2016, </w:t>
      </w:r>
      <w:proofErr w:type="gramStart"/>
      <w:r>
        <w:rPr>
          <w:rFonts w:ascii="Times New Roman" w:hAnsi="Times New Roman" w:cs="Times New Roman"/>
          <w:sz w:val="24"/>
          <w:szCs w:val="24"/>
        </w:rPr>
        <w:t>Diciembre</w:t>
      </w:r>
      <w:proofErr w:type="gramEnd"/>
      <w:r>
        <w:rPr>
          <w:rFonts w:ascii="Times New Roman" w:hAnsi="Times New Roman" w:cs="Times New Roman"/>
          <w:sz w:val="24"/>
          <w:szCs w:val="24"/>
        </w:rPr>
        <w:t xml:space="preserve"> 24) </w:t>
      </w:r>
      <w:r w:rsidRPr="00175699">
        <w:rPr>
          <w:rFonts w:ascii="Times New Roman" w:hAnsi="Times New Roman" w:cs="Times New Roman"/>
          <w:sz w:val="24"/>
          <w:szCs w:val="24"/>
        </w:rPr>
        <w:t>Digit Recognition</w:t>
      </w:r>
      <w:r>
        <w:rPr>
          <w:rFonts w:ascii="Times New Roman" w:hAnsi="Times New Roman" w:cs="Times New Roman"/>
          <w:sz w:val="24"/>
          <w:szCs w:val="24"/>
        </w:rPr>
        <w:t>. Recuperado de</w:t>
      </w:r>
      <w:r w:rsidRPr="00175699">
        <w:rPr>
          <w:rFonts w:ascii="Times New Roman" w:hAnsi="Times New Roman" w:cs="Times New Roman"/>
          <w:sz w:val="24"/>
          <w:szCs w:val="24"/>
        </w:rPr>
        <w:t>: https://rpubs.com/neha5/242005</w:t>
      </w:r>
    </w:p>
    <w:p w14:paraId="3AD37982" w14:textId="48DAE66A" w:rsidR="00D11831" w:rsidRPr="00175699" w:rsidRDefault="00175699" w:rsidP="002C318D">
      <w:pPr>
        <w:rPr>
          <w:rFonts w:ascii="Times New Roman" w:hAnsi="Times New Roman" w:cs="Times New Roman"/>
          <w:sz w:val="24"/>
          <w:szCs w:val="24"/>
        </w:rPr>
      </w:pPr>
      <w:r w:rsidRPr="00727E97">
        <w:rPr>
          <w:rFonts w:ascii="Times New Roman" w:hAnsi="Times New Roman" w:cs="Times New Roman"/>
          <w:sz w:val="24"/>
          <w:szCs w:val="24"/>
        </w:rPr>
        <w:t>Wikipedia contributors</w:t>
      </w:r>
      <w:r>
        <w:rPr>
          <w:rFonts w:ascii="Times New Roman" w:hAnsi="Times New Roman" w:cs="Times New Roman"/>
          <w:sz w:val="24"/>
          <w:szCs w:val="24"/>
        </w:rPr>
        <w:t xml:space="preserve">. ( Marzo 8 del 2019). </w:t>
      </w:r>
      <w:r w:rsidRPr="00727E97">
        <w:rPr>
          <w:rFonts w:ascii="Times New Roman" w:hAnsi="Times New Roman" w:cs="Times New Roman"/>
          <w:sz w:val="24"/>
          <w:szCs w:val="24"/>
        </w:rPr>
        <w:t>MNIST database</w:t>
      </w:r>
      <w:r>
        <w:rPr>
          <w:rFonts w:ascii="Times New Roman" w:hAnsi="Times New Roman" w:cs="Times New Roman"/>
          <w:sz w:val="24"/>
          <w:szCs w:val="24"/>
        </w:rPr>
        <w:t xml:space="preserve">. Recuperado de </w:t>
      </w:r>
      <w:r w:rsidRPr="00175699">
        <w:t>https://es.wikipedia.org/wiki/Análisis_de_componentes_principales</w:t>
      </w:r>
    </w:p>
    <w:sectPr w:rsidR="00D11831" w:rsidRPr="00175699">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33713" w14:textId="77777777" w:rsidR="00395D7D" w:rsidRDefault="00395D7D" w:rsidP="00006264">
      <w:pPr>
        <w:spacing w:after="0" w:line="240" w:lineRule="auto"/>
      </w:pPr>
      <w:r>
        <w:separator/>
      </w:r>
    </w:p>
  </w:endnote>
  <w:endnote w:type="continuationSeparator" w:id="0">
    <w:p w14:paraId="0EE4B816" w14:textId="77777777" w:rsidR="00395D7D" w:rsidRDefault="00395D7D" w:rsidP="00006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Mono">
    <w:altName w:val="Arial"/>
    <w:charset w:val="4D"/>
    <w:family w:val="modern"/>
    <w:pitch w:val="fixed"/>
    <w:sig w:usb0="A00002EF" w:usb1="500078E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413329"/>
      <w:docPartObj>
        <w:docPartGallery w:val="Page Numbers (Bottom of Page)"/>
        <w:docPartUnique/>
      </w:docPartObj>
    </w:sdtPr>
    <w:sdtEndPr/>
    <w:sdtContent>
      <w:p w14:paraId="5960E4A2" w14:textId="77777777" w:rsidR="00493F1B" w:rsidRDefault="00493F1B">
        <w:pPr>
          <w:pStyle w:val="Piedepgina"/>
          <w:jc w:val="center"/>
        </w:pPr>
        <w:r>
          <w:fldChar w:fldCharType="begin"/>
        </w:r>
        <w:r>
          <w:instrText>PAGE   \* MERGEFORMAT</w:instrText>
        </w:r>
        <w:r>
          <w:fldChar w:fldCharType="separate"/>
        </w:r>
        <w:r>
          <w:rPr>
            <w:lang w:val="es-ES"/>
          </w:rPr>
          <w:t>2</w:t>
        </w:r>
        <w:r>
          <w:fldChar w:fldCharType="end"/>
        </w:r>
      </w:p>
    </w:sdtContent>
  </w:sdt>
  <w:p w14:paraId="752FF344" w14:textId="77777777" w:rsidR="00493F1B" w:rsidRDefault="00493F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45E6E" w14:textId="77777777" w:rsidR="00395D7D" w:rsidRDefault="00395D7D" w:rsidP="00006264">
      <w:pPr>
        <w:spacing w:after="0" w:line="240" w:lineRule="auto"/>
      </w:pPr>
      <w:r>
        <w:separator/>
      </w:r>
    </w:p>
  </w:footnote>
  <w:footnote w:type="continuationSeparator" w:id="0">
    <w:p w14:paraId="15F77D00" w14:textId="77777777" w:rsidR="00395D7D" w:rsidRDefault="00395D7D" w:rsidP="00006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7505"/>
    <w:multiLevelType w:val="hybridMultilevel"/>
    <w:tmpl w:val="23689C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25EC7C10"/>
    <w:multiLevelType w:val="hybridMultilevel"/>
    <w:tmpl w:val="63A08D64"/>
    <w:lvl w:ilvl="0" w:tplc="F3EC6446">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6BA5B41"/>
    <w:multiLevelType w:val="hybridMultilevel"/>
    <w:tmpl w:val="98A8CC9A"/>
    <w:lvl w:ilvl="0" w:tplc="DCCC011A">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D076BF"/>
    <w:multiLevelType w:val="hybridMultilevel"/>
    <w:tmpl w:val="9C9ECB7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CA17048"/>
    <w:multiLevelType w:val="hybridMultilevel"/>
    <w:tmpl w:val="54B87BE6"/>
    <w:lvl w:ilvl="0" w:tplc="A704BDC8">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8D"/>
    <w:rsid w:val="00006264"/>
    <w:rsid w:val="00043B5B"/>
    <w:rsid w:val="00093600"/>
    <w:rsid w:val="000D25B0"/>
    <w:rsid w:val="000F5BAB"/>
    <w:rsid w:val="00116E96"/>
    <w:rsid w:val="00175699"/>
    <w:rsid w:val="001A4D5C"/>
    <w:rsid w:val="00242C6D"/>
    <w:rsid w:val="00247D16"/>
    <w:rsid w:val="0026137A"/>
    <w:rsid w:val="002622BB"/>
    <w:rsid w:val="002C196E"/>
    <w:rsid w:val="002C318D"/>
    <w:rsid w:val="002F608D"/>
    <w:rsid w:val="00331FCE"/>
    <w:rsid w:val="0035641E"/>
    <w:rsid w:val="003807EC"/>
    <w:rsid w:val="00393584"/>
    <w:rsid w:val="00395D7D"/>
    <w:rsid w:val="004255CC"/>
    <w:rsid w:val="00435141"/>
    <w:rsid w:val="00452FE8"/>
    <w:rsid w:val="00463146"/>
    <w:rsid w:val="004917E9"/>
    <w:rsid w:val="00493C28"/>
    <w:rsid w:val="00493F1B"/>
    <w:rsid w:val="00536DF4"/>
    <w:rsid w:val="00551A9C"/>
    <w:rsid w:val="005E01DC"/>
    <w:rsid w:val="006218A6"/>
    <w:rsid w:val="00627797"/>
    <w:rsid w:val="006568FB"/>
    <w:rsid w:val="00667731"/>
    <w:rsid w:val="00685A7A"/>
    <w:rsid w:val="00694BCC"/>
    <w:rsid w:val="006A0471"/>
    <w:rsid w:val="006B465C"/>
    <w:rsid w:val="006B6548"/>
    <w:rsid w:val="006C0FC0"/>
    <w:rsid w:val="006D7A66"/>
    <w:rsid w:val="00727E97"/>
    <w:rsid w:val="007367F5"/>
    <w:rsid w:val="0075245D"/>
    <w:rsid w:val="007E0A93"/>
    <w:rsid w:val="007E1666"/>
    <w:rsid w:val="007E38D8"/>
    <w:rsid w:val="00815132"/>
    <w:rsid w:val="00824F9F"/>
    <w:rsid w:val="00831C63"/>
    <w:rsid w:val="0083299E"/>
    <w:rsid w:val="00857B69"/>
    <w:rsid w:val="008B57EB"/>
    <w:rsid w:val="00916103"/>
    <w:rsid w:val="00916B6C"/>
    <w:rsid w:val="00932E4C"/>
    <w:rsid w:val="00951F1B"/>
    <w:rsid w:val="009B2C30"/>
    <w:rsid w:val="009E1C51"/>
    <w:rsid w:val="009E6B84"/>
    <w:rsid w:val="00A55341"/>
    <w:rsid w:val="00A60835"/>
    <w:rsid w:val="00A6141E"/>
    <w:rsid w:val="00AA2B9A"/>
    <w:rsid w:val="00AB5FBC"/>
    <w:rsid w:val="00AE203C"/>
    <w:rsid w:val="00AE79B0"/>
    <w:rsid w:val="00AF5C6B"/>
    <w:rsid w:val="00B1799D"/>
    <w:rsid w:val="00B23FEA"/>
    <w:rsid w:val="00B56508"/>
    <w:rsid w:val="00B80606"/>
    <w:rsid w:val="00C138C6"/>
    <w:rsid w:val="00C22823"/>
    <w:rsid w:val="00C22B3A"/>
    <w:rsid w:val="00C9602F"/>
    <w:rsid w:val="00CD3CB4"/>
    <w:rsid w:val="00CE0336"/>
    <w:rsid w:val="00D04AC4"/>
    <w:rsid w:val="00D11831"/>
    <w:rsid w:val="00D252D1"/>
    <w:rsid w:val="00D31E32"/>
    <w:rsid w:val="00DE2CD1"/>
    <w:rsid w:val="00DF416F"/>
    <w:rsid w:val="00E166D8"/>
    <w:rsid w:val="00E25884"/>
    <w:rsid w:val="00E3445F"/>
    <w:rsid w:val="00E50282"/>
    <w:rsid w:val="00E5549C"/>
    <w:rsid w:val="00E74A80"/>
    <w:rsid w:val="00EA7879"/>
    <w:rsid w:val="00EF00F2"/>
    <w:rsid w:val="00F53879"/>
    <w:rsid w:val="00F72A47"/>
    <w:rsid w:val="00F75651"/>
    <w:rsid w:val="00F872D6"/>
    <w:rsid w:val="00FB33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0CF91D"/>
  <w15:chartTrackingRefBased/>
  <w15:docId w15:val="{83A61D32-6FD7-4AB9-AE06-5C184E9C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2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6264"/>
    <w:rPr>
      <w:rFonts w:ascii="Segoe UI" w:hAnsi="Segoe UI" w:cs="Segoe UI"/>
      <w:sz w:val="18"/>
      <w:szCs w:val="18"/>
    </w:rPr>
  </w:style>
  <w:style w:type="paragraph" w:styleId="Sinespaciado">
    <w:name w:val="No Spacing"/>
    <w:uiPriority w:val="1"/>
    <w:qFormat/>
    <w:rsid w:val="00006264"/>
    <w:pPr>
      <w:spacing w:after="0" w:line="240" w:lineRule="auto"/>
    </w:pPr>
  </w:style>
  <w:style w:type="paragraph" w:styleId="Encabezado">
    <w:name w:val="header"/>
    <w:basedOn w:val="Normal"/>
    <w:link w:val="EncabezadoCar"/>
    <w:uiPriority w:val="99"/>
    <w:unhideWhenUsed/>
    <w:rsid w:val="000062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264"/>
  </w:style>
  <w:style w:type="paragraph" w:styleId="Piedepgina">
    <w:name w:val="footer"/>
    <w:basedOn w:val="Normal"/>
    <w:link w:val="PiedepginaCar"/>
    <w:uiPriority w:val="99"/>
    <w:unhideWhenUsed/>
    <w:rsid w:val="000062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264"/>
  </w:style>
  <w:style w:type="paragraph" w:styleId="Prrafodelista">
    <w:name w:val="List Paragraph"/>
    <w:basedOn w:val="Normal"/>
    <w:uiPriority w:val="34"/>
    <w:qFormat/>
    <w:rsid w:val="00A55341"/>
    <w:pPr>
      <w:ind w:left="720"/>
      <w:contextualSpacing/>
    </w:pPr>
  </w:style>
  <w:style w:type="table" w:styleId="Tablaconcuadrcula">
    <w:name w:val="Table Grid"/>
    <w:basedOn w:val="Tablanormal"/>
    <w:uiPriority w:val="39"/>
    <w:rsid w:val="00551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36DF4"/>
    <w:rPr>
      <w:color w:val="808080"/>
    </w:rPr>
  </w:style>
  <w:style w:type="character" w:styleId="Hipervnculo">
    <w:name w:val="Hyperlink"/>
    <w:basedOn w:val="Fuentedeprrafopredeter"/>
    <w:uiPriority w:val="99"/>
    <w:unhideWhenUsed/>
    <w:rsid w:val="00727E97"/>
    <w:rPr>
      <w:color w:val="0000FF"/>
      <w:u w:val="single"/>
    </w:rPr>
  </w:style>
  <w:style w:type="character" w:styleId="Hipervnculovisitado">
    <w:name w:val="FollowedHyperlink"/>
    <w:basedOn w:val="Fuentedeprrafopredeter"/>
    <w:uiPriority w:val="99"/>
    <w:semiHidden/>
    <w:unhideWhenUsed/>
    <w:rsid w:val="00175699"/>
    <w:rPr>
      <w:color w:val="954F72" w:themeColor="followedHyperlink"/>
      <w:u w:val="single"/>
    </w:rPr>
  </w:style>
  <w:style w:type="character" w:styleId="Mencinsinresolver">
    <w:name w:val="Unresolved Mention"/>
    <w:basedOn w:val="Fuentedeprrafopredeter"/>
    <w:uiPriority w:val="99"/>
    <w:semiHidden/>
    <w:unhideWhenUsed/>
    <w:rsid w:val="00175699"/>
    <w:rPr>
      <w:color w:val="605E5C"/>
      <w:shd w:val="clear" w:color="auto" w:fill="E1DFDD"/>
    </w:rPr>
  </w:style>
  <w:style w:type="table" w:styleId="Tablaconcuadrculaclara">
    <w:name w:val="Grid Table Light"/>
    <w:basedOn w:val="Tablanormal"/>
    <w:uiPriority w:val="40"/>
    <w:rsid w:val="007367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454421">
      <w:bodyDiv w:val="1"/>
      <w:marLeft w:val="0"/>
      <w:marRight w:val="0"/>
      <w:marTop w:val="0"/>
      <w:marBottom w:val="0"/>
      <w:divBdr>
        <w:top w:val="none" w:sz="0" w:space="0" w:color="auto"/>
        <w:left w:val="none" w:sz="0" w:space="0" w:color="auto"/>
        <w:bottom w:val="none" w:sz="0" w:space="0" w:color="auto"/>
        <w:right w:val="none" w:sz="0" w:space="0" w:color="auto"/>
      </w:divBdr>
    </w:div>
    <w:div w:id="375083017">
      <w:bodyDiv w:val="1"/>
      <w:marLeft w:val="0"/>
      <w:marRight w:val="0"/>
      <w:marTop w:val="0"/>
      <w:marBottom w:val="0"/>
      <w:divBdr>
        <w:top w:val="none" w:sz="0" w:space="0" w:color="auto"/>
        <w:left w:val="none" w:sz="0" w:space="0" w:color="auto"/>
        <w:bottom w:val="none" w:sz="0" w:space="0" w:color="auto"/>
        <w:right w:val="none" w:sz="0" w:space="0" w:color="auto"/>
      </w:divBdr>
    </w:div>
    <w:div w:id="955329671">
      <w:bodyDiv w:val="1"/>
      <w:marLeft w:val="0"/>
      <w:marRight w:val="0"/>
      <w:marTop w:val="0"/>
      <w:marBottom w:val="0"/>
      <w:divBdr>
        <w:top w:val="none" w:sz="0" w:space="0" w:color="auto"/>
        <w:left w:val="none" w:sz="0" w:space="0" w:color="auto"/>
        <w:bottom w:val="none" w:sz="0" w:space="0" w:color="auto"/>
        <w:right w:val="none" w:sz="0" w:space="0" w:color="auto"/>
      </w:divBdr>
    </w:div>
    <w:div w:id="15224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NIST_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13</Pages>
  <Words>2700</Words>
  <Characters>14850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KarenR</dc:creator>
  <cp:keywords/>
  <dc:description/>
  <cp:lastModifiedBy>José David Restrepo Duque</cp:lastModifiedBy>
  <cp:revision>58</cp:revision>
  <dcterms:created xsi:type="dcterms:W3CDTF">2019-03-15T01:16:00Z</dcterms:created>
  <dcterms:modified xsi:type="dcterms:W3CDTF">2019-03-23T04:19:00Z</dcterms:modified>
</cp:coreProperties>
</file>