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1.jpeg" ContentType="image/jpeg"/>
  <Override PartName="/word/media/image10.png" ContentType="image/png"/>
  <Override PartName="/word/media/image6.png" ContentType="image/png"/>
  <Override PartName="/word/media/image15.png" ContentType="image/png"/>
  <Override PartName="/word/media/image14.png" ContentType="image/png"/>
  <Override PartName="/word/media/image5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76" w:before="0" w:after="0"/>
        <w:jc w:val="center"/>
        <w:rPr/>
      </w:pPr>
      <w:r>
        <w:rPr>
          <w:rFonts w:eastAsia="Arial" w:cs="Arial"/>
          <w:b/>
          <w:bCs/>
          <w:color w:val="1F3864"/>
          <w:sz w:val="30"/>
          <w:szCs w:val="30"/>
        </w:rPr>
        <w:t>GOBIERNO REGIONAL SAN MARTÍN</w:t>
      </w:r>
    </w:p>
    <w:p>
      <w:pPr>
        <w:pStyle w:val="Normal"/>
        <w:pBdr>
          <w:bottom w:val="single" w:sz="12" w:space="4" w:color="1F3864"/>
        </w:pBdr>
        <w:spacing w:before="0" w:after="160"/>
        <w:jc w:val="center"/>
        <w:rPr/>
      </w:pPr>
      <w:r>
        <w:rPr>
          <w:rFonts w:eastAsia="Arial" w:cs="Arial"/>
          <w:b/>
          <w:bCs/>
          <w:color w:val="595959"/>
          <w:sz w:val="22"/>
          <w:szCs w:val="22"/>
        </w:rPr>
        <w:t>GERENCIA TERRITORIAL BAJO MAYO - TARAPOTO</w:t>
      </w:r>
    </w:p>
    <w:p>
      <w:pPr>
        <w:pStyle w:val="Normal"/>
        <w:spacing w:lineRule="exact" w:line="276" w:before="0" w:after="80"/>
        <w:jc w:val="center"/>
        <w:rPr/>
      </w:pPr>
      <w:r>
        <w:rPr>
          <w:rFonts w:eastAsia="Arial" w:cs="Arial"/>
          <w:b/>
          <w:bCs/>
          <w:color w:val="1F3864"/>
          <w:sz w:val="24"/>
          <w:szCs w:val="24"/>
        </w:rPr>
        <w:t>EXPEDIENTE TÉCNICO DEL PROYECTO DE INVERSIÓN:</w:t>
      </w:r>
    </w:p>
    <w:p>
      <w:pPr>
        <w:pStyle w:val="Normal"/>
        <w:spacing w:lineRule="exact" w:line="276" w:before="0" w:after="40"/>
        <w:jc w:val="center"/>
        <w:rPr/>
      </w:pPr>
      <w:r>
        <w:rPr>
          <w:rFonts w:eastAsia="Arial" w:cs="Arial"/>
          <w:b/>
          <w:bCs/>
          <w:sz w:val="23"/>
          <w:szCs w:val="23"/>
        </w:rPr>
        <w:t>“</w:t>
      </w:r>
      <w:r>
        <w:rPr>
          <w:rFonts w:eastAsia="Arial" w:cs="Arial"/>
          <w:b/>
          <w:bCs/>
          <w:sz w:val="23"/>
          <w:szCs w:val="23"/>
        </w:rPr>
        <w:t>CREACIÓN DEL SERVICIO DE PROTECCIÓN A MUJERES VÍCTIMAS DE VIOLENCIA EN SITUACIÓN DE RIESGO DE FEMINICIDIO O PELIGRE SU INTEGRIDAD Y/O SALUD FÍSICA Y/O MENTAL EN HOGAR DE REFUGIO TEMPORAL DISTRITO DE MORALES DE LA PROVINCIA DE SAN MARTÍN DEL DEPARTAMENTO DE SAN MARTÍN”</w:t>
      </w:r>
    </w:p>
    <w:p>
      <w:pPr>
        <w:pStyle w:val="Normal"/>
        <w:spacing w:lineRule="exact" w:line="276" w:before="0" w:after="160"/>
        <w:jc w:val="center"/>
        <w:rPr/>
      </w:pPr>
      <w:r>
        <w:rPr>
          <w:rFonts w:eastAsia="Arial" w:cs="Arial"/>
          <w:b/>
          <w:bCs/>
          <w:color w:val="1F3864"/>
          <w:sz w:val="22"/>
          <w:szCs w:val="22"/>
        </w:rPr>
        <w:t>CUI N.° 2675514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581650" cy="31432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6" w:before="0" w:after="160"/>
        <w:jc w:val="center"/>
        <w:rPr/>
      </w:pPr>
      <w:r>
        <w:rPr>
          <w:rFonts w:eastAsia="Arial" w:cs="Arial"/>
          <w:i/>
          <w:iCs/>
          <w:color w:val="595959"/>
          <w:sz w:val="16"/>
          <w:szCs w:val="16"/>
        </w:rPr>
        <w:t>Vista del Hogar de Refugio Temporal</w:t>
      </w:r>
    </w:p>
    <w:tbl>
      <w:tblPr>
        <w:tblW w:w="9071" w:type="dxa"/>
        <w:jc w:val="center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071"/>
      </w:tblGrid>
      <w:tr>
        <w:trPr/>
        <w:tc>
          <w:tcPr>
            <w:tcW w:w="9071" w:type="dxa"/>
            <w:tcBorders/>
            <w:shd w:color="auto" w:fill="1F3864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40"/>
                <w:szCs w:val="40"/>
              </w:rPr>
              <w:t>ESPECIFICACIONES TÉCNICAS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EVACUACIÓN Y SEÑALIZACIÓN</w:t>
            </w:r>
          </w:p>
        </w:tc>
      </w:tr>
    </w:tbl>
    <w:p>
      <w:pPr>
        <w:pStyle w:val="Normal"/>
        <w:spacing w:lineRule="exact" w:line="276" w:before="200" w:after="40"/>
        <w:jc w:val="center"/>
        <w:rPr/>
      </w:pPr>
      <w:r>
        <w:rPr>
          <w:rFonts w:eastAsia="Arial" w:cs="Arial"/>
          <w:b/>
          <w:bCs/>
          <w:sz w:val="21"/>
          <w:szCs w:val="21"/>
        </w:rPr>
        <w:t>ESPECIALIDAD: ARQUITECTURA - EVACUACIÓN Y SEÑALIZACIÓN</w:t>
      </w:r>
    </w:p>
    <w:p>
      <w:pPr>
        <w:pStyle w:val="Normal"/>
        <w:spacing w:lineRule="exact" w:line="276" w:before="0" w:after="160"/>
        <w:jc w:val="center"/>
        <w:rPr/>
      </w:pPr>
      <w:r>
        <w:rPr>
          <w:rFonts w:eastAsia="Arial" w:cs="Arial"/>
          <w:sz w:val="20"/>
          <w:szCs w:val="20"/>
        </w:rPr>
        <w:t>Distrito de Morales, provincia y departamento de San Martín</w:t>
      </w:r>
    </w:p>
    <w:p>
      <w:pPr>
        <w:sectPr>
          <w:type w:val="nextPage"/>
          <w:pgSz w:w="11906" w:h="16838"/>
          <w:pgMar w:left="1701" w:right="1134" w:gutter="0" w:header="0" w:top="1418" w:footer="0" w:bottom="1134"/>
          <w:pgNumType w:fmt="decimal"/>
          <w:formProt w:val="false"/>
          <w:textDirection w:val="lrTb"/>
          <w:docGrid w:type="default" w:linePitch="360" w:charSpace="8192"/>
        </w:sectPr>
        <w:pStyle w:val="Normal"/>
        <w:spacing w:lineRule="exact" w:line="276" w:before="0" w:after="100"/>
        <w:jc w:val="center"/>
        <w:rPr/>
      </w:pPr>
      <w:r>
        <w:rPr>
          <w:rFonts w:eastAsia="Arial" w:cs="Arial"/>
          <w:b/>
          <w:bCs/>
          <w:color w:val="1F3864"/>
          <w:sz w:val="24"/>
          <w:szCs w:val="24"/>
        </w:rPr>
        <w:t>OCTUBRE 2026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1F3864"/>
          <w:sz w:val="26"/>
          <w:szCs w:val="26"/>
        </w:rPr>
        <w:t>ÍNDICE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"1-4" \h</w:instrText>
          </w:r>
          <w:r>
            <w:rPr>
              <w:rStyle w:val="IndexLink"/>
            </w:rPr>
            <w:fldChar w:fldCharType="separate"/>
          </w:r>
          <w:hyperlink w:anchor="__RefHeading___Toc695_3603204025">
            <w:r>
              <w:rPr>
                <w:rStyle w:val="IndexLink"/>
              </w:rPr>
              <w:t>CAPÍTULO I. GENERALIDADES</w:t>
              <w:tab/>
              <w:t>3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697_3603204025">
            <w:r>
              <w:rPr>
                <w:rStyle w:val="IndexLink"/>
              </w:rPr>
              <w:t>1.1 GENERALIDADES</w:t>
              <w:tab/>
              <w:t>3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699_3603204025">
            <w:r>
              <w:rPr>
                <w:rStyle w:val="IndexLink"/>
              </w:rPr>
              <w:t>1.2 UBICACIÓN</w:t>
              <w:tab/>
              <w:t>3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701_3603204025">
            <w:r>
              <w:rPr>
                <w:rStyle w:val="IndexLink"/>
              </w:rPr>
              <w:t>1.3 NORMAS APLICABLES</w:t>
              <w:tab/>
              <w:t>3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703_3603204025">
            <w:r>
              <w:rPr>
                <w:rStyle w:val="IndexLink"/>
              </w:rPr>
              <w:t>1.4 MATERIALES Y CONDICIONES GENERALES</w:t>
              <w:tab/>
              <w:t>3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705_3603204025">
            <w:r>
              <w:rPr>
                <w:rStyle w:val="IndexLink"/>
              </w:rPr>
              <w:t>1.5 PARTIDAS Y CANTIDADES</w:t>
              <w:tab/>
              <w:t>4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707_3603204025">
            <w:r>
              <w:rPr>
                <w:rStyle w:val="IndexLink"/>
              </w:rPr>
              <w:t>1.6 RECEPCIÓN Y MANTENIMIENTO</w:t>
              <w:tab/>
              <w:t>4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709_3603204025">
            <w:r>
              <w:rPr>
                <w:rStyle w:val="IndexLink"/>
              </w:rPr>
              <w:t>CAPÍTULO II. ESPECIFICACIONES TÉCNICAS POR PARTIDA</w:t>
              <w:tab/>
              <w:t>5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711_3603204025">
            <w:r>
              <w:rPr>
                <w:rStyle w:val="IndexLink"/>
              </w:rPr>
              <w:t>01 EVACUACIÓN Y SEÑALIZACIÓN</w:t>
              <w:tab/>
              <w:t>5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713_3603204025">
            <w:r>
              <w:rPr>
                <w:rStyle w:val="IndexLink"/>
              </w:rPr>
              <w:t>01.01 SEÑALES DE EVACUACIÓN Y EMERGENCIA</w:t>
              <w:tab/>
              <w:t>5</w:t>
            </w:r>
          </w:hyperlink>
        </w:p>
        <w:p>
          <w:pPr>
            <w:pStyle w:val="TOC4"/>
            <w:tabs>
              <w:tab w:val="clear" w:pos="8221"/>
              <w:tab w:val="right" w:pos="9070" w:leader="dot"/>
            </w:tabs>
            <w:rPr/>
          </w:pPr>
          <w:hyperlink w:anchor="__RefHeading___Toc715_3603204025">
            <w:r>
              <w:rPr>
                <w:rStyle w:val="IndexLink"/>
              </w:rPr>
              <w:t>01.01.01 SEÑAL DE SALIDA CON BRAILLE (und)</w:t>
              <w:tab/>
              <w:t>5</w:t>
            </w:r>
          </w:hyperlink>
        </w:p>
        <w:p>
          <w:pPr>
            <w:pStyle w:val="TOC4"/>
            <w:tabs>
              <w:tab w:val="clear" w:pos="8221"/>
              <w:tab w:val="right" w:pos="9070" w:leader="dot"/>
            </w:tabs>
            <w:rPr/>
          </w:pPr>
          <w:hyperlink w:anchor="__RefHeading___Toc717_3603204025">
            <w:r>
              <w:rPr>
                <w:rStyle w:val="IndexLink"/>
              </w:rPr>
              <w:t>01.01.02 SEÑAL DE DIRECCIÓN DE EVACUACIÓN (und)</w:t>
              <w:tab/>
              <w:t>6</w:t>
            </w:r>
          </w:hyperlink>
        </w:p>
        <w:p>
          <w:pPr>
            <w:pStyle w:val="TOC4"/>
            <w:tabs>
              <w:tab w:val="clear" w:pos="8221"/>
              <w:tab w:val="right" w:pos="9070" w:leader="dot"/>
            </w:tabs>
            <w:rPr/>
          </w:pPr>
          <w:hyperlink w:anchor="__RefHeading___Toc719_3603204025">
            <w:r>
              <w:rPr>
                <w:rStyle w:val="IndexLink"/>
              </w:rPr>
              <w:t>01.01.03 SEÑAL DE ZONA SEGURA EN CASO DE SISMO CON BRAILLE (und)</w:t>
              <w:tab/>
              <w:t>7</w:t>
            </w:r>
          </w:hyperlink>
        </w:p>
        <w:p>
          <w:pPr>
            <w:pStyle w:val="TOC4"/>
            <w:tabs>
              <w:tab w:val="clear" w:pos="8221"/>
              <w:tab w:val="right" w:pos="9070" w:leader="dot"/>
            </w:tabs>
            <w:rPr/>
          </w:pPr>
          <w:hyperlink w:anchor="__RefHeading___Toc721_3603204025">
            <w:r>
              <w:rPr>
                <w:rStyle w:val="IndexLink"/>
              </w:rPr>
              <w:t>01.01.04 LETRERO DE AFORO CON BRAILLE (und)</w:t>
              <w:tab/>
              <w:t>9</w:t>
            </w:r>
          </w:hyperlink>
        </w:p>
        <w:p>
          <w:pPr>
            <w:pStyle w:val="TOC4"/>
            <w:tabs>
              <w:tab w:val="clear" w:pos="8221"/>
              <w:tab w:val="right" w:pos="9070" w:leader="dot"/>
            </w:tabs>
            <w:rPr/>
          </w:pPr>
          <w:hyperlink w:anchor="__RefHeading___Toc723_3603204025">
            <w:r>
              <w:rPr>
                <w:rStyle w:val="IndexLink"/>
              </w:rPr>
              <w:t>01.01.05 PINTURA DE ZONA DE EVACUACIÓN EN CASO DE EMERGENCIA EN PISO (CÍRCULO DE 4.30 m, LÍNEA DE 0.15 m) (m2)</w:t>
              <w:tab/>
              <w:t>10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725_3603204025">
            <w:r>
              <w:rPr>
                <w:rStyle w:val="IndexLink"/>
              </w:rPr>
              <w:t>01.02 SEÑALES DE EQUIPOS CONTRA INCENDIO</w:t>
              <w:tab/>
              <w:t>11</w:t>
            </w:r>
          </w:hyperlink>
        </w:p>
        <w:p>
          <w:pPr>
            <w:pStyle w:val="TOC4"/>
            <w:tabs>
              <w:tab w:val="clear" w:pos="8221"/>
              <w:tab w:val="right" w:pos="9070" w:leader="dot"/>
            </w:tabs>
            <w:rPr/>
          </w:pPr>
          <w:hyperlink w:anchor="__RefHeading___Toc727_3603204025">
            <w:r>
              <w:rPr>
                <w:rStyle w:val="IndexLink"/>
              </w:rPr>
              <w:t>01.02.01 SEÑAL DE UBICACIÓN DE EXTINTOR PQS CON BRAILLE (und)</w:t>
              <w:tab/>
              <w:t>11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729_3603204025">
            <w:r>
              <w:rPr>
                <w:rStyle w:val="IndexLink"/>
              </w:rPr>
              <w:t>01.03 SEÑALES DE ADVERTENCIA</w:t>
              <w:tab/>
              <w:t>13</w:t>
            </w:r>
          </w:hyperlink>
        </w:p>
        <w:p>
          <w:pPr>
            <w:pStyle w:val="TOC4"/>
            <w:tabs>
              <w:tab w:val="clear" w:pos="8221"/>
              <w:tab w:val="right" w:pos="9070" w:leader="dot"/>
            </w:tabs>
            <w:rPr/>
          </w:pPr>
          <w:hyperlink w:anchor="__RefHeading___Toc731_3603204025">
            <w:r>
              <w:rPr>
                <w:rStyle w:val="IndexLink"/>
              </w:rPr>
              <w:t>01.03.01 SEÑAL DE ATENCIÓN RIESGO ELÉCTRICO CON BRAILLE (und)</w:t>
              <w:tab/>
              <w:t>13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733_3603204025">
            <w:r>
              <w:rPr>
                <w:rStyle w:val="IndexLink"/>
              </w:rPr>
              <w:t>01.04 SEÑALES INFORMATIVAS</w:t>
              <w:tab/>
              <w:t>14</w:t>
            </w:r>
          </w:hyperlink>
        </w:p>
        <w:p>
          <w:pPr>
            <w:pStyle w:val="TOC4"/>
            <w:tabs>
              <w:tab w:val="clear" w:pos="8221"/>
              <w:tab w:val="right" w:pos="9070" w:leader="dot"/>
            </w:tabs>
            <w:rPr/>
          </w:pPr>
          <w:hyperlink w:anchor="__RefHeading___Toc735_3603204025">
            <w:r>
              <w:rPr>
                <w:rStyle w:val="IndexLink"/>
              </w:rPr>
              <w:t>01.04.01 SEÑAL DE SERVICIOS HIGIÉNICOS PARA PERSONAS CON DISCAPACIDAD CON BRAILLE (und)</w:t>
              <w:tab/>
              <w:t>14</w:t>
            </w:r>
          </w:hyperlink>
        </w:p>
        <w:p>
          <w:pPr>
            <w:pStyle w:val="TOC4"/>
            <w:tabs>
              <w:tab w:val="clear" w:pos="8221"/>
              <w:tab w:val="right" w:pos="9070" w:leader="dot"/>
            </w:tabs>
            <w:rPr/>
          </w:pPr>
          <w:hyperlink w:anchor="__RefHeading___Toc737_3603204025">
            <w:r>
              <w:rPr>
                <w:rStyle w:val="IndexLink"/>
              </w:rPr>
              <w:t>01.04.02 SEÑAL DE SERVICIOS HIGIÉNICOS MUJERES CON BRAILLE (und)</w:t>
              <w:tab/>
              <w:t>15</w:t>
            </w:r>
          </w:hyperlink>
        </w:p>
        <w:p>
          <w:pPr>
            <w:pStyle w:val="TOC4"/>
            <w:tabs>
              <w:tab w:val="clear" w:pos="8221"/>
              <w:tab w:val="right" w:pos="9070" w:leader="dot"/>
            </w:tabs>
            <w:rPr/>
          </w:pPr>
          <w:hyperlink w:anchor="__RefHeading___Toc739_3603204025">
            <w:r>
              <w:rPr>
                <w:rStyle w:val="IndexLink"/>
              </w:rPr>
              <w:t>01.04.03 SEÑAL DE SERVICIOS HIGIÉNICOS VARÓN CON BRAILLE (und)</w:t>
              <w:tab/>
              <w:t>17</w:t>
            </w:r>
          </w:hyperlink>
        </w:p>
        <w:p>
          <w:pPr>
            <w:pStyle w:val="TOC4"/>
            <w:tabs>
              <w:tab w:val="clear" w:pos="8221"/>
              <w:tab w:val="right" w:pos="9070" w:leader="dot"/>
            </w:tabs>
            <w:rPr/>
          </w:pPr>
          <w:hyperlink w:anchor="__RefHeading___Toc741_3603204025">
            <w:r>
              <w:rPr>
                <w:rStyle w:val="IndexLink"/>
              </w:rPr>
              <w:t>01.04.04 SEÑAL DE PUNTO ECOLÓGICO CON BRAILLE (und)</w:t>
              <w:tab/>
              <w:t>18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743_3603204025">
            <w:r>
              <w:rPr>
                <w:rStyle w:val="IndexLink"/>
              </w:rPr>
              <w:t>01.05 EQUIPOS DE PROTECCIÓN CONTRA INCENDIO Y EMERGENCIA</w:t>
              <w:tab/>
              <w:t>19</w:t>
            </w:r>
          </w:hyperlink>
        </w:p>
        <w:p>
          <w:pPr>
            <w:pStyle w:val="TOC4"/>
            <w:tabs>
              <w:tab w:val="clear" w:pos="8221"/>
              <w:tab w:val="right" w:pos="9070" w:leader="dot"/>
            </w:tabs>
            <w:rPr/>
          </w:pPr>
          <w:hyperlink w:anchor="__RefHeading___Toc745_3603204025">
            <w:r>
              <w:rPr>
                <w:rStyle w:val="IndexLink"/>
              </w:rPr>
              <w:t>01.05.01 EXTINTOR DE POLVO QUÍMICO SECO (PQS) TIPO ABC DE 9 kg (und)</w:t>
              <w:tab/>
              <w:t>19</w:t>
            </w:r>
          </w:hyperlink>
        </w:p>
        <w:p>
          <w:pPr>
            <w:pStyle w:val="TOC4"/>
            <w:tabs>
              <w:tab w:val="clear" w:pos="8221"/>
              <w:tab w:val="right" w:pos="9070" w:leader="dot"/>
            </w:tabs>
            <w:rPr/>
          </w:pPr>
          <w:hyperlink w:anchor="__RefHeading___Toc747_3603204025">
            <w:r>
              <w:rPr>
                <w:rStyle w:val="IndexLink"/>
              </w:rPr>
              <w:t>01.05.02 UNIDAD DE LUCES DE EMERGENCIA (und)</w:t>
              <w:tab/>
              <w:t>20</w:t>
            </w:r>
          </w:hyperlink>
        </w:p>
        <w:p>
          <w:pPr>
            <w:pStyle w:val="TOC4"/>
            <w:tabs>
              <w:tab w:val="clear" w:pos="8221"/>
              <w:tab w:val="right" w:pos="9070" w:leader="dot"/>
            </w:tabs>
            <w:rPr/>
          </w:pPr>
          <w:hyperlink w:anchor="__RefHeading___Toc749_3603204025">
            <w:r>
              <w:rPr>
                <w:rStyle w:val="IndexLink"/>
              </w:rPr>
              <w:t>01.05.03 DETECTOR DE HUMO (und)</w:t>
              <w:tab/>
              <w:t>21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rPr/>
      </w:pPr>
      <w:bookmarkStart w:id="0" w:name="__RefHeading___Toc695_3603204025"/>
      <w:bookmarkEnd w:id="0"/>
      <w:r>
        <w:rPr/>
        <w:t>CAPÍTULO I. GENERALIDADES</w:t>
      </w:r>
    </w:p>
    <w:p>
      <w:pPr>
        <w:pStyle w:val="Heading2"/>
        <w:keepNext w:val="true"/>
        <w:rPr/>
      </w:pPr>
      <w:bookmarkStart w:id="1" w:name="__RefHeading___Toc697_3603204025"/>
      <w:bookmarkEnd w:id="1"/>
      <w:r>
        <w:rPr/>
        <w:t>1.1  GENERALIDADES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Las presentes especificaciones técnicas definen la calidad de los materiales, el procedimiento de instalación, los controles, la seguridad, la unidad de medida, el método de medición y la forma de pago de cada partida de evacuación y señalización del proyecto 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MARTÍN”, con CUI N.° 2675514.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Comprenden las señales de evacuación y emergencia, de equipos contra incendio, de advertencia e informativas, los extintores portátiles, las unidades de luces de emergencia, los detectores de humo y las zonas de evacuación pintadas en el piso de las nueve edificaciones y de los exteriores, según las láminas SE-S-02 (planta general de señalización) y SE-E-01 (planta general de evacuación).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La numeración, la descripción, la unidad y la cantidad de cada partida son las del metrado de señalización y seguridad (hoja RESUMEN, ítem 01). La memoria descriptiva, las láminas y el metrado forman parte de este documento.</w:t>
      </w:r>
    </w:p>
    <w:p>
      <w:pPr>
        <w:pStyle w:val="Heading2"/>
        <w:keepNext w:val="true"/>
        <w:rPr/>
      </w:pPr>
      <w:bookmarkStart w:id="2" w:name="__RefHeading___Toc699_3603204025"/>
      <w:bookmarkEnd w:id="2"/>
      <w:r>
        <w:rPr/>
        <w:t>1.2  UBICACIÓN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Entidad: Gobierno Regional San Martín - Gerencia Territorial Bajo Mayo - Tarapoto. Ubicación: Distrito de Morales, provincia y departamento de San Martín.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Clima cálido y lluvioso: las señales exteriores serán resistentes a la humedad y a los rayos ultravioleta.</w:t>
      </w:r>
    </w:p>
    <w:p>
      <w:pPr>
        <w:pStyle w:val="Heading2"/>
        <w:keepNext w:val="true"/>
        <w:rPr/>
      </w:pPr>
      <w:bookmarkStart w:id="3" w:name="__RefHeading___Toc701_3603204025"/>
      <w:bookmarkEnd w:id="3"/>
      <w:r>
        <w:rPr/>
        <w:t>1.3  NORMAS APLICABLES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En todo lo no previsto en estas especificaciones rigen, en su versión vigente:</w:t>
      </w:r>
    </w:p>
    <w:p>
      <w:pPr>
        <w:pStyle w:val="ListParagraph"/>
        <w:numPr>
          <w:ilvl w:val="0"/>
          <w:numId w:val="3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Reglamento Nacional de Edificaciones: Normas A.010, A.090 Servicios Comunales, A.120 Accesibilidad Universal en Edificaciones, A.130 Requisitos de Seguridad, EM.010 Instalaciones Eléctricas Interiores y G.050 Seguridad durante la Construcción.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NTP 399.010-1 Señales de seguridad. Colores, símbolos, formas y dimensiones de señales de seguridad. Parte 1: Reglas para el diseño de las señales de seguridad y franjas de seguridad.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NTP 350.043-1 Extintores portátiles. Selección, distribución, inspección, mantenimiento, recarga y prueba hidrostática.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D.S. N.° 002-2018-PCM, Reglamento de Inspecciones Técnicas de Seguridad en Edificaciones; D.S. N.° 011-2019-TR.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NFPA 10, NFPA 72 y NFPA 101 como referencia.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Si hubiera discrepancia entre documentos, prevalecen en este orden: láminas, especificaciones técnicas, memoria descriptiva y metrado; las discrepancias se anotarán en el cuaderno de obra y las resolverá la Supervisión.</w:t>
      </w:r>
    </w:p>
    <w:p>
      <w:pPr>
        <w:pStyle w:val="Heading2"/>
        <w:keepNext w:val="true"/>
        <w:rPr/>
      </w:pPr>
      <w:bookmarkStart w:id="4" w:name="__RefHeading___Toc703_3603204025"/>
      <w:bookmarkEnd w:id="4"/>
      <w:r>
        <w:rPr/>
        <w:t>1.4  MATERIALES Y CONDICIONES GENERALES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Todos los materiales y equipos serán nuevos, de primera calidad y con certificado del fabricante. La Supervisión aprobará una muestra de cada tipo de señal antes de su fabricación en serie.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Señales de evacuación, de emergencia y de equipos contra incendio: fotoluminiscentes, para verse sin energía eléctrica.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Las señales indicadas "con braille" llevan su texto en braille en una placa de acrílico (Norma A.120).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Alturas de instalación (borde inferior de la señal sobre el piso terminado): las de la tabla de partidas; la señal de extintor va encima del equipo, a 1.80 m.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Las señales se instalan sobre superficies terminadas y no deben quedar tapadas por puertas abiertas, muebles ni equipos.</w:t>
      </w:r>
    </w:p>
    <w:p>
      <w:pPr>
        <w:pStyle w:val="Heading2"/>
        <w:keepNext w:val="true"/>
        <w:rPr/>
      </w:pPr>
      <w:bookmarkStart w:id="5" w:name="__RefHeading___Toc705_3603204025"/>
      <w:bookmarkEnd w:id="5"/>
      <w:r>
        <w:rPr/>
        <w:t>1.5  PARTIDAS Y CANTIDADES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Partidas del metrado de evacuación y señalización:</w:t>
      </w:r>
    </w:p>
    <w:tbl>
      <w:tblPr>
        <w:tblW w:w="9071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179"/>
        <w:gridCol w:w="6077"/>
        <w:gridCol w:w="817"/>
        <w:gridCol w:w="997"/>
      </w:tblGrid>
      <w:tr>
        <w:trPr>
          <w:tblHeader w:val="true"/>
        </w:trPr>
        <w:tc>
          <w:tcPr>
            <w:tcW w:w="11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E2F3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ITEM</w:t>
            </w:r>
          </w:p>
        </w:tc>
        <w:tc>
          <w:tcPr>
            <w:tcW w:w="60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E2F3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DESCRIPCIÓN</w:t>
            </w:r>
          </w:p>
        </w:tc>
        <w:tc>
          <w:tcPr>
            <w:tcW w:w="8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E2F3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UND</w:t>
            </w:r>
          </w:p>
        </w:tc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E2F3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CANT.</w:t>
            </w:r>
          </w:p>
        </w:tc>
      </w:tr>
      <w:tr>
        <w:trPr/>
        <w:tc>
          <w:tcPr>
            <w:tcW w:w="11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01.01.01</w:t>
            </w:r>
          </w:p>
        </w:tc>
        <w:tc>
          <w:tcPr>
            <w:tcW w:w="60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SEÑAL DE SALIDA CON BRAILLE</w:t>
            </w:r>
          </w:p>
        </w:tc>
        <w:tc>
          <w:tcPr>
            <w:tcW w:w="8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und</w:t>
            </w:r>
          </w:p>
        </w:tc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49</w:t>
            </w:r>
          </w:p>
        </w:tc>
      </w:tr>
      <w:tr>
        <w:trPr/>
        <w:tc>
          <w:tcPr>
            <w:tcW w:w="11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01.01.02</w:t>
            </w:r>
          </w:p>
        </w:tc>
        <w:tc>
          <w:tcPr>
            <w:tcW w:w="60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SEÑAL DE DIRECCIÓN DE EVACUACIÓN</w:t>
            </w:r>
          </w:p>
        </w:tc>
        <w:tc>
          <w:tcPr>
            <w:tcW w:w="8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und</w:t>
            </w:r>
          </w:p>
        </w:tc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63</w:t>
            </w:r>
          </w:p>
        </w:tc>
      </w:tr>
      <w:tr>
        <w:trPr/>
        <w:tc>
          <w:tcPr>
            <w:tcW w:w="11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01.01.03</w:t>
            </w:r>
          </w:p>
        </w:tc>
        <w:tc>
          <w:tcPr>
            <w:tcW w:w="60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SEÑAL DE ZONA SEGURA EN CASO DE SISMO CON BRAILLE</w:t>
            </w:r>
          </w:p>
        </w:tc>
        <w:tc>
          <w:tcPr>
            <w:tcW w:w="8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und</w:t>
            </w:r>
          </w:p>
        </w:tc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209</w:t>
            </w:r>
          </w:p>
        </w:tc>
      </w:tr>
      <w:tr>
        <w:trPr/>
        <w:tc>
          <w:tcPr>
            <w:tcW w:w="11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01.01.04</w:t>
            </w:r>
          </w:p>
        </w:tc>
        <w:tc>
          <w:tcPr>
            <w:tcW w:w="60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LETRERO DE AFORO CON BRAILLE</w:t>
            </w:r>
          </w:p>
        </w:tc>
        <w:tc>
          <w:tcPr>
            <w:tcW w:w="8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und</w:t>
            </w:r>
          </w:p>
        </w:tc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55</w:t>
            </w:r>
          </w:p>
        </w:tc>
      </w:tr>
      <w:tr>
        <w:trPr/>
        <w:tc>
          <w:tcPr>
            <w:tcW w:w="11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01.01.05</w:t>
            </w:r>
          </w:p>
        </w:tc>
        <w:tc>
          <w:tcPr>
            <w:tcW w:w="60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PINTURA DE ZONA DE EVACUACIÓN EN CASO DE EMERGENCIA EN PISO (CÍRCULO DE 4.30 m, LÍNEA DE 0.15 m)</w:t>
            </w:r>
          </w:p>
        </w:tc>
        <w:tc>
          <w:tcPr>
            <w:tcW w:w="8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m2</w:t>
            </w:r>
          </w:p>
        </w:tc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25.42</w:t>
            </w:r>
          </w:p>
        </w:tc>
      </w:tr>
      <w:tr>
        <w:trPr/>
        <w:tc>
          <w:tcPr>
            <w:tcW w:w="11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01.02.01</w:t>
            </w:r>
          </w:p>
        </w:tc>
        <w:tc>
          <w:tcPr>
            <w:tcW w:w="60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SEÑAL DE UBICACIÓN DE EXTINTOR PQS CON BRAILLE</w:t>
            </w:r>
          </w:p>
        </w:tc>
        <w:tc>
          <w:tcPr>
            <w:tcW w:w="8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und</w:t>
            </w:r>
          </w:p>
        </w:tc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33</w:t>
            </w:r>
          </w:p>
        </w:tc>
      </w:tr>
      <w:tr>
        <w:trPr/>
        <w:tc>
          <w:tcPr>
            <w:tcW w:w="11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01.03.01</w:t>
            </w:r>
          </w:p>
        </w:tc>
        <w:tc>
          <w:tcPr>
            <w:tcW w:w="60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SEÑAL DE ATENCIÓN RIESGO ELÉCTRICO CON BRAILLE</w:t>
            </w:r>
          </w:p>
        </w:tc>
        <w:tc>
          <w:tcPr>
            <w:tcW w:w="8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und</w:t>
            </w:r>
          </w:p>
        </w:tc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39</w:t>
            </w:r>
          </w:p>
        </w:tc>
      </w:tr>
      <w:tr>
        <w:trPr/>
        <w:tc>
          <w:tcPr>
            <w:tcW w:w="11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01.04.01</w:t>
            </w:r>
          </w:p>
        </w:tc>
        <w:tc>
          <w:tcPr>
            <w:tcW w:w="60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SEÑAL DE SERVICIOS HIGIÉNICOS PARA PERSONAS CON DISCAPACIDAD CON BRAILLE</w:t>
            </w:r>
          </w:p>
        </w:tc>
        <w:tc>
          <w:tcPr>
            <w:tcW w:w="8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und</w:t>
            </w:r>
          </w:p>
        </w:tc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3</w:t>
            </w:r>
          </w:p>
        </w:tc>
      </w:tr>
      <w:tr>
        <w:trPr/>
        <w:tc>
          <w:tcPr>
            <w:tcW w:w="11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01.04.02</w:t>
            </w:r>
          </w:p>
        </w:tc>
        <w:tc>
          <w:tcPr>
            <w:tcW w:w="60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SEÑAL DE SERVICIOS HIGIÉNICOS MUJERES CON BRAILLE</w:t>
            </w:r>
          </w:p>
        </w:tc>
        <w:tc>
          <w:tcPr>
            <w:tcW w:w="8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und</w:t>
            </w:r>
          </w:p>
        </w:tc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23</w:t>
            </w:r>
          </w:p>
        </w:tc>
      </w:tr>
      <w:tr>
        <w:trPr/>
        <w:tc>
          <w:tcPr>
            <w:tcW w:w="11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01.04.03</w:t>
            </w:r>
          </w:p>
        </w:tc>
        <w:tc>
          <w:tcPr>
            <w:tcW w:w="60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SEÑAL DE SERVICIOS HIGIÉNICOS VARÓN CON BRAILLE</w:t>
            </w:r>
          </w:p>
        </w:tc>
        <w:tc>
          <w:tcPr>
            <w:tcW w:w="8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und</w:t>
            </w:r>
          </w:p>
        </w:tc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3</w:t>
            </w:r>
          </w:p>
        </w:tc>
      </w:tr>
      <w:tr>
        <w:trPr/>
        <w:tc>
          <w:tcPr>
            <w:tcW w:w="11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01.04.04</w:t>
            </w:r>
          </w:p>
        </w:tc>
        <w:tc>
          <w:tcPr>
            <w:tcW w:w="60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SEÑAL DE PUNTO ECOLÓGICO CON BRAILLE</w:t>
            </w:r>
          </w:p>
        </w:tc>
        <w:tc>
          <w:tcPr>
            <w:tcW w:w="8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und</w:t>
            </w:r>
          </w:p>
        </w:tc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4</w:t>
            </w:r>
          </w:p>
        </w:tc>
      </w:tr>
      <w:tr>
        <w:trPr/>
        <w:tc>
          <w:tcPr>
            <w:tcW w:w="11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01.05.01</w:t>
            </w:r>
          </w:p>
        </w:tc>
        <w:tc>
          <w:tcPr>
            <w:tcW w:w="60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EXTINTOR DE POLVO QUÍMICO SECO (PQS) TIPO ABC DE 9 kg</w:t>
            </w:r>
          </w:p>
        </w:tc>
        <w:tc>
          <w:tcPr>
            <w:tcW w:w="8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und</w:t>
            </w:r>
          </w:p>
        </w:tc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33</w:t>
            </w:r>
          </w:p>
        </w:tc>
      </w:tr>
      <w:tr>
        <w:trPr/>
        <w:tc>
          <w:tcPr>
            <w:tcW w:w="11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01.05.02</w:t>
            </w:r>
          </w:p>
        </w:tc>
        <w:tc>
          <w:tcPr>
            <w:tcW w:w="60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UNIDAD DE LUCES DE EMERGENCIA</w:t>
            </w:r>
          </w:p>
        </w:tc>
        <w:tc>
          <w:tcPr>
            <w:tcW w:w="8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und</w:t>
            </w:r>
          </w:p>
        </w:tc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115</w:t>
            </w:r>
          </w:p>
        </w:tc>
      </w:tr>
      <w:tr>
        <w:trPr/>
        <w:tc>
          <w:tcPr>
            <w:tcW w:w="11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01.05.03</w:t>
            </w:r>
          </w:p>
        </w:tc>
        <w:tc>
          <w:tcPr>
            <w:tcW w:w="60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DETECTOR DE HUMO</w:t>
            </w:r>
          </w:p>
        </w:tc>
        <w:tc>
          <w:tcPr>
            <w:tcW w:w="8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und</w:t>
            </w:r>
          </w:p>
        </w:tc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67</w:t>
            </w:r>
          </w:p>
        </w:tc>
      </w:tr>
    </w:tbl>
    <w:p>
      <w:pPr>
        <w:pStyle w:val="Normal"/>
        <w:spacing w:lineRule="exact" w:line="276" w:before="0" w:after="60"/>
        <w:jc w:val="both"/>
        <w:rPr/>
      </w:pPr>
      <w:r>
        <w:rPr/>
      </w:r>
    </w:p>
    <w:p>
      <w:pPr>
        <w:pStyle w:val="Heading2"/>
        <w:keepNext w:val="true"/>
        <w:rPr/>
      </w:pPr>
      <w:bookmarkStart w:id="6" w:name="__RefHeading___Toc707_3603204025"/>
      <w:bookmarkEnd w:id="6"/>
      <w:r>
        <w:rPr/>
        <w:t>1.6  RECEPCIÓN Y MANTENIMIENTO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La Supervisión recibirá las partidas con la verificación de cantidad, ubicación, altura, fijación y funcionamiento (luces de emergencia, detectores y extintores).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El contratista entregará los certificados de los equipos, las tarjetas de control de los extintores y las instrucciones de mantenimiento del fabricante.</w:t>
      </w:r>
      <w:r>
        <w:br w:type="page"/>
      </w:r>
    </w:p>
    <w:p>
      <w:pPr>
        <w:pStyle w:val="Heading1"/>
        <w:keepNext w:val="true"/>
        <w:rPr/>
      </w:pPr>
      <w:bookmarkStart w:id="7" w:name="__RefHeading___Toc709_3603204025"/>
      <w:bookmarkEnd w:id="7"/>
      <w:r>
        <w:rPr/>
        <w:t>CAPÍTULO II. ESPECIFICACIONES TÉCNICAS POR PARTIDA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Las partidas se presentan con la numeración, la descripción y la unidad del metrado de la especialidad. Los títulos agrupan partidas y no tienen medición ni pago propio.</w:t>
      </w:r>
    </w:p>
    <w:p>
      <w:pPr>
        <w:pStyle w:val="Heading2"/>
        <w:keepNext w:val="true"/>
        <w:rPr/>
      </w:pPr>
      <w:bookmarkStart w:id="8" w:name="__RefHeading___Toc711_3603204025"/>
      <w:bookmarkEnd w:id="8"/>
      <w:r>
        <w:rPr/>
        <w:t>01  EVACUACIÓN Y SEÑALIZACIÓN</w:t>
      </w:r>
    </w:p>
    <w:p>
      <w:pPr>
        <w:pStyle w:val="Heading3"/>
        <w:keepNext w:val="true"/>
        <w:rPr/>
      </w:pPr>
      <w:bookmarkStart w:id="9" w:name="__RefHeading___Toc713_3603204025"/>
      <w:bookmarkEnd w:id="9"/>
      <w:r>
        <w:rPr/>
        <w:t>01.01  SEÑALES DE EVACUACIÓN Y EMERGENCIA</w:t>
      </w:r>
    </w:p>
    <w:p>
      <w:pPr>
        <w:pStyle w:val="Heading4"/>
        <w:keepNext w:val="true"/>
        <w:rPr/>
      </w:pPr>
      <w:bookmarkStart w:id="10" w:name="__RefHeading___Toc715_3603204025"/>
      <w:bookmarkEnd w:id="10"/>
      <w:r>
        <w:rPr/>
        <w:t>01.01.01  SEÑAL DE SALIDA CON BRAILLE  (und)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DESCRIPCIÓN</w:t>
      </w:r>
    </w:p>
    <w:p>
      <w:pPr>
        <w:pStyle w:val="Normal"/>
        <w:spacing w:before="0" w:after="100"/>
        <w:jc w:val="center"/>
        <w:rPr/>
      </w:pPr>
      <w:r>
        <w:rPr/>
        <w:drawing>
          <wp:inline distT="0" distB="0" distL="0" distR="0">
            <wp:extent cx="1219200" cy="114300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Comprende el suministro e instalación de la señal de salida con braille, de 0.30 x 0.20 m, con el pictograma, los colores y la forma de la NTP 399.010-1 y el texto en braille (Norma A.120). Indica la puerta de salida de cada ambiente y de cada edificación hacia la circulación exterior; sobre el dintel. Se instala según la planta de la lámina SE-S-02 (E-01 (3), E-02 (3), E-03 (5), E-04 (7), E-05 (6), E-06 (6), E-07 (12), E-08 (6), E-09 (1)), a 2.10 m del piso terminado (borde inferior de la señal), visible desde la ruta de evacuación y sin obstáculos delante.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MATERIALES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Lámina de PVC celtex de 3 mm con vinil fotoluminiscente impreso y placa de acrílico con texto en braille.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Vinil fotoluminiscente con luminancia que permita leer la señal en la oscuridad después de un corte de energía de alta calidad, resistente a la humedad y a los rayos ultravioleta; colores de seguridad según la NTP 399.010-1.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Placa de acrílico de 2 mm con la leyenda de la señal en braille grado 1 en relieve, pegada en la parte inferior de la señal.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Fijación: tarugos de PVC de 1/4" y tornillos autorroscantes de acero inoxidable en muros de albañilería o concreto; en superficies de vidrio, drywall o metal, cinta doble contacto de alta adherencia o pegamento de contacto.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EQUIPOS Y HERRAMIENTAS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Taladro percutor con broca para concreto de 1/4", destornillador, nivel de mano, wincha, lápiz y escalera de tijera.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PROCEDIMIENTO DE EJECUCIÓN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Verificar en la lámina SE-S-02 la ubicación de cada señal y marcarla en obra con la Supervisión.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Limpiar y secar la superficie de apoyo; debe estar terminada (tarrajeada y pintada).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Presentar la señal con el nivel a la altura indicada (2.10 m al borde inferior) y marcar las perforaciones.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Perforar, colocar los tarugos y fijar la señal con los tornillos sin deformar la lámina; colocar la placa de braille.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Retirar la película protectora y limpiar la superficie de la señal.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CONTROL DE CALIDAD Y TOLERANCIAS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Señales sin fisuras, burbujas ni decoloraciones, con colores, pictograma y dimensiones según la NTP 399.010-1.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Tolerancia de altura: ± 2 cm; señal nivelada y firme.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Lectura de la placa de braille completa y legible. Comprobar con la luz apagada que la señal se vea.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SEGURIDAD Y SALUD EN EL TRABAJO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Taladro con cable y enchufe en buen estado, conectado a tablero con interruptor diferencial; protección auditiva al perforar concreto.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UNIDAD DE MEDIDA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La unidad de medida es la unidad (und).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MÉTODO DE MEDICIÓN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Se contará el número de señales suministradas e instaladas a satisfacción de la Supervisión, según la planta de la lámina SE-S-02 y la hoja METRADO.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FORMA DE PAGO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SE-S-02. Cantidad del metrado: 49 und.</w:t>
      </w:r>
    </w:p>
    <w:p>
      <w:pPr>
        <w:pStyle w:val="Heading4"/>
        <w:keepNext w:val="true"/>
        <w:rPr/>
      </w:pPr>
      <w:bookmarkStart w:id="11" w:name="__RefHeading___Toc717_3603204025"/>
      <w:bookmarkEnd w:id="11"/>
      <w:r>
        <w:rPr/>
        <w:t>01.01.02  SEÑAL DE DIRECCIÓN DE EVACUACIÓN  (und)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DESCRIPCIÓN</w:t>
      </w:r>
    </w:p>
    <w:p>
      <w:pPr>
        <w:pStyle w:val="Normal"/>
        <w:spacing w:before="0" w:after="100"/>
        <w:jc w:val="center"/>
        <w:rPr/>
      </w:pPr>
      <w:r>
        <w:rPr/>
        <w:drawing>
          <wp:inline distT="0" distB="0" distL="0" distR="0">
            <wp:extent cx="1076325" cy="161925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Comprende el suministro e instalación de la señal de dirección de evacuación, de 0.20 x 0.30 m, con el pictograma, los colores y la forma de la NTP 399.010-1. Indica con una flecha el sentido de la ruta de evacuación en pasadizos y circulaciones, hasta la salida. Se instala según la planta de la lámina SE-S-02 (E-01 (12), E-02 (4), E-04 (20), E-05 (10), E-06 (5), E-07 (7), E-08 (5)), a 2.10 m del piso terminado (borde inferior de la señal), visible desde la ruta de evacuación y sin obstáculos delante.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MATERIALES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Lámina de PVC celtex de 3 mm con vinil fotoluminiscente impreso.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Vinil fotoluminiscente con luminancia que permita leer la señal en la oscuridad después de un corte de energía de alta calidad, resistente a la humedad y a los rayos ultravioleta; colores de seguridad según la NTP 399.010-1.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Fijación: tarugos de PVC de 1/4" y tornillos autorroscantes de acero inoxidable en muros de albañilería o concreto; en superficies de vidrio, drywall o metal, cinta doble contacto de alta adherencia o pegamento de contacto.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EQUIPOS Y HERRAMIENTAS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Taladro percutor con broca para concreto de 1/4", destornillador, nivel de mano, wincha, lápiz y escalera de tijera.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PROCEDIMIENTO DE EJECUCIÓN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Verificar en la lámina SE-S-02 la ubicación de cada señal y marcarla en obra con la Supervisión.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Limpiar y secar la superficie de apoyo; debe estar terminada (tarrajeada y pintada).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Presentar la señal con el nivel a la altura indicada (2.10 m al borde inferior) y marcar las perforaciones.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Perforar, colocar los tarugos y fijar la señal con los tornillos sin deformar la lámina.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Retirar la película protectora y limpiar la superficie de la señal.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CONTROL DE CALIDAD Y TOLERANCIAS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Señales sin fisuras, burbujas ni decoloraciones, con colores, pictograma y dimensiones según la NTP 399.010-1.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Tolerancia de altura: ± 2 cm; señal nivelada y firme.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Flecha orientada en el sentido de la evacuación. Comprobar con la luz apagada que la señal se vea.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SEGURIDAD Y SALUD EN EL TRABAJO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Taladro con cable y enchufe en buen estado, conectado a tablero con interruptor diferencial; protección auditiva al perforar concreto.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UNIDAD DE MEDIDA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La unidad de medida es la unidad (und).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MÉTODO DE MEDICIÓN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Se contará el número de señales suministradas e instaladas a satisfacción de la Supervisión, según la planta de la lámina SE-S-02 y la hoja METRADO.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FORMA DE PAGO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SE-S-02. Cantidad del metrado: 63 und.</w:t>
      </w:r>
    </w:p>
    <w:p>
      <w:pPr>
        <w:pStyle w:val="Heading4"/>
        <w:keepNext w:val="true"/>
        <w:rPr/>
      </w:pPr>
      <w:bookmarkStart w:id="12" w:name="__RefHeading___Toc719_3603204025"/>
      <w:bookmarkEnd w:id="12"/>
      <w:r>
        <w:rPr/>
        <w:t>01.01.03  SEÑAL DE ZONA SEGURA EN CASO DE SISMO CON BRAILLE  (und)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DESCRIPCIÓN</w:t>
      </w:r>
    </w:p>
    <w:p>
      <w:pPr>
        <w:pStyle w:val="Normal"/>
        <w:spacing w:before="0" w:after="100"/>
        <w:jc w:val="center"/>
        <w:rPr/>
      </w:pPr>
      <w:r>
        <w:rPr/>
        <w:drawing>
          <wp:inline distT="0" distB="0" distL="0" distR="0">
            <wp:extent cx="962025" cy="161925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Comprende el suministro e instalación de la señal de zona segura en caso de sismo con braille, de 0.20 x 0.30 m, con el pictograma, los colores y la forma de la NTP 399.010-1 y el texto en braille (Norma A.120). Identifica los lugares de protección dentro de los ambientes (columnas y muros estructurales) durante un sismo. Se instala según la planta de la lámina SE-S-02 (E-01 (28), E-02 (12), E-03 (14), E-04 (37), E-05 (22), E-06 (20), E-07 (45), E-08 (20), E-09 (11)), a 1.80 m del piso terminado (borde inferior de la señal), visible desde la ruta de evacuación y sin obstáculos delante.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MATERIALES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Lámina de PVC celtex de 3 mm con vinil fotoluminiscente impreso y placa de acrílico con texto en braille.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Vinil fotoluminiscente con luminancia que permita leer la señal en la oscuridad después de un corte de energía de alta calidad, resistente a la humedad y a los rayos ultravioleta; colores de seguridad según la NTP 399.010-1.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Placa de acrílico de 2 mm con la leyenda de la señal en braille grado 1 en relieve, pegada en la parte inferior de la señal.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Fijación: tarugos de PVC de 1/4" y tornillos autorroscantes de acero inoxidable en muros de albañilería o concreto; en superficies de vidrio, drywall o metal, cinta doble contacto de alta adherencia o pegamento de contacto.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EQUIPOS Y HERRAMIENTAS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Taladro percutor con broca para concreto de 1/4", destornillador, nivel de mano, wincha, lápiz y escalera de tijera.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PROCEDIMIENTO DE EJECUCIÓN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Verificar en la lámina SE-S-02 la ubicación de cada señal y marcarla en obra con la Supervisión.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Limpiar y secar la superficie de apoyo; debe estar terminada (tarrajeada y pintada).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Presentar la señal con el nivel a la altura indicada (1.80 m al borde inferior) y marcar las perforaciones.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Perforar, colocar los tarugos y fijar la señal con los tornillos sin deformar la lámina; colocar la placa de braille.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Retirar la película protectora y limpiar la superficie de la señal.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CONTROL DE CALIDAD Y TOLERANCIAS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Señales sin fisuras, burbujas ni decoloraciones, con colores, pictograma y dimensiones según la NTP 399.010-1.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Tolerancia de altura: ± 2 cm; señal nivelada y firme.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Lectura de la placa de braille completa y legible. Comprobar con la luz apagada que la señal se vea.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SEGURIDAD Y SALUD EN EL TRABAJO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Taladro con cable y enchufe en buen estado, conectado a tablero con interruptor diferencial; protección auditiva al perforar concreto.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UNIDAD DE MEDIDA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La unidad de medida es la unidad (und).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MÉTODO DE MEDICIÓN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Se contará el número de señales suministradas e instaladas a satisfacción de la Supervisión, según la planta de la lámina SE-S-02 y la hoja METRADO.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FORMA DE PAGO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SE-S-02. Cantidad del metrado: 209 und.</w:t>
      </w:r>
    </w:p>
    <w:p>
      <w:pPr>
        <w:pStyle w:val="Heading4"/>
        <w:keepNext w:val="true"/>
        <w:rPr/>
      </w:pPr>
      <w:bookmarkStart w:id="13" w:name="__RefHeading___Toc721_3603204025"/>
      <w:bookmarkEnd w:id="13"/>
      <w:r>
        <w:rPr/>
        <w:t>01.01.04  LETRERO DE AFORO CON BRAILLE  (und)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DESCRIPCIÓN</w:t>
      </w:r>
    </w:p>
    <w:p>
      <w:pPr>
        <w:pStyle w:val="Normal"/>
        <w:spacing w:before="0" w:after="100"/>
        <w:jc w:val="center"/>
        <w:rPr/>
      </w:pPr>
      <w:r>
        <w:rPr/>
        <w:drawing>
          <wp:inline distT="0" distB="0" distL="0" distR="0">
            <wp:extent cx="1314450" cy="114300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Comprende el suministro e instalación de la letrero de aforo con braille, de 0.30 x 0.20 m, con el pictograma, los colores y la forma de la NTP 399.010-1 y el texto en braille (Norma A.120). Indica la capacidad máxima de personas del ambiente; junto al ingreso, en el lado de la cerradura. Se instala según la planta de la lámina SE-S-02 (E-01 (10), E-02 (3), E-03 (5), E-04 (7), E-05 (5), E-06 (6), E-07 (12), E-08 (6), E-09 (1)), a 2.10 m del piso terminado (borde inferior de la señal), en un lugar visible.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MATERIALES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Lámina de PVC celtex de 3 mm con vinil adhesivo impreso y placa de acrílico con texto en braille.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Vinil adhesivo impreso de alta calidad, resistente a la humedad y a los rayos ultravioleta; colores de seguridad según la NTP 399.010-1.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Placa de acrílico de 2 mm con la leyenda de la señal en braille grado 1 en relieve, pegada en la parte inferior de la señal.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El número de personas de cada letrero es el aforo de su ambiente según el cálculo de aforo de arquitectura; el contratista lo confirmará con la Supervisión antes de la impresión.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Fijación: tarugos de PVC de 1/4" y tornillos autorroscantes de acero inoxidable en muros de albañilería o concreto; en superficies de vidrio, drywall o metal, cinta doble contacto de alta adherencia o pegamento de contacto.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EQUIPOS Y HERRAMIENTAS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Taladro percutor con broca para concreto de 1/4", destornillador, nivel de mano, wincha, lápiz y escalera de tijera.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PROCEDIMIENTO DE EJECUCIÓN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Verificar en la lámina SE-S-02 la ubicación de cada señal y marcarla en obra con la Supervisión.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Limpiar y secar la superficie de apoyo; debe estar terminada (tarrajeada y pintada).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Presentar la señal con el nivel a la altura indicada (2.10 m al borde inferior) y marcar las perforaciones.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Perforar, colocar los tarugos y fijar la señal con los tornillos sin deformar la lámina; colocar la placa de braille.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Retirar la película protectora y limpiar la superficie de la señal.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CONTROL DE CALIDAD Y TOLERANCIAS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Señales sin fisuras, burbujas ni decoloraciones, con colores, pictograma y dimensiones según la NTP 399.010-1.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Tolerancia de altura: ± 2 cm; señal nivelada y firme.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Lectura de la placa de braille completa y legible.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SEGURIDAD Y SALUD EN EL TRABAJO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Taladro con cable y enchufe en buen estado, conectado a tablero con interruptor diferencial; protección auditiva al perforar concreto.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UNIDAD DE MEDIDA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La unidad de medida es la unidad (und).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MÉTODO DE MEDICIÓN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Se contará el número de señales suministradas e instaladas a satisfacción de la Supervisión, según la planta de la lámina SE-S-02 y la hoja METRADO.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FORMA DE PAGO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SE-S-02. Cantidad del metrado: 55 und.</w:t>
      </w:r>
    </w:p>
    <w:p>
      <w:pPr>
        <w:pStyle w:val="Heading4"/>
        <w:keepNext w:val="true"/>
        <w:rPr/>
      </w:pPr>
      <w:bookmarkStart w:id="14" w:name="__RefHeading___Toc723_3603204025"/>
      <w:bookmarkEnd w:id="14"/>
      <w:r>
        <w:rPr/>
        <w:t>01.01.05  PINTURA DE ZONA DE EVACUACIÓN EN CASO DE EMERGENCIA EN PISO (CÍRCULO DE 4.30 m, LÍNEA DE 0.15 m)  (m2)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DESCRIPCIÓN</w:t>
      </w:r>
    </w:p>
    <w:p>
      <w:pPr>
        <w:pStyle w:val="Normal"/>
        <w:spacing w:before="0" w:after="100"/>
        <w:jc w:val="center"/>
        <w:rPr/>
      </w:pPr>
      <w:r>
        <w:rPr/>
        <w:drawing>
          <wp:inline distT="0" distB="0" distL="0" distR="0">
            <wp:extent cx="1619250" cy="1619250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Comprende el trazo y el pintado en el piso de concreto de las 13 zonas de evacuación en caso de emergencia de la lámina SE-E-01: un anillo de 4.30 m de diámetro exterior y 0.15 m de ancho de línea, de pintura de tránsito color amarillo, con el número de la zona y su aforo. Cada anillo tiene 1.9556 m² de pintura (π x (2.15² - 2.00²)); en total, 25.42 m². Zona exterior de concentración de los ocupantes al final de las rutas de evacuación (zonas 01 a 13 de la lámina SE-E-01).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MATERIALES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Pintura de tránsito a base de resina acrílica o alquídica, color amarillo, de secado rápido, resistente a la abrasión y a los rayos ultravioleta.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Diluyente recomendado por el fabricante.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Cinta de enmascarar de 1" y plantillas para los números.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EQUIPOS Y HERRAMIENTAS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Cordel y estaca para el trazo desde el centro, tiza, wincha, rodillo, brochas, escobillas y soplador o escoba.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PROCEDIMIENTO DE EJECUCIÓN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Ubicar el centro de cada zona según la lámina SE-E-01 y marcarlo con la Supervisión.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Limpiar el piso: sin polvo, grasa ni humedad; el concreto debe tener al menos 28 días.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Trazar el círculo exterior (r = 2.15 m) y el interior (r = 2.00 m) con cordel desde el centro y enmascarar los bordes.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Aplicar dos manos de pintura, la segunda después del secado de la primera; pintar el número de la zona y su aforo.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Retirar la cinta y proteger del tránsito hasta el secado total.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CONTROL DE CALIDAD Y TOLERANCIAS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Radio exterior de 2.15 m (± 2 cm) y ancho de línea de 0.15 m (± 0.5 cm); bordes nítidos y color uniforme.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Pintura sin desprendimientos ni zonas sin cubrir; números legibles.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SEGURIDAD Y SALUD EN EL TRABAJO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Señalizar el área de trabajo; respirador para vapores orgánicos al aplicar la pintura; materiales lejos de fuentes de calor.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UNIDAD DE MEDIDA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La unidad de medida es el metro cuadrado (m²) de anillo pintado.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MÉTODO DE MEDICIÓN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Se medirá el área de los anillos pintados y recibidos a satisfacción de la Supervisión: número de zonas por el área de cada anillo, según la lámina SE-E-01 y la hoja ZONAS DE EVACUACIÓN del metrado.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FORMA DE PAGO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El pago se efectuará al precio unitario del presupuesto por metro cuadrado (m²), de acuerdo con el avance valorizado y con la conformidad de la Supervisión. Dicho precio constituye compensación total por la mano de obra, los materiales, el equipo, las herramientas y todo imprevisto necesario. Cantidad del metrado: 25.42 m².</w:t>
      </w:r>
    </w:p>
    <w:p>
      <w:pPr>
        <w:pStyle w:val="Heading3"/>
        <w:keepNext w:val="true"/>
        <w:rPr/>
      </w:pPr>
      <w:bookmarkStart w:id="15" w:name="__RefHeading___Toc725_3603204025"/>
      <w:bookmarkEnd w:id="15"/>
      <w:r>
        <w:rPr/>
        <w:t>01.02  SEÑALES DE EQUIPOS CONTRA INCENDIO</w:t>
      </w:r>
    </w:p>
    <w:p>
      <w:pPr>
        <w:pStyle w:val="Heading4"/>
        <w:keepNext w:val="true"/>
        <w:rPr/>
      </w:pPr>
      <w:bookmarkStart w:id="16" w:name="__RefHeading___Toc727_3603204025"/>
      <w:bookmarkEnd w:id="16"/>
      <w:r>
        <w:rPr/>
        <w:t>01.02.01  SEÑAL DE UBICACIÓN DE EXTINTOR PQS CON BRAILLE  (und)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DESCRIPCIÓN</w:t>
      </w:r>
    </w:p>
    <w:p>
      <w:pPr>
        <w:pStyle w:val="Normal"/>
        <w:spacing w:before="0" w:after="100"/>
        <w:jc w:val="center"/>
        <w:rPr/>
      </w:pPr>
      <w:r>
        <w:rPr/>
        <w:drawing>
          <wp:inline distT="0" distB="0" distL="0" distR="0">
            <wp:extent cx="914400" cy="1619250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Comprende el suministro e instalación de la señal de ubicación de extintor PQS con braille, de 0.20 x 0.30 m, con el pictograma, los colores y la forma de la NTP 399.010-1 y el texto en braille (Norma A.120). Identifica la ubicación del extintor de polvo químico seco; sobre el equipo. Se instala según la planta de la lámina SE-S-02 (E-01 (3), E-02 (4), E-03 (3), E-04 (2), E-05 (4), E-06 (4), E-07 (8), E-08 (4), E-09 (1)), a 1.80 m del piso terminado (borde inferior de la señal), visible desde la ruta de evacuación y sin obstáculos delante.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MATERIALES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Lámina de PVC celtex de 3 mm con vinil fotoluminiscente impreso y placa de acrílico con texto en braille.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Vinil fotoluminiscente con luminancia que permita leer la señal en la oscuridad después de un corte de energía de alta calidad, resistente a la humedad y a los rayos ultravioleta; colores de seguridad según la NTP 399.010-1.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Placa de acrílico de 2 mm con la leyenda de la señal en braille grado 1 en relieve, pegada en la parte inferior de la señal.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Fijación: tarugos de PVC de 1/4" y tornillos autorroscantes de acero inoxidable en muros de albañilería o concreto; en superficies de vidrio, drywall o metal, cinta doble contacto de alta adherencia o pegamento de contacto.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EQUIPOS Y HERRAMIENTAS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Taladro percutor con broca para concreto de 1/4", destornillador, nivel de mano, wincha, lápiz y escalera de tijera.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PROCEDIMIENTO DE EJECUCIÓN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Verificar en la lámina SE-S-02 la ubicación de cada señal y marcarla en obra con la Supervisión.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Limpiar y secar la superficie de apoyo; debe estar terminada (tarrajeada y pintada).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Presentar la señal con el nivel a la altura indicada (1.80 m al borde inferior) y marcar las perforaciones.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Perforar, colocar los tarugos y fijar la señal con los tornillos sin deformar la lámina; colocar la placa de braille.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Retirar la película protectora y limpiar la superficie de la señal.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CONTROL DE CALIDAD Y TOLERANCIAS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Señales sin fisuras, burbujas ni decoloraciones, con colores, pictograma y dimensiones según la NTP 399.010-1.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Tolerancia de altura: ± 2 cm; señal nivelada y firme.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Lectura de la placa de braille completa y legible. Comprobar con la luz apagada que la señal se vea.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SEGURIDAD Y SALUD EN EL TRABAJO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Taladro con cable y enchufe en buen estado, conectado a tablero con interruptor diferencial; protección auditiva al perforar concreto.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UNIDAD DE MEDIDA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La unidad de medida es la unidad (und).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MÉTODO DE MEDICIÓN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Se contará el número de señales suministradas e instaladas a satisfacción de la Supervisión, según la planta de la lámina SE-S-02 y la hoja METRADO.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FORMA DE PAGO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SE-S-02. Cantidad del metrado: 33 und.</w:t>
      </w:r>
    </w:p>
    <w:p>
      <w:pPr>
        <w:pStyle w:val="Heading3"/>
        <w:keepNext w:val="true"/>
        <w:rPr/>
      </w:pPr>
      <w:bookmarkStart w:id="17" w:name="__RefHeading___Toc729_3603204025"/>
      <w:bookmarkEnd w:id="17"/>
      <w:r>
        <w:rPr/>
        <w:t>01.03  SEÑALES DE ADVERTENCIA</w:t>
      </w:r>
    </w:p>
    <w:p>
      <w:pPr>
        <w:pStyle w:val="Heading4"/>
        <w:keepNext w:val="true"/>
        <w:rPr/>
      </w:pPr>
      <w:bookmarkStart w:id="18" w:name="__RefHeading___Toc731_3603204025"/>
      <w:bookmarkEnd w:id="18"/>
      <w:r>
        <w:rPr/>
        <w:t>01.03.01  SEÑAL DE ATENCIÓN RIESGO ELÉCTRICO CON BRAILLE  (und)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DESCRIPCIÓN</w:t>
      </w:r>
    </w:p>
    <w:p>
      <w:pPr>
        <w:pStyle w:val="Normal"/>
        <w:spacing w:before="0" w:after="100"/>
        <w:jc w:val="center"/>
        <w:rPr/>
      </w:pPr>
      <w:r>
        <w:rPr/>
        <w:drawing>
          <wp:inline distT="0" distB="0" distL="0" distR="0">
            <wp:extent cx="933450" cy="1619250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Comprende el suministro e instalación de la señal de atención riesgo eléctrico con braille, de 0.20 x 0.30 m, con el pictograma, los colores y la forma de la NTP 399.010-1 y el texto en braille (Norma A.120). Advierte la presencia de tableros y equipos eléctricos; en la puerta o el frente del tablero. Se instala según la planta de la lámina SE-S-02 (E-01 (8), E-02 (2), E-03 (2), E-04 (5), E-05 (3), E-06 (6), E-07 (6), E-08 (6), E-09 (1)), a 1.10 m del piso terminado (borde inferior de la señal), en un lugar visible.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MATERIALES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Lámina de PVC celtex de 3 mm con vinil adhesivo impreso y placa de acrílico con texto en braille.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Vinil adhesivo impreso de alta calidad, resistente a la humedad y a los rayos ultravioleta; colores de seguridad según la NTP 399.010-1.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Placa de acrílico de 2 mm con la leyenda de la señal en braille grado 1 en relieve, pegada en la parte inferior de la señal.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Fijación: tarugos de PVC de 1/4" y tornillos autorroscantes de acero inoxidable en muros de albañilería o concreto; en superficies de vidrio, drywall o metal, cinta doble contacto de alta adherencia o pegamento de contacto.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EQUIPOS Y HERRAMIENTAS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Taladro percutor con broca para concreto de 1/4", destornillador, nivel de mano, wincha, lápiz y escalera de tijera.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PROCEDIMIENTO DE EJECUCIÓN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Verificar en la lámina SE-S-02 la ubicación de cada señal y marcarla en obra con la Supervisión.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Limpiar y secar la superficie de apoyo; debe estar terminada (tarrajeada y pintada).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Presentar la señal con el nivel a la altura indicada (1.10 m al borde inferior) y marcar las perforaciones.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Perforar, colocar los tarugos y fijar la señal con los tornillos sin deformar la lámina; colocar la placa de braille.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Retirar la película protectora y limpiar la superficie de la señal.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CONTROL DE CALIDAD Y TOLERANCIAS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Señales sin fisuras, burbujas ni decoloraciones, con colores, pictograma y dimensiones según la NTP 399.010-1.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Tolerancia de altura: ± 2 cm; señal nivelada y firme.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Lectura de la placa de braille completa y legible.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SEGURIDAD Y SALUD EN EL TRABAJO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Taladro con cable y enchufe en buen estado, conectado a tablero con interruptor diferencial; protección auditiva al perforar concreto.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UNIDAD DE MEDIDA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La unidad de medida es la unidad (und).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MÉTODO DE MEDICIÓN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Se contará el número de señales suministradas e instaladas a satisfacción de la Supervisión, según la planta de la lámina SE-S-02 y la hoja METRADO.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FORMA DE PAGO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SE-S-02. Cantidad del metrado: 39 und.</w:t>
      </w:r>
    </w:p>
    <w:p>
      <w:pPr>
        <w:pStyle w:val="Heading3"/>
        <w:keepNext w:val="true"/>
        <w:rPr/>
      </w:pPr>
      <w:bookmarkStart w:id="19" w:name="__RefHeading___Toc733_3603204025"/>
      <w:bookmarkEnd w:id="19"/>
      <w:r>
        <w:rPr/>
        <w:t>01.04  SEÑALES INFORMATIVAS</w:t>
      </w:r>
    </w:p>
    <w:p>
      <w:pPr>
        <w:pStyle w:val="Heading4"/>
        <w:keepNext w:val="true"/>
        <w:rPr/>
      </w:pPr>
      <w:bookmarkStart w:id="20" w:name="__RefHeading___Toc735_3603204025"/>
      <w:bookmarkEnd w:id="20"/>
      <w:r>
        <w:rPr/>
        <w:t>01.04.01  SEÑAL DE SERVICIOS HIGIÉNICOS PARA PERSONAS CON DISCAPACIDAD CON BRAILLE  (und)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DESCRIPCIÓN</w:t>
      </w:r>
    </w:p>
    <w:p>
      <w:pPr>
        <w:pStyle w:val="Normal"/>
        <w:spacing w:before="0" w:after="100"/>
        <w:jc w:val="center"/>
        <w:rPr/>
      </w:pPr>
      <w:r>
        <w:rPr/>
        <w:drawing>
          <wp:inline distT="0" distB="0" distL="0" distR="0">
            <wp:extent cx="942975" cy="1619250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Comprende el suministro e instalación de la señal de servicios higiénicos para personas con discapacidad con braille, de 0.20 x 0.30 m, con el pictograma, los colores y la forma de la NTP 399.010-1 y el texto en braille (Norma A.120). Identifica el servicio higiénico accesible. Se instala según la planta de la lámina SE-S-02 (E-01 (1), E-04 (1), E-06 (1)), a 1.80 m del piso terminado (borde inferior de la señal), en un lugar visible.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MATERIALES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Lámina de PVC celtex de 3 mm con vinil adhesivo impreso y placa de acrílico con texto en braille.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Vinil adhesivo impreso de alta calidad, resistente a la humedad y a los rayos ultravioleta; colores de seguridad según la NTP 399.010-1.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Placa de acrílico de 2 mm con la leyenda de la señal en braille grado 1 en relieve, pegada en la parte inferior de la señal.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Fijación: tarugos de PVC de 1/4" y tornillos autorroscantes de acero inoxidable en muros de albañilería o concreto; en superficies de vidrio, drywall o metal, cinta doble contacto de alta adherencia o pegamento de contacto.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EQUIPOS Y HERRAMIENTAS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Taladro percutor con broca para concreto de 1/4", destornillador, nivel de mano, wincha, lápiz y escalera de tijera.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PROCEDIMIENTO DE EJECUCIÓN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Verificar en la lámina SE-S-02 la ubicación de cada señal y marcarla en obra con la Supervisión.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Limpiar y secar la superficie de apoyo; debe estar terminada (tarrajeada y pintada).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Presentar la señal con el nivel a la altura indicada (1.80 m al borde inferior) y marcar las perforaciones.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Perforar, colocar los tarugos y fijar la señal con los tornillos sin deformar la lámina; colocar la placa de braille.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Retirar la película protectora y limpiar la superficie de la señal.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CONTROL DE CALIDAD Y TOLERANCIAS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Señales sin fisuras, burbujas ni decoloraciones, con colores, pictograma y dimensiones según la NTP 399.010-1.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Tolerancia de altura: ± 2 cm; señal nivelada y firme.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Lectura de la placa de braille completa y legible.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SEGURIDAD Y SALUD EN EL TRABAJO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Taladro con cable y enchufe en buen estado, conectado a tablero con interruptor diferencial; protección auditiva al perforar concreto.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UNIDAD DE MEDIDA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La unidad de medida es la unidad (und).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MÉTODO DE MEDICIÓN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Se contará el número de señales suministradas e instaladas a satisfacción de la Supervisión, según la planta de la lámina SE-S-02 y la hoja METRADO.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FORMA DE PAGO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SE-S-02. Cantidad del metrado: 3 und.</w:t>
      </w:r>
    </w:p>
    <w:p>
      <w:pPr>
        <w:pStyle w:val="Heading4"/>
        <w:keepNext w:val="true"/>
        <w:rPr/>
      </w:pPr>
      <w:bookmarkStart w:id="21" w:name="__RefHeading___Toc737_3603204025"/>
      <w:bookmarkEnd w:id="21"/>
      <w:r>
        <w:rPr/>
        <w:t>01.04.02  SEÑAL DE SERVICIOS HIGIÉNICOS MUJERES CON BRAILLE  (und)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DESCRIPCIÓN</w:t>
      </w:r>
    </w:p>
    <w:p>
      <w:pPr>
        <w:pStyle w:val="Normal"/>
        <w:spacing w:before="0" w:after="100"/>
        <w:jc w:val="center"/>
        <w:rPr/>
      </w:pPr>
      <w:r>
        <w:rPr/>
        <w:drawing>
          <wp:inline distT="0" distB="0" distL="0" distR="0">
            <wp:extent cx="923925" cy="1619250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Comprende el suministro e instalación de la señal de servicios higiénicos mujeres con braille, de 0.20 x 0.30 m, con el pictograma, los colores y la forma de la NTP 399.010-1 y el texto en braille (Norma A.120). Identifica el servicio higiénico de mujeres (habitaciones, tópico, vestidores, garita y SS.HH. de las edificaciones). Se instala según la planta de la lámina SE-S-02 (E-01 (2), E-04 (1), E-06 (3), E-07 (11), E-08 (4), E-09 (1), EXT (1)), a 1.80 m del piso terminado (borde inferior de la señal), en un lugar visible.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MATERIALES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Lámina de PVC celtex de 3 mm con vinil adhesivo impreso y placa de acrílico con texto en braille.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Vinil adhesivo impreso de alta calidad, resistente a la humedad y a los rayos ultravioleta; colores de seguridad según la NTP 399.010-1.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Placa de acrílico de 2 mm con la leyenda de la señal en braille grado 1 en relieve, pegada en la parte inferior de la señal.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Fijación: tarugos de PVC de 1/4" y tornillos autorroscantes de acero inoxidable en muros de albañilería o concreto; en superficies de vidrio, drywall o metal, cinta doble contacto de alta adherencia o pegamento de contacto.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EQUIPOS Y HERRAMIENTAS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Taladro percutor con broca para concreto de 1/4", destornillador, nivel de mano, wincha, lápiz y escalera de tijera.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PROCEDIMIENTO DE EJECUCIÓN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Verificar en la lámina SE-S-02 la ubicación de cada señal y marcarla en obra con la Supervisión.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Limpiar y secar la superficie de apoyo; debe estar terminada (tarrajeada y pintada).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Presentar la señal con el nivel a la altura indicada (1.80 m al borde inferior) y marcar las perforaciones.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Perforar, colocar los tarugos y fijar la señal con los tornillos sin deformar la lámina; colocar la placa de braille.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Retirar la película protectora y limpiar la superficie de la señal.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CONTROL DE CALIDAD Y TOLERANCIAS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Señales sin fisuras, burbujas ni decoloraciones, con colores, pictograma y dimensiones según la NTP 399.010-1.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Tolerancia de altura: ± 2 cm; señal nivelada y firme.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Lectura de la placa de braille completa y legible.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SEGURIDAD Y SALUD EN EL TRABAJO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Taladro con cable y enchufe en buen estado, conectado a tablero con interruptor diferencial; protección auditiva al perforar concreto.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UNIDAD DE MEDIDA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La unidad de medida es la unidad (und).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MÉTODO DE MEDICIÓN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Se contará el número de señales suministradas e instaladas a satisfacción de la Supervisión, según la planta de la lámina SE-S-02 y la hoja METRADO.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FORMA DE PAGO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SE-S-02. Cantidad del metrado: 23 und.</w:t>
      </w:r>
    </w:p>
    <w:p>
      <w:pPr>
        <w:pStyle w:val="Heading4"/>
        <w:keepNext w:val="true"/>
        <w:rPr/>
      </w:pPr>
      <w:bookmarkStart w:id="22" w:name="__RefHeading___Toc739_3603204025"/>
      <w:bookmarkEnd w:id="22"/>
      <w:r>
        <w:rPr/>
        <w:t>01.04.03  SEÑAL DE SERVICIOS HIGIÉNICOS VARÓN CON BRAILLE  (und)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DESCRIPCIÓN</w:t>
      </w:r>
    </w:p>
    <w:p>
      <w:pPr>
        <w:pStyle w:val="Normal"/>
        <w:spacing w:before="0" w:after="100"/>
        <w:jc w:val="center"/>
        <w:rPr/>
      </w:pPr>
      <w:r>
        <w:rPr/>
        <w:drawing>
          <wp:inline distT="0" distB="0" distL="0" distR="0">
            <wp:extent cx="923925" cy="1619250"/>
            <wp:effectExtent l="0" t="0" r="0" b="0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Comprende el suministro e instalación de la señal de servicios higiénicos varón con braille, de 0.20 x 0.30 m, con el pictograma, los colores y la forma de la NTP 399.010-1 y el texto en braille (Norma A.120). Identifica el servicio higiénico de varones. Se instala según la planta de la lámina SE-S-02 (E-01 (1), E-04 (1), E-09 (1)), a 1.80 m del piso terminado (borde inferior de la señal), en un lugar visible.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MATERIALES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Lámina de PVC celtex de 3 mm con vinil adhesivo impreso y placa de acrílico con texto en braille.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Vinil adhesivo impreso de alta calidad, resistente a la humedad y a los rayos ultravioleta; colores de seguridad según la NTP 399.010-1.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Placa de acrílico de 2 mm con la leyenda de la señal en braille grado 1 en relieve, pegada en la parte inferior de la señal.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Fijación: tarugos de PVC de 1/4" y tornillos autorroscantes de acero inoxidable en muros de albañilería o concreto; en superficies de vidrio, drywall o metal, cinta doble contacto de alta adherencia o pegamento de contacto.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EQUIPOS Y HERRAMIENTAS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Taladro percutor con broca para concreto de 1/4", destornillador, nivel de mano, wincha, lápiz y escalera de tijera.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PROCEDIMIENTO DE EJECUCIÓN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Verificar en la lámina SE-S-02 la ubicación de cada señal y marcarla en obra con la Supervisión.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Limpiar y secar la superficie de apoyo; debe estar terminada (tarrajeada y pintada).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Presentar la señal con el nivel a la altura indicada (1.80 m al borde inferior) y marcar las perforaciones.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Perforar, colocar los tarugos y fijar la señal con los tornillos sin deformar la lámina; colocar la placa de braille.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Retirar la película protectora y limpiar la superficie de la señal.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CONTROL DE CALIDAD Y TOLERANCIAS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Señales sin fisuras, burbujas ni decoloraciones, con colores, pictograma y dimensiones según la NTP 399.010-1.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Tolerancia de altura: ± 2 cm; señal nivelada y firme.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Lectura de la placa de braille completa y legible.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SEGURIDAD Y SALUD EN EL TRABAJO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Taladro con cable y enchufe en buen estado, conectado a tablero con interruptor diferencial; protección auditiva al perforar concreto.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UNIDAD DE MEDIDA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La unidad de medida es la unidad (und).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MÉTODO DE MEDICIÓN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Se contará el número de señales suministradas e instaladas a satisfacción de la Supervisión, según la planta de la lámina SE-S-02 y la hoja METRADO.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FORMA DE PAGO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SE-S-02. Cantidad del metrado: 3 und.</w:t>
      </w:r>
    </w:p>
    <w:p>
      <w:pPr>
        <w:pStyle w:val="Heading4"/>
        <w:keepNext w:val="true"/>
        <w:rPr/>
      </w:pPr>
      <w:bookmarkStart w:id="23" w:name="__RefHeading___Toc741_3603204025"/>
      <w:bookmarkEnd w:id="23"/>
      <w:r>
        <w:rPr/>
        <w:t>01.04.04  SEÑAL DE PUNTO ECOLÓGICO CON BRAILLE  (und)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DESCRIPCIÓN</w:t>
      </w:r>
    </w:p>
    <w:p>
      <w:pPr>
        <w:pStyle w:val="Normal"/>
        <w:spacing w:before="0" w:after="100"/>
        <w:jc w:val="center"/>
        <w:rPr/>
      </w:pPr>
      <w:r>
        <w:rPr/>
        <w:drawing>
          <wp:inline distT="0" distB="0" distL="0" distR="0">
            <wp:extent cx="1266825" cy="1143000"/>
            <wp:effectExtent l="0" t="0" r="0" b="0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Comprende el suministro e instalación de la señal de punto ecológico con braille, de 0.30 x 0.20 m, con el pictograma, los colores y la forma de la NTP 399.010-1 y el texto en braille (Norma A.120). Identifica el punto de acopio selectivo de residuos sólidos (cuatro contenedores de colores). Se instala según la planta de la lámina SE-S-02 (EXT (4)), a 1.80 m del piso terminado (borde inferior de la señal), en un lugar visible.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MATERIALES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Lámina de PVC celtex de 3 mm con vinil adhesivo impreso y placa de acrílico con texto en braille.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Vinil adhesivo impreso de alta calidad, resistente a la humedad y a los rayos ultravioleta; colores de seguridad según la NTP 399.010-1.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Placa de acrílico de 2 mm con la leyenda de la señal en braille grado 1 en relieve, pegada en la parte inferior de la señal.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Fijación: tarugos de PVC de 1/4" y tornillos autorroscantes de acero inoxidable en muros de albañilería o concreto; en superficies de vidrio, drywall o metal, cinta doble contacto de alta adherencia o pegamento de contacto.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EQUIPOS Y HERRAMIENTAS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Taladro percutor con broca para concreto de 1/4", destornillador, nivel de mano, wincha, lápiz y escalera de tijera.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PROCEDIMIENTO DE EJECUCIÓN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Verificar en la lámina SE-S-02 la ubicación de cada señal y marcarla en obra con la Supervisión.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Limpiar y secar la superficie de apoyo; debe estar terminada (tarrajeada y pintada).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Presentar la señal con el nivel a la altura indicada (1.80 m al borde inferior) y marcar las perforaciones.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Perforar, colocar los tarugos y fijar la señal con los tornillos sin deformar la lámina; colocar la placa de braille.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Retirar la película protectora y limpiar la superficie de la señal.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CONTROL DE CALIDAD Y TOLERANCIAS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Señales sin fisuras, burbujas ni decoloraciones, con colores, pictograma y dimensiones según la NTP 399.010-1.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Tolerancia de altura: ± 2 cm; señal nivelada y firme.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Lectura de la placa de braille completa y legible.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SEGURIDAD Y SALUD EN EL TRABAJO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Taladro con cable y enchufe en buen estado, conectado a tablero con interruptor diferencial; protección auditiva al perforar concreto.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UNIDAD DE MEDIDA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La unidad de medida es la unidad (und).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MÉTODO DE MEDICIÓN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Se contará el número de señales suministradas e instaladas a satisfacción de la Supervisión, según la planta de la lámina SE-S-02 y la hoja METRADO.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FORMA DE PAGO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SE-S-02. Cantidad del metrado: 4 und.</w:t>
      </w:r>
    </w:p>
    <w:p>
      <w:pPr>
        <w:pStyle w:val="Heading3"/>
        <w:keepNext w:val="true"/>
        <w:rPr/>
      </w:pPr>
      <w:bookmarkStart w:id="24" w:name="__RefHeading___Toc743_3603204025"/>
      <w:bookmarkEnd w:id="24"/>
      <w:r>
        <w:rPr/>
        <w:t>01.05  EQUIPOS DE PROTECCIÓN CONTRA INCENDIO Y EMERGENCIA</w:t>
      </w:r>
    </w:p>
    <w:p>
      <w:pPr>
        <w:pStyle w:val="Heading4"/>
        <w:keepNext w:val="true"/>
        <w:rPr/>
      </w:pPr>
      <w:bookmarkStart w:id="25" w:name="__RefHeading___Toc745_3603204025"/>
      <w:bookmarkEnd w:id="25"/>
      <w:r>
        <w:rPr/>
        <w:t>01.05.01  EXTINTOR DE POLVO QUÍMICO SECO (PQS) TIPO ABC DE 9 kg  (und)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DESCRIPCIÓN</w:t>
      </w:r>
    </w:p>
    <w:p>
      <w:pPr>
        <w:pStyle w:val="Normal"/>
        <w:spacing w:before="0" w:after="100"/>
        <w:jc w:val="center"/>
        <w:rPr/>
      </w:pPr>
      <w:r>
        <w:rPr/>
        <w:drawing>
          <wp:inline distT="0" distB="0" distL="0" distR="0">
            <wp:extent cx="1009650" cy="1619250"/>
            <wp:effectExtent l="0" t="0" r="0" b="0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Comprende el suministro e instalación del extintor de polvo químico seco (PQS) tipo ABC de 9 kg, nuevo, con certificación de calidad, en las edificaciones E-01 (3), E-02 (4), E-03 (3), E-04 (2), E-05 (4), E-06 (4), E-07 (8), E-08 (4), E-09 (1), junto a su señal de ubicación. Combate fuegos de clase A, B y C en las nueve edificaciones.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MATERIALES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Extintor portátil de polvo químico seco multipropósito (fosfato monoamónico al 75 % como mínimo), 9 kg, clasificación ABC, cilindro de acero pintado de rojo, válvula de bronce o aluminio con manómetro, manguera, pasador de seguridad y precinto.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Soporte metálico de pared con tarugos y pernos; tarjeta de control de inspección y recarga.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Selección, distribución, inspección, mantenimiento y recarga según la NTP 350.043-1 (versión vigente).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EQUIPOS Y HERRAMIENTAS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Taladro percutor, nivel, wincha y destornillador.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PROCEDIMIENTO DE EJECUCIÓN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Ubicar el extintor en el lugar de su señal en la lámina SE-S-02, en un sitio visible, de libre acceso y cerca de la salida.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Fijar el soporte de pared de modo que la parte superior del extintor quede a no más de 1.50 m del piso y su base a no menos de 0.10 m.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Colgar el extintor con la etiqueta de instrucciones hacia afuera y colocar la tarjeta de control.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Instalar la señal de ubicación de extintor encima del equipo (partida 01.02.01).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CONTROL DE CALIDAD Y TOLERANCIAS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Verificar el certificado del fabricante y la fecha de carga; manómetro en la zona verde.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Precinto y pasador de seguridad intactos; soporte firme.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Altura de colgado según la NTP 350.043-1.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SEGURIDAD Y SALUD EN EL TRABAJO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Manipular el extintor con el pasador puesto; no golpear el cilindro.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UNIDAD DE MEDIDA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La unidad de medida es la unidad (und).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MÉTODO DE MEDICIÓN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Se contará el número de extintores suministrados e instalados a satisfacción de la Supervisión, uno por cada señal de ubicación de extintor de la planta de la lámina SE-S-02.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FORMA DE PAGO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SE-S-02. Cantidad del metrado: 33 und.</w:t>
      </w:r>
    </w:p>
    <w:p>
      <w:pPr>
        <w:pStyle w:val="Heading4"/>
        <w:keepNext w:val="true"/>
        <w:rPr/>
      </w:pPr>
      <w:bookmarkStart w:id="26" w:name="__RefHeading___Toc747_3603204025"/>
      <w:bookmarkEnd w:id="26"/>
      <w:r>
        <w:rPr/>
        <w:t>01.05.02  UNIDAD DE LUCES DE EMERGENCIA  (und)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DESCRIPCIÓN</w:t>
      </w:r>
    </w:p>
    <w:p>
      <w:pPr>
        <w:pStyle w:val="Normal"/>
        <w:spacing w:before="0" w:after="100"/>
        <w:jc w:val="center"/>
        <w:rPr/>
      </w:pPr>
      <w:r>
        <w:rPr/>
        <w:drawing>
          <wp:inline distT="0" distB="0" distL="0" distR="0">
            <wp:extent cx="1628775" cy="1143000"/>
            <wp:effectExtent l="0" t="0" r="0" b="0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Comprende el suministro e instalación de las unidades de luces de emergencia autónomas en salidas, circulaciones, habitaciones y ambientes, a 2.10 m del piso, según la planta de la lámina SE-S-02 (E-01 (16), E-02 (2), E-03 (9), E-04 (20), E-05 (18), E-06 (12), E-07 (21), E-08 (12), E-09 (5)). Se encienden automáticamente al cortarse la energía y dan iluminación a las rutas de evacuación durante al menos 90 minutos (Norma A.130).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MATERIALES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Unidad de luces de emergencia de dos faros LED orientables, batería recargable libre de mantenimiento, autonomía mínima de 90 minutos, alimentación 220 V - 60 Hz, cargador automático, indicador de carga y botón de prueba, con certificación.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Soporte, tarugos y tornillos; tomacorriente o conexión al circuito de alumbrado según el proyecto de instalaciones eléctricas.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EQUIPOS Y HERRAMIENTAS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Taladro percutor, destornilladores, alicates, multímetro, nivel y escalera de tijera.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PROCEDIMIENTO DE EJECUCIÓN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Ubicar cada unidad según la lámina SE-S-02.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Fijar el soporte a 2.10 m del piso y montar el equipo nivelado.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Conectar el equipo al circuito previsto en el proyecto de instalaciones eléctricas.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Cargar la batería 24 horas antes de la prueba de funcionamiento.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CONTROL DE CALIDAD Y TOLERANCIAS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Prueba de corte de energía: encendido automático y autonomía de 90 minutos.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Faros orientados hacia la ruta y la salida.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SEGURIDAD Y SALUD EN EL TRABAJO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Usar escalera de tijera en buen estado o andamio estable para trabajar sobre 1.80 m.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Trabajos eléctricos sin tensión, con bloqueo y etiquetado del circuito, por personal calificado.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UNIDAD DE MEDIDA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La unidad de medida es la unidad (und).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MÉTODO DE MEDICIÓN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Se contará el número de unidades suministradas, instaladas y probadas, según la planta de la lámina SE-S-02.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FORMA DE PAGO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SE-S-02. Cantidad del metrado: 115 und.</w:t>
      </w:r>
    </w:p>
    <w:p>
      <w:pPr>
        <w:pStyle w:val="Heading4"/>
        <w:keepNext w:val="true"/>
        <w:rPr/>
      </w:pPr>
      <w:bookmarkStart w:id="27" w:name="__RefHeading___Toc749_3603204025"/>
      <w:bookmarkEnd w:id="27"/>
      <w:r>
        <w:rPr/>
        <w:t>01.05.03  DETECTOR DE HUMO  (und)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DESCRIPCIÓN</w:t>
      </w:r>
    </w:p>
    <w:p>
      <w:pPr>
        <w:pStyle w:val="Normal"/>
        <w:spacing w:before="0" w:after="100"/>
        <w:jc w:val="center"/>
        <w:rPr/>
      </w:pPr>
      <w:r>
        <w:rPr/>
        <w:drawing>
          <wp:inline distT="0" distB="0" distL="0" distR="0">
            <wp:extent cx="1619250" cy="1619250"/>
            <wp:effectExtent l="0" t="0" r="0" b="0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Comprende el suministro e instalación de los detectores de humo en el techo de los ambientes, según la planta de la lámina SE-S-02 (E-01 (13), E-02 (2), E-03 (5), E-04 (9), E-05 (12), E-06 (6), E-07 (12), E-08 (6), E-09 (1), EXT (1)), para detectar el humo en su etapa inicial y dar aviso sonoro. Su alimentación y, de ser el caso, su conexión a un panel de alarma corresponden a las instalaciones eléctricas del proyecto.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MATERIALES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Detector de humo fotoeléctrico con base de montaje, alarma sonora incorporada, LED indicador y certificación (UL o equivalente); compatible con el sistema de alarma del proyecto de instalaciones eléctricas, si lo hubiera.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Tarugos, tornillos y caja octogonal donde lo indique el proyecto eléctrico.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EQUIPOS Y HERRAMIENTAS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Taladro percutor, destornilladores, escalera de tijera, aerosol de prueba de humo.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PROCEDIMIENTO DE EJECUCIÓN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Ubicar cada detector según la lámina SE-S-02, en el techo, a no menos de 0.10 m de muros y lejos de las salidas de aire.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Fijar la base, conectar y montar el detector.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Probar cada detector con aerosol de prueba y verificar su alarma.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CONTROL DE CALIDAD Y TOLERANCIAS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Respuesta de cada detector en la prueba de humo; LED de funcionamiento activo.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SEGURIDAD Y SALUD EN EL TRABAJO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jc w:val="both"/>
        <w:rPr/>
      </w:pPr>
      <w:r>
        <w:rPr>
          <w:rFonts w:eastAsia="Arial" w:cs="Arial"/>
          <w:sz w:val="20"/>
          <w:szCs w:val="20"/>
        </w:rPr>
        <w:t>Taladro con cable y enchufe en buen estado, conectado a tablero con interruptor diferencial; protección auditiva al perforar concreto.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UNIDAD DE MEDIDA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La unidad de medida es la unidad (und).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MÉTODO DE MEDICIÓN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Se contará el número de detectores suministrados, instalados y probados, según la planta de la lámina SE-S-02.</w:t>
      </w:r>
    </w:p>
    <w:p>
      <w:pPr>
        <w:pStyle w:val="Normal"/>
        <w:keepNext w:val="true"/>
        <w:spacing w:before="120" w:after="60"/>
        <w:rPr/>
      </w:pPr>
      <w:r>
        <w:rPr>
          <w:rFonts w:eastAsia="Arial" w:cs="Arial"/>
          <w:b/>
          <w:bCs/>
          <w:color w:val="1F3864"/>
          <w:sz w:val="19"/>
          <w:szCs w:val="19"/>
        </w:rPr>
        <w:t>FORMA DE PAGO</w:t>
      </w:r>
    </w:p>
    <w:p>
      <w:pPr>
        <w:pStyle w:val="Normal"/>
        <w:spacing w:lineRule="exact" w:line="276" w:before="0" w:after="100"/>
        <w:jc w:val="both"/>
        <w:rPr/>
      </w:pPr>
      <w:r>
        <w:rPr>
          <w:rFonts w:eastAsia="Arial" w:cs="Arial"/>
          <w:sz w:val="20"/>
          <w:szCs w:val="20"/>
        </w:rPr>
        <w:t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SE-S-02. Cantidad del metrado: 67 und.</w:t>
      </w:r>
    </w:p>
    <w:sectPr>
      <w:headerReference w:type="default" r:id="rId17"/>
      <w:footerReference w:type="default" r:id="rId18"/>
      <w:type w:val="nextPage"/>
      <w:pgSz w:w="11906" w:h="16838"/>
      <w:pgMar w:left="1701" w:right="1134" w:gutter="0" w:header="567" w:top="1418" w:footer="567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rFonts w:eastAsia="Arial" w:cs="Arial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22</w:t>
    </w:r>
    <w:r>
      <w:rPr/>
      <w:fldChar w:fldCharType="end"/>
    </w:r>
    <w:r>
      <w:rPr>
        <w:rFonts w:eastAsia="Arial" w:cs="Arial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2" w:color="1F3864"/>
      </w:pBdr>
      <w:tabs>
        <w:tab w:val="clear" w:pos="720"/>
        <w:tab w:val="right" w:pos="9071" w:leader="none"/>
      </w:tabs>
      <w:rPr/>
    </w:pPr>
    <w:r>
      <w:rPr>
        <w:rFonts w:eastAsia="Arial" w:cs="Arial"/>
        <w:b/>
        <w:bCs/>
        <w:color w:val="1F3864"/>
        <w:sz w:val="15"/>
        <w:szCs w:val="15"/>
      </w:rPr>
      <w:t>ESPECIFICACIONES TÉCNICAS - EVACUACIÓN Y SEÑALIZACIÓN</w:t>
    </w:r>
    <w:r>
      <w:rPr>
        <w:rFonts w:eastAsia="Arial" w:cs="Arial"/>
        <w:color w:val="1F3864"/>
        <w:sz w:val="15"/>
        <w:szCs w:val="15"/>
      </w:rPr>
      <w:tab/>
      <w:t>HOGAR DE REFUGIO TEMPORAL - CUI N.° 2675514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67" w:hanging="284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  <w:updateFields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spacing w:before="240" w:after="200"/>
      <w:jc w:val="center"/>
      <w:outlineLvl w:val="0"/>
    </w:pPr>
    <w:rPr>
      <w:rFonts w:ascii="Arial" w:hAnsi="Arial" w:eastAsia="Arial" w:cs="Arial"/>
      <w:b/>
      <w:bCs/>
      <w:color w:val="1F3864"/>
      <w:sz w:val="26"/>
      <w:szCs w:val="26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1F3864"/>
      <w:sz w:val="22"/>
      <w:szCs w:val="22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sz w:val="21"/>
      <w:szCs w:val="21"/>
    </w:rPr>
  </w:style>
  <w:style w:type="paragraph" w:styleId="Heading4">
    <w:name w:val="Heading 4"/>
    <w:basedOn w:val="Heading"/>
    <w:qFormat/>
    <w:pPr>
      <w:spacing w:before="200" w:after="80"/>
      <w:outlineLvl w:val="3"/>
    </w:pPr>
    <w:rPr>
      <w:rFonts w:ascii="Arial" w:hAnsi="Arial" w:eastAsia="Arial" w:cs="Arial"/>
      <w:b/>
      <w:bCs/>
      <w:sz w:val="20"/>
      <w:szCs w:val="20"/>
    </w:rPr>
  </w:style>
  <w:style w:type="paragraph" w:styleId="Heading5">
    <w:name w:val="Heading 5"/>
    <w:basedOn w:val="Heading"/>
    <w:qFormat/>
    <w:pPr>
      <w:spacing w:before="160" w:after="80"/>
      <w:outlineLvl w:val="4"/>
    </w:pPr>
    <w:rPr>
      <w:rFonts w:ascii="Arial" w:hAnsi="Arial" w:eastAsia="Arial" w:cs="Arial"/>
      <w:b/>
      <w:bCs/>
      <w:i/>
      <w:iCs/>
      <w:sz w:val="20"/>
      <w:szCs w:val="20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071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8788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504" w:leader="dot"/>
      </w:tabs>
      <w:ind w:hanging="0" w:left="567"/>
    </w:pPr>
    <w:rPr/>
  </w:style>
  <w:style w:type="paragraph" w:styleId="TOC4">
    <w:name w:val="TOC 4"/>
    <w:basedOn w:val="Index"/>
    <w:pPr>
      <w:tabs>
        <w:tab w:val="clear" w:pos="720"/>
        <w:tab w:val="right" w:pos="8221" w:leader="dot"/>
      </w:tabs>
      <w:ind w:hanging="0" w:left="85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2026-10-29T21:23:10Z</dcterms:created>
  <dc:creator>Proyectista</dc:creator>
  <dc:description/>
  <dc:language>en-US</dc:language>
  <cp:lastModifiedBy/>
  <dcterms:modified xsi:type="dcterms:W3CDTF">2026-10-29T21:23:11Z</dcterms:modified>
  <cp:revision>2</cp:revision>
  <dc:subject/>
  <dc:title>Especificaciones técnicas - Evacuación y señalización - HOGAR DE REFUGIO TEMPORAL</dc:title>
</cp:coreProperties>
</file>