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sz w:val="32"/>
          <w:color w:val="7B1E2B"/>
          <w:spacing w:val="6"/>
        </w:rPr>
        <w:t>OPCIONES DE CARÁTULA - COLOR GUINDA</w:t>
      </w:r>
    </w:p>
    <w:p>
      <w:pPr>
        <w:spacing w:before="0" w:after="200" w:line="240" w:lineRule="auto"/>
        <w:jc w:val="center"/>
        <w:pBdr>
          <w:bottom w:val="single" w:sz="12" w:space="4" w:color="7B1E2B"/>
        </w:pBdr>
      </w:pPr>
      <w:r>
        <w:rPr>
          <w:rFonts w:ascii="Arial" w:hAnsi="Arial" w:eastAsia="Arial"/>
          <w:b w:val="0"/>
          <w:i w:val="0"/>
          <w:color w:val="595959"/>
          <w:sz w:val="18"/>
        </w:rPr>
        <w:t>CAR Varones - CUI N° 2705619  |  vista previa de las cuatro opciones (cada una, a tamaño real, en las páginas siguientes)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8563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iones_caratula_mosa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6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50" w:right="850" w:bottom="680" w:left="850" w:header="283" w:footer="283" w:gutter="0"/>
          <w:cols w:space="720"/>
          <w:docGrid w:linePitch="360"/>
        </w:sectPr>
      </w:pPr>
    </w:p>
    <w:tbl>
      <w:tblPr>
        <w:tblW w:w="1077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7597"/>
      </w:tblGrid>
      <w:tr>
        <w:trPr>
          <w:trHeight w:val="15704" w:hRule="exact"/>
        </w:trPr>
        <w:tc>
          <w:tcPr>
            <w:tcW w:type="dxa" w:w="3175"/>
            <w:shd w:val="clear" w:color="auto" w:fill="7B1E2B"/>
            <w:tcMar>
              <w:top w:w="510" w:type="dxa"/>
              <w:left w:w="255" w:type="dxa"/>
              <w:bottom w:w="340" w:type="dxa"/>
              <w:right w:w="255" w:type="dxa"/>
            </w:tcMar>
            <w:vAlign w:val="top"/>
          </w:tcPr>
          <w:p/>
          <w:tbl>
            <w:tblPr>
              <w:tblW w:w="1927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7"/>
            </w:tblGrid>
            <w:tr>
              <w:tc>
                <w:tcPr>
                  <w:tcW w:type="dxa" w:w="1928"/>
                  <w:shd w:val="clear" w:color="auto" w:fill="FFFFFF"/>
                  <w:tcMar>
                    <w:top w:w="141" w:type="dxa"/>
                    <w:left w:w="113" w:type="dxa"/>
                    <w:bottom w:w="141" w:type="dxa"/>
                    <w:right w:w="113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597" cy="1080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scudo_gore_san_martin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597" cy="108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240" w:after="6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4"/>
                <w:color w:val="FFFFFF"/>
                <w:spacing w:val="4"/>
              </w:rPr>
              <w:t>GOBIERNO REGIONAL SAN MARTÍN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2D7DB"/>
                <w:sz w:val="16"/>
              </w:rPr>
              <w:t>GERENCIA TERRITORIAL BAJO MAYO - TARAPOTO</w:t>
            </w:r>
          </w:p>
          <w:p>
            <w:pPr>
              <w:spacing w:before="3000" w:after="0" w:line="240" w:lineRule="auto"/>
              <w:jc w:val="center"/>
            </w:pPr>
          </w:p>
          <w:p>
            <w:pPr>
              <w:spacing w:before="0" w:after="80" w:line="240" w:lineRule="auto"/>
              <w:jc w:val="center"/>
              <w:pBdr>
                <w:top w:val="single" w:sz="8" w:space="6" w:color="FFFFFF"/>
                <w:bottom w:val="single" w:sz="8" w:space="6" w:color="FFFFFF"/>
              </w:pBdr>
            </w:pPr>
            <w:r>
              <w:rPr>
                <w:rFonts w:ascii="Arial" w:hAnsi="Arial" w:eastAsia="Arial"/>
                <w:b/>
                <w:i w:val="0"/>
                <w:sz w:val="30"/>
                <w:color w:val="FFFFFF"/>
                <w:spacing w:val="4"/>
              </w:rPr>
              <w:t>CUI N° 2705619</w:t>
            </w:r>
          </w:p>
          <w:p>
            <w:pPr>
              <w:spacing w:before="3000" w:after="0" w:line="240" w:lineRule="auto"/>
              <w:jc w:val="center"/>
            </w:pPr>
          </w:p>
          <w:p>
            <w:pPr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  <w:color w:val="F2D7DB"/>
                <w:spacing w:val="6"/>
              </w:rPr>
              <w:t>UBICACIÓN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Distrito:  </w:t>
            </w:r>
            <w:r>
              <w:rPr>
                <w:rFonts w:ascii="Arial" w:hAnsi="Arial"/>
                <w:b/>
                <w:color w:val="FFFFFF"/>
                <w:sz w:val="18"/>
              </w:rPr>
              <w:t>Morales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Provincia: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Departamento: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28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  <w:color w:val="F2D7DB"/>
                <w:spacing w:val="6"/>
              </w:rPr>
              <w:t>FECHA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SETIEMBRE - 2026</w:t>
            </w:r>
          </w:p>
        </w:tc>
        <w:tc>
          <w:tcPr>
            <w:tcW w:type="dxa" w:w="7597"/>
            <w:tcMar>
              <w:top w:w="510" w:type="dxa"/>
              <w:left w:w="453" w:type="dxa"/>
              <w:bottom w:w="226" w:type="dxa"/>
              <w:right w:w="113" w:type="dxa"/>
            </w:tcMar>
            <w:vAlign w:val="top"/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21"/>
              </w:rPr>
              <w:t>SERVICIO DE DISEÑO DE DRENAJE PLUVIAL PARA ELABORACIÓN DEL EXPEDIENTE TÉCNICO DE PI:</w:t>
            </w:r>
          </w:p>
          <w:p>
            <w:pPr>
              <w:spacing w:before="0" w:after="600" w:line="264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</w:rPr>
      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      </w:r>
          </w:p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51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51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200" w:line="240" w:lineRule="auto"/>
              <w:jc w:val="center"/>
            </w:pPr>
            <w:r>
              <w:rPr>
                <w:rFonts w:ascii="Arial" w:hAnsi="Arial" w:eastAsia="Arial"/>
                <w:b w:val="0"/>
                <w:i/>
                <w:color w:val="595959"/>
                <w:sz w:val="15"/>
              </w:rPr>
              <w:t>Vista del Centro de Acogida Residencial - Varones</w:t>
            </w:r>
          </w:p>
          <w:p>
            <w:pPr>
              <w:spacing w:before="0" w:after="80" w:line="228" w:lineRule="auto"/>
              <w:jc w:val="left"/>
              <w:pBdr>
                <w:bottom w:val="single" w:sz="24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68"/>
                <w:color w:val="7B1E2B"/>
                <w:spacing w:val="4"/>
              </w:rPr>
              <w:t>MEMORIA DESCRIPTIVA</w:t>
            </w:r>
          </w:p>
          <w:p>
            <w:pPr>
              <w:spacing w:before="12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4"/>
                <w:color w:val="595959"/>
                <w:spacing w:val="6"/>
              </w:rPr>
              <w:t>ESPECIALIDAD DE DRENAJE PLUVIAL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ectPr>
          <w:pgSz w:w="11906" w:h="16838"/>
          <w:pgMar w:top="567" w:right="567" w:bottom="454" w:left="567" w:header="283" w:footer="283" w:gutter="0"/>
          <w:cols w:space="720"/>
          <w:docGrid w:linePitch="360"/>
        </w:sectPr>
      </w:pP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trHeight w:val="1928" w:hRule="exact"/>
        </w:trPr>
        <w:tc>
          <w:tcPr>
            <w:tcW w:type="dxa" w:w="2041"/>
            <w:shd w:val="clear" w:color="auto" w:fill="7B1E2B"/>
            <w:tcMar>
              <w:top w:w="0" w:type="dxa"/>
              <w:left w:w="226" w:type="dxa"/>
              <w:bottom w:w="0" w:type="dxa"/>
              <w:right w:w="56" w:type="dxa"/>
            </w:tcMar>
            <w:vAlign w:val="center"/>
          </w:tcPr>
          <w:p/>
          <w:tbl>
            <w:tblPr>
              <w:tblW w:w="147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74"/>
            </w:tblGrid>
            <w:tr>
              <w:tc>
                <w:tcPr>
                  <w:tcW w:type="dxa" w:w="1474"/>
                  <w:shd w:val="clear" w:color="auto" w:fill="FFFFFF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44124" cy="82799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scudo_gore_san_martin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124" cy="827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8164"/>
            <w:shd w:val="clear" w:color="auto" w:fill="7B1E2B"/>
            <w:tcMar>
              <w:top w:w="0" w:type="dxa"/>
              <w:left w:w="170" w:type="dxa"/>
              <w:bottom w:w="0" w:type="dxa"/>
              <w:right w:w="226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8"/>
                <w:color w:val="FFFFFF"/>
                <w:spacing w:val="10"/>
              </w:rPr>
              <w:t>GOBIERNO REGIONAL SAN MARTÍN</w:t>
            </w:r>
          </w:p>
          <w:p>
            <w:pPr>
              <w:spacing w:before="4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F2D7DB"/>
                <w:spacing w:val="6"/>
              </w:rPr>
              <w:t>GERENCIA TERRITORIAL BAJO MAYO - TARAPOTO</w:t>
            </w:r>
          </w:p>
        </w:tc>
      </w:tr>
    </w:tbl>
    <w:p>
      <w:pPr>
        <w:spacing w:before="320" w:after="12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1"/>
        </w:rPr>
        <w:t>SERVICIO DE DISEÑO DE DRENAJE PLUVIAL PARA ELABORACIÓN DEL EXPEDIENTE TÉCNICO DE PI:</w:t>
      </w:r>
    </w:p>
    <w:p>
      <w:pPr>
        <w:spacing w:before="0" w:after="80" w:line="264" w:lineRule="auto"/>
        <w:jc w:val="center"/>
      </w:pPr>
      <w:r>
        <w:rPr>
          <w:rFonts w:ascii="Arial" w:hAnsi="Arial" w:eastAsia="Arial"/>
          <w:b/>
          <w:i w:val="0"/>
          <w:sz w:val="19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360" w:line="240" w:lineRule="auto"/>
        <w:jc w:val="center"/>
      </w:pPr>
      <w:r>
        <w:rPr>
          <w:rFonts w:ascii="Arial" w:hAnsi="Arial" w:eastAsia="Arial"/>
          <w:b/>
          <w:i w:val="0"/>
          <w:sz w:val="24"/>
          <w:color w:val="7B1E2B"/>
          <w:spacing w:val="4"/>
        </w:rPr>
        <w:t>CUI N° 2705619</w:t>
      </w: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0" cy="364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80" w:after="40" w:line="240" w:lineRule="auto"/>
        <w:jc w:val="center"/>
        <w:pBdr>
          <w:top w:val="single" w:sz="18" w:space="10" w:color="7B1E2B"/>
        </w:pBdr>
      </w:pPr>
      <w:r>
        <w:rPr>
          <w:rFonts w:ascii="Arial" w:hAnsi="Arial" w:eastAsia="Arial"/>
          <w:b/>
          <w:i w:val="0"/>
          <w:sz w:val="60"/>
          <w:color w:val="7B1E2B"/>
          <w:spacing w:val="6"/>
        </w:rPr>
        <w:t>MEMORIA DESCRIPTIVA</w:t>
      </w:r>
    </w:p>
    <w:p>
      <w:pPr>
        <w:spacing w:before="0" w:after="1160" w:line="240" w:lineRule="auto"/>
        <w:jc w:val="center"/>
        <w:pBdr>
          <w:bottom w:val="single" w:sz="18" w:space="10" w:color="7B1E2B"/>
        </w:pBdr>
      </w:pPr>
      <w:r>
        <w:rPr>
          <w:rFonts w:ascii="Arial" w:hAnsi="Arial" w:eastAsia="Arial"/>
          <w:b/>
          <w:i w:val="0"/>
          <w:sz w:val="24"/>
          <w:color w:val="595959"/>
          <w:spacing w:val="8"/>
        </w:rPr>
        <w:t>ESPECIALIDAD DE DRENAJE PLUVIAL</w:t>
      </w:r>
    </w:p>
    <w:tbl>
      <w:tblPr>
        <w:tblW w:w="1020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742"/>
        <w:gridCol w:w="2835"/>
        <w:gridCol w:w="3628"/>
      </w:tblGrid>
      <w:tr>
        <w:trPr>
          <w:trHeight w:val="1474" w:hRule="exact"/>
        </w:trPr>
        <w:tc>
          <w:tcPr>
            <w:tcW w:type="dxa" w:w="3742"/>
            <w:shd w:val="clear" w:color="auto" w:fill="7B1E2B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UBICACIÓN DEL PROYECTO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Distrito:  </w:t>
            </w:r>
            <w:r>
              <w:rPr>
                <w:rFonts w:ascii="Arial" w:hAnsi="Arial"/>
                <w:b/>
                <w:color w:val="FFFFFF"/>
                <w:sz w:val="18"/>
              </w:rPr>
              <w:t>Morales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Provincia: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8"/>
              </w:rPr>
              <w:t xml:space="preserve">Departamento:  </w:t>
            </w:r>
            <w:r>
              <w:rPr>
                <w:rFonts w:ascii="Arial" w:hAnsi="Arial"/>
                <w:b/>
                <w:color w:val="FFFFFF"/>
                <w:sz w:val="18"/>
              </w:rPr>
              <w:t>San Martín</w:t>
            </w:r>
          </w:p>
        </w:tc>
        <w:tc>
          <w:tcPr>
            <w:tcW w:type="dxa" w:w="2835"/>
            <w:shd w:val="clear" w:color="auto" w:fill="5A1520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ESPECIALIDAD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FFFFF"/>
                <w:spacing w:val="4"/>
              </w:rPr>
              <w:t>DRENAJE PLUVIAL</w:t>
            </w:r>
          </w:p>
        </w:tc>
        <w:tc>
          <w:tcPr>
            <w:tcW w:type="dxa" w:w="3628"/>
            <w:shd w:val="clear" w:color="auto" w:fill="7B1E2B"/>
            <w:tcMar>
              <w:top w:w="0" w:type="dxa"/>
              <w:left w:w="283" w:type="dxa"/>
              <w:bottom w:w="0" w:type="dxa"/>
              <w:right w:w="17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color w:val="F2D7DB"/>
                <w:spacing w:val="4"/>
              </w:rPr>
              <w:t>FECHA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30"/>
                <w:color w:val="FFFFFF"/>
                <w:spacing w:val="6"/>
              </w:rPr>
              <w:t>SETIEMBRE - 2026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ectPr>
          <w:pgSz w:w="11906" w:h="16838"/>
          <w:pgMar w:top="680" w:right="850" w:bottom="454" w:left="850" w:header="283" w:footer="283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35304" cy="11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gore_san_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5304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 w:line="240" w:lineRule="auto"/>
        <w:jc w:val="center"/>
      </w:pPr>
      <w:r>
        <w:rPr>
          <w:rFonts w:ascii="Arial" w:hAnsi="Arial" w:eastAsia="Arial"/>
          <w:b/>
          <w:i w:val="0"/>
          <w:sz w:val="38"/>
          <w:color w:val="7B1E2B"/>
          <w:spacing w:val="10"/>
        </w:rPr>
        <w:t>GOBIERNO REGIONAL SAN MARTÍN</w:t>
      </w:r>
    </w:p>
    <w:p>
      <w:pPr>
        <w:spacing w:before="40" w:after="80" w:line="240" w:lineRule="auto"/>
        <w:jc w:val="center"/>
        <w:pBdr>
          <w:bottom w:val="single" w:sz="12" w:space="4" w:color="7B1E2B"/>
        </w:pBdr>
      </w:pPr>
      <w:r>
        <w:rPr>
          <w:rFonts w:ascii="Arial" w:hAnsi="Arial" w:eastAsia="Arial"/>
          <w:b/>
          <w:i w:val="0"/>
          <w:sz w:val="20"/>
          <w:color w:val="595959"/>
          <w:spacing w:val="6"/>
        </w:rPr>
        <w:t>GERENCIA TERRITORIAL BAJO MAYO - TARAPOTO</w:t>
      </w:r>
    </w:p>
    <w:p>
      <w:pPr>
        <w:spacing w:before="280" w:after="12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1"/>
        </w:rPr>
        <w:t>SERVICIO DE DISEÑO DE DRENAJE PLUVIAL PARA ELABORACIÓN DEL EXPEDIENTE TÉCNICO DE PI:</w:t>
      </w:r>
    </w:p>
    <w:p>
      <w:pPr>
        <w:spacing w:before="0" w:after="80" w:line="264" w:lineRule="auto"/>
        <w:jc w:val="center"/>
      </w:pPr>
      <w:r>
        <w:rPr>
          <w:rFonts w:ascii="Arial" w:hAnsi="Arial" w:eastAsia="Arial"/>
          <w:b/>
          <w:i w:val="0"/>
          <w:sz w:val="19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320" w:line="240" w:lineRule="auto"/>
        <w:jc w:val="center"/>
      </w:pPr>
      <w:r>
        <w:rPr>
          <w:rFonts w:ascii="Arial" w:hAnsi="Arial" w:eastAsia="Arial"/>
          <w:b/>
          <w:i w:val="0"/>
          <w:sz w:val="24"/>
          <w:color w:val="7B1E2B"/>
          <w:spacing w:val="4"/>
        </w:rPr>
        <w:t>CUI N° 2705619</w:t>
      </w:r>
    </w:p>
    <w:tbl>
      <w:tblPr>
        <w:tblW w:w="748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484"/>
      </w:tblGrid>
      <w:tr>
        <w:tc>
          <w:tcPr>
            <w:tcW w:type="dxa" w:w="7483"/>
            <w:tcBorders>
              <w:top w:val="single" w:sz="12" w:color="7B1E2B"/>
              <w:left w:val="single" w:sz="12" w:color="7B1E2B"/>
              <w:bottom w:val="single" w:sz="12" w:color="7B1E2B"/>
              <w:right w:val="single" w:sz="12" w:color="7B1E2B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5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5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40" w:after="0" w:line="240" w:lineRule="auto"/>
        <w:jc w:val="center"/>
      </w:pPr>
    </w:p>
    <w:tbl>
      <w:tblPr>
        <w:tblW w:w="748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484"/>
      </w:tblGrid>
      <w:tr>
        <w:tc>
          <w:tcPr>
            <w:tcW w:type="dxa" w:w="7483"/>
            <w:tcBorders>
              <w:top w:val="single" w:sz="24" w:color="7B1E2B"/>
              <w:left w:val="single" w:sz="24" w:color="7B1E2B"/>
              <w:bottom w:val="single" w:sz="24" w:color="7B1E2B"/>
              <w:right w:val="single" w:sz="24" w:color="7B1E2B"/>
            </w:tcBorders>
            <w:shd w:val="clear" w:color="auto" w:fill="F3E6E8"/>
          </w:tcPr>
          <w:p>
            <w:pPr>
              <w:spacing w:before="24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7B1E2B"/>
                <w:spacing w:val="6"/>
              </w:rPr>
              <w:t>MEMORIA DESCRIPTIVA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595959"/>
                <w:spacing w:val="6"/>
              </w:rPr>
              <w:t>ESPECIALIDAD DE DRENAJE PLUVIAL</w:t>
            </w:r>
          </w:p>
        </w:tc>
      </w:tr>
    </w:tbl>
    <w:p>
      <w:pPr>
        <w:spacing w:before="520" w:after="40" w:line="240" w:lineRule="auto"/>
        <w:jc w:val="center"/>
      </w:pPr>
      <w:r>
        <w:rPr>
          <w:rFonts w:ascii="Arial" w:hAnsi="Arial" w:eastAsia="Arial"/>
          <w:b/>
          <w:i w:val="0"/>
          <w:sz w:val="19"/>
          <w:color w:val="7B1E2B"/>
          <w:spacing w:val="6"/>
        </w:rPr>
        <w:t>UBICACIÓN DEL PROYECTO</w:t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9"/>
        </w:rPr>
        <w:t>Distrito de Morales  ·  Provincia de San Martín  ·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sz w:val="28"/>
          <w:color w:val="7B1E2B"/>
          <w:spacing w:val="8"/>
        </w:rPr>
        <w:t>SETIEMBRE - 2026</w:t>
      </w:r>
    </w:p>
    <w:p>
      <w:pPr>
        <w:sectPr>
          <w:pgSz w:w="11906" w:h="16838"/>
          <w:pgMar w:top="1247" w:right="1361" w:bottom="907" w:left="1361" w:header="283" w:footer="283" w:gutter="0"/>
          <w:pgBorders w:offsetFrom="page">
            <w:top w:val="thinThickSmallGap" w:sz="24" w:space="24" w:color="7B1E2B"/>
            <w:left w:val="thinThickSmallGap" w:sz="24" w:space="24" w:color="7B1E2B"/>
            <w:bottom w:val="thinThickSmallGap" w:sz="24" w:space="24" w:color="7B1E2B"/>
            <w:right w:val="thinThickSmallGap" w:sz="24" w:space="24" w:color="7B1E2B"/>
          </w:pgBorders>
          <w:cols w:space="720"/>
          <w:docGrid w:linePitch="360"/>
        </w:sect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360"/>
        <w:gridCol w:w="5443"/>
        <w:gridCol w:w="2835"/>
      </w:tblGrid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7065" cy="7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6"/>
                <w:color w:val="7B1E2B"/>
                <w:spacing w:val="6"/>
              </w:rPr>
              <w:t>GOBIERNO REGIONAL SAN MARTÍN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color w:val="595959"/>
                <w:spacing w:val="4"/>
              </w:rPr>
              <w:t>GERENCIA TERRITORIAL BAJO MAYO - TARAPOTO</w:t>
            </w:r>
          </w:p>
        </w:tc>
        <w:tc>
          <w:tcPr>
            <w:tcW w:type="dxa" w:w="2835"/>
            <w:shd w:val="clear" w:color="auto" w:fill="7B1E2B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5"/>
                <w:color w:val="FFFFFF"/>
                <w:spacing w:val="4"/>
              </w:rPr>
              <w:t>CUI N° 2705619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72" w:color="7B1E2B"/>
              <w:bottom w:val="nil"/>
              <w:right w:val="nil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>
            <w:pPr>
              <w:spacing w:before="520" w:after="0" w:line="216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76"/>
                <w:color w:val="7B1E2B"/>
                <w:spacing w:val="6"/>
              </w:rPr>
              <w:t>MEMORIA</w:t>
            </w:r>
          </w:p>
          <w:p>
            <w:pPr>
              <w:spacing w:before="0" w:after="0" w:line="216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76"/>
                <w:color w:val="3A3A3A"/>
                <w:spacing w:val="6"/>
              </w:rPr>
              <w:t>DESCRIPTIVA</w:t>
            </w:r>
          </w:p>
          <w:p>
            <w:pPr>
              <w:spacing w:before="12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4"/>
                <w:color w:val="595959"/>
                <w:spacing w:val="8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36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single" w:sz="24" w:color="7B1E2B"/>
              <w:left w:val="nil"/>
              <w:bottom w:val="nil"/>
              <w:right w:val="nil"/>
            </w:tcBorders>
            <w:shd w:val="clear" w:color="auto" w:fill="F3E6E8"/>
            <w:tcMar>
              <w:top w:w="170" w:type="dxa"/>
              <w:left w:w="283" w:type="dxa"/>
              <w:bottom w:w="170" w:type="dxa"/>
              <w:right w:w="283" w:type="dxa"/>
            </w:tcMar>
          </w:tcPr>
          <w:p>
            <w:pPr>
              <w:spacing w:before="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20"/>
              </w:rPr>
              <w:t>SERVICIO DE DISEÑO DE DRENAJE PLUVIAL PARA ELABORACIÓN DEL EXPEDIENTE TÉCNICO DE PI: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9"/>
              </w:rPr>
      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      </w:r>
          </w:p>
        </w:tc>
      </w:tr>
    </w:tbl>
    <w:p>
      <w:pPr>
        <w:spacing w:before="240" w:after="0" w:line="240" w:lineRule="auto"/>
        <w:jc w:val="center"/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1077" w:hRule="exact"/>
        </w:trPr>
        <w:tc>
          <w:tcPr>
            <w:tcW w:type="dxa" w:w="3175"/>
            <w:tcBorders>
              <w:top w:val="nil"/>
              <w:left w:val="nil"/>
              <w:bottom w:val="nil"/>
              <w:right w:val="single" w:sz="36" w:color="FFFFFF"/>
            </w:tcBorders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DISTRITO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Morales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single" w:sz="36" w:color="FFFFFF"/>
            </w:tcBorders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PROVINCIA / DEPARTAMENTO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San Martín</w:t>
            </w:r>
          </w:p>
        </w:tc>
        <w:tc>
          <w:tcPr>
            <w:tcW w:type="dxa" w:w="3175"/>
            <w:shd w:val="clear" w:color="auto" w:fill="7B1E2B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color w:val="F2D7DB"/>
                <w:spacing w:val="4"/>
              </w:rPr>
              <w:t>FECHA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  <w:color w:val="FFFFFF"/>
                <w:spacing w:val="4"/>
              </w:rPr>
              <w:t>SETIEMBRE - 2026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1906" w:h="16838"/>
      <w:pgMar w:top="907" w:right="1134" w:bottom="567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Opciones de carátula -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