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(feature/citas-gestion): agenda y estados del empleado, gestión de reservas y búsqueda de clientes del administrador. Pendiente (detalle en propuestas/4.6-B6-citas.md).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