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Gestão Fácil</w:t>
      </w:r>
    </w:p>
    <w:p>
      <w:pPr>
        <w:spacing w:after="40"/>
      </w:pPr>
      <w:r>
        <w:rPr>
          <w:color w:val="404040"/>
          <w:sz w:val="30"/>
          <w:szCs w:val="30"/>
        </w:rPr>
        <w:t xml:space="preserve">Plano de Testes de QA</w:t>
      </w:r>
    </w:p>
    <w:p>
      <w:pPr>
        <w:spacing w:after="320"/>
      </w:pPr>
      <w:r>
        <w:rPr>
          <w:i/>
          <w:iCs/>
          <w:color w:val="595959"/>
          <w:sz w:val="22"/>
          <w:szCs w:val="22"/>
        </w:rPr>
        <w:t xml:space="preserve">Card #006: Controle de saída e devolução de veículos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Analista de Qualidade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Leonardo Almeida Silva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Card testado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#006 — Controle de saída e devolução de veículos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Documento de referência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docs/cards/006-controle-saida-devolucao.md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Data da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Versão testada (hash do commit)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Responsável pela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1. Ambiente de teste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Todos os testes são executados com a aplicação rodando localmente, a partir do IntelliJ, e com o PostgreSQL ativo.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Endereço base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http://localhost:8080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Empresa de teste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Construtora Teste (identificador: construtora-teste)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Usuário administrador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Motoristas de teste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Motorista A e Motorista B, cadastrados pelo card #003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PostgreSQL, banco gestao_facil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Navegador utilizado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2. Pré-requisitos antes de executar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Os casos seguem uma ordem e reaproveitam o que o anterior deixou. Antes de começar, cadastre pelas telas (cards #002 a #005), sem mexer no banco: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Dois Motoristas na construtora-teste: Motorista A e Motorista 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Dois veículos disponíveis: Veículo 1 e Veículo 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Pelo menos um centro de custo ativo.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Para o CT07: uma segunda empresa, com Administrador, um Motorista, um veículo e uma saída em aberto.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Para o CT05 e o CT06: acesso ao pgAdmin, com o banco gestao_facil aberto.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O critério "motorista não registra saída com veículo ou centro de custo de outra empresa" não aparece aqui porque a tela só oferece os da própria empresa. Ele é coberto pelos testes automatizados.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3. Como preencher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Cada caso de teste tem dois campos em branco. Em Resultado obtido, descreva o que aconteceu de fato, com as próprias palavras. Em Status, marque uma das opções: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Aprovado — o resultado obtido foi igual ao esperado.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Reprovado — o resultado obtido foi diferente do esperado. Descreva a diferença.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Bloqueado — não foi possível testar, por falta de pré-requisito ou por outro defeito impedir. Explique o motivo.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Um caso Reprovado ou Bloqueado deve ser registrado também no capítulo 6, para virar tarefa de correção.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4. Resumo dos resultados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Preencher ao final da execução.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Quantidade</w:t>
            </w:r>
          </w:p>
        </w:tc>
        <w:tc>
          <w:tcPr>
            <w:tcW w:type="dxa" w:w="4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de casos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Bloqueados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executados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Conclusão da sprint (o card pode ser considerado entregue?):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5. Casos de teste</w:t>
      </w:r>
    </w:p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CT01 — </w:t>
      </w:r>
      <w:r>
        <w:rPr>
          <w:b/>
          <w:bCs/>
          <w:sz w:val="23"/>
          <w:szCs w:val="23"/>
        </w:rPr>
        <w:t xml:space="preserve">Motorista registra a saída de um veículo e o status muda para em uso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#006-RF01 · RN001 · RN003 · Critérios 1 e 3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Motorista A, sem nenhuma saída em aberto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Veículo 1 com status DISPONIVEL e um centro de custo ativo cadastrados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Acessar a tela inicial do motorista e escolher registrar saída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Escolher o Veículo 1 e o centro de custo, manter a data e hora que já vêm preenchidas (a de agora) e salvar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Entrar como Administrador e abrir a listagem de veículos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saída é registrada e a tela inicial do motorista passa a mostrar o veículo em aberto, com o botão de devolução. Para o Administrador, o Veículo 1 aparece com status EM_USO, sem ninguém ter digitado esse status.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CT02 — </w:t>
      </w:r>
      <w:r>
        <w:rPr>
          <w:b/>
          <w:bCs/>
          <w:sz w:val="23"/>
          <w:szCs w:val="23"/>
        </w:rPr>
        <w:t xml:space="preserve">Sistema impede nova saída enquanto o motorista tem veículo em aberto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#006-RN002 · Critério 2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Motorista A com a saída em aberto do CT01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Logado como Motorista A, tentar acessar a tela de nova saída pelo endereço /saidas/nova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Se a tela abrir, tentar registrar uma saída com o Veículo 2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sistema recusa a nova saída, explicando que o motorista já tem um veículo em aberto e precisa registrar a devolução antes. Nada é gravado e o Veículo 2 continua DISPONIVEL.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CT03 — </w:t>
      </w:r>
      <w:r>
        <w:rPr>
          <w:b/>
          <w:bCs/>
          <w:sz w:val="23"/>
          <w:szCs w:val="23"/>
        </w:rPr>
        <w:t xml:space="preserve">Sistema recusa data e hora no futuro e devolução anterior à saída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#006-RN007 · Critério 7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Motorista A com a saída em aberto do CT01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Motorista B sem saída em aberto, e Veículo 2 DISPONIVEL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Logado como Motorista B, tentar registrar uma saída do Veículo 2 com data e hora de amanhã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Logado como Motorista A, abrir a tela de devolução e informar uma data e hora ANTERIORES à da saída registrada no CT01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Ainda como Motorista A, informar uma data e hora de devolução de amanhã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Os três lançamentos são recusados, cada um com uma mensagem clara na própria tela (no segundo, a mensagem informa a data e hora da saída). Nada é gravado: o Veículo 2 continua DISPONIVEL e a saída do Motorista A continua em aberto.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CT04 — </w:t>
      </w:r>
      <w:r>
        <w:rPr>
          <w:b/>
          <w:bCs/>
          <w:sz w:val="23"/>
          <w:szCs w:val="23"/>
        </w:rPr>
        <w:t xml:space="preserve">Motorista registra a devolução e o veículo volta a ficar disponível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#006-RF02 · RN003 · Critério 3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Motorista A com a saída em aberto do CT01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Logado como Motorista A, abrir a tela de devolução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Manter a data e hora que já vêm preenchidas (a de agora) e registrar a devolução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Entrar como Administrador e abrir a listagem de veículos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devolução é registrada e a tela inicial do motorista volta a oferecer o botão de nova saída. O Veículo 1 aparece como DISPONIVEL, sem ninguém ter digitado esse status.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CT05 — </w:t>
      </w:r>
      <w:r>
        <w:rPr>
          <w:b/>
          <w:bCs/>
          <w:sz w:val="23"/>
          <w:szCs w:val="23"/>
        </w:rPr>
        <w:t xml:space="preserve">Sistema grava sozinho o momento do lançamento, separado da data informada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#006-RN005 · RN008 · Critérios 5 e 11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Motorista A sem saída em aberto, e Veículo 1 DISPONIVEL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Acesso ao pgAdmin, com o banco gestao_facil aberto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Como Motorista A, registrar uma saída do Veículo 1 informando uma data e hora de 1 hora atrás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Ainda como Motorista A, registrar a devolução informando uma data e hora de 30 minutos atrás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No pgAdmin, rodar: SELECT id, data_saida, data_registro, data_devolucao, data_registro_devolucao, usuario_id, usuario_devolucao_id FROM uso_veiculo ORDER BY id DESC LIMIT 1;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data_saida e data_devolucao mostram as horas informadas (1 hora e 30 minutos atrás). data_registro e data_registro_devolucao mostram o horário real de agora, diferente das informadas. usuario_devolucao_id é o id do Motorista A, o mesmo de usuario_id.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CT06 — </w:t>
      </w:r>
      <w:r>
        <w:rPr>
          <w:b/>
          <w:bCs/>
          <w:sz w:val="23"/>
          <w:szCs w:val="23"/>
        </w:rPr>
        <w:t xml:space="preserve">Administrador vê os veículos em uso e encerra a saída de um motorista desativado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#006-RF03 · RF04 · RN008 · Critérios 8, 9, 10 e 11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Motorista B com o Veículo 2 em uso (registrar a saída antes, com data de agora)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No painel, abrir o botão de veículos em uso e conferir a lista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Na tela de usuários, desativar o Motorista B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Voltar à lista de veículos em uso e clicar em encerrar saída na linha do Veículo 2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Na tela de confirmação, conferir veículo, motorista e destino, manter a data e hora de agora e confirmar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 Abrir a listagem de veículos e rodar no pgAdmin: SELECT usuario_id, usuario_devolucao_id FROM uso_veiculo ORDER BY id DESC LIMIT 1;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lista mostra o Veículo 2 com o Motorista B, o centro de custo e a data de saída; depois de desativar o motorista, a linha avisa que ele está desativado. O encerramento funciona mesmo assim, o veículo sai da lista e volta a DISPONIVEL. No banco, usuario_devolucao_id é o id do Administrador, diferente de usuario_id.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CT07 — </w:t>
      </w:r>
      <w:r>
        <w:rPr>
          <w:b/>
          <w:bCs/>
          <w:sz w:val="23"/>
          <w:szCs w:val="23"/>
        </w:rPr>
        <w:t xml:space="preserve">Administrador não alcança saída de outra empresa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#006-RN009 · Critério 12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Uma segunda empresa (card #002) com Administrador, um Motorista e um veículo, e uma saída em aberto nela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Veículo da outra empresa aparece como EM_USO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Logado como Administrador da segunda empresa, abrir a lista de veículos em uso, clicar em encerrar saída e anotar o número no endereço (…/veiculos-em-uso/NÚMERO/encerrar)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Sair e entrar como Administrador da construtora-teste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Colar esse mesmo endereço no navegador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acesso retorna 404 (não encontrado), nunca 403. O sistema não confirma que aquela saída existe em outra empresa. A saída da segunda empresa continua em aberto.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CT08 — </w:t>
      </w:r>
      <w:r>
        <w:rPr>
          <w:b/>
          <w:bCs/>
          <w:sz w:val="23"/>
          <w:szCs w:val="23"/>
        </w:rPr>
        <w:t xml:space="preserve">Cada perfil só acessa as telas do seu papel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#006-RN004 · RN009 · Critério 13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Motorista e um Administrador da construtora-teste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Logado como Motorista, digitar na barra do navegador o endereço /veiculos-em-uso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Logado como Administrador, digitar o endereço /saidas/nova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Nos dois casos o acesso é negado (erro 403 / Forbidden).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CT09 — </w:t>
      </w:r>
      <w:r>
        <w:rPr>
          <w:b/>
          <w:bCs/>
          <w:sz w:val="23"/>
          <w:szCs w:val="23"/>
        </w:rPr>
        <w:t xml:space="preserve">Sem conexão, a tela avisa e não envia o lançamento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#006-RN006 · Critério 6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Motorista A, com Veículo disponível, na tela de nova saída com o formulário preenchido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Navegador Chrome com as ferramentas do desenvolvedor (tecla F12)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Abrir a aba Rede (Network) das ferramentas do desenvolvedor e marcar a opção Offline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Clicar em registrar saída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tela mostra um aviso de que não é possível registrar sem conexão e cancela o envio, sem exibir erro genérico do servidor. Depois de desmarcar Offline e registrar de novo, a saída é gravada normalmente.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6. Defeitos encontrados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Registre aqui cada caso Reprovado ou Bloqueado, para virar tarefa de correção no Trello.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200"/>
        <w:gridCol w:w="2000"/>
      </w:tblGrid>
      <w:tr>
        <w:tc>
          <w:tcPr>
            <w:tcW w:type="dxa" w:w="1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Caso</w:t>
            </w:r>
          </w:p>
        </w:tc>
        <w:tc>
          <w:tcPr>
            <w:tcW w:type="dxa" w:w="3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Descrição do defeito</w:t>
            </w:r>
          </w:p>
        </w:tc>
        <w:tc>
          <w:tcPr>
            <w:tcW w:type="dxa" w:w="22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Gravidade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Gravidade sugerida: Alta (impede o uso), Média (atrapalha, mas há como contornar), Baixa (incômodo ou acabamento).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2026-10-07T22:25:53.035Z</dcterms:created>
  <dcterms:modified xsi:type="dcterms:W3CDTF">2026-10-07T22:25:53.042Z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