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74" w:rsidRPr="00C02143" w:rsidRDefault="006C29C8" w:rsidP="00725D74">
      <w:pPr>
        <w:pStyle w:val="Cabealho"/>
        <w:tabs>
          <w:tab w:val="left" w:pos="1134"/>
        </w:tabs>
        <w:jc w:val="center"/>
        <w:rPr>
          <w:b/>
          <w:bCs/>
        </w:rPr>
      </w:pPr>
      <w:r w:rsidRPr="00C02143">
        <w:rPr>
          <w:b/>
          <w:bCs/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0F3EFB89" wp14:editId="7E446EBD">
            <wp:simplePos x="0" y="0"/>
            <wp:positionH relativeFrom="column">
              <wp:posOffset>-384810</wp:posOffset>
            </wp:positionH>
            <wp:positionV relativeFrom="paragraph">
              <wp:posOffset>-151765</wp:posOffset>
            </wp:positionV>
            <wp:extent cx="742950" cy="60706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D74" w:rsidRPr="00C02143">
        <w:rPr>
          <w:b/>
          <w:bCs/>
        </w:rPr>
        <w:t>GERAÇÃO DIAMANTE TRANSPORTADORA TURÍSTICA LTDA-ME</w:t>
      </w:r>
    </w:p>
    <w:p w:rsidR="00725D74" w:rsidRPr="00C02143" w:rsidRDefault="00725D74" w:rsidP="00725D74">
      <w:pPr>
        <w:pStyle w:val="Cabealho"/>
        <w:jc w:val="center"/>
        <w:rPr>
          <w:rFonts w:eastAsia="Arial" w:cs="Arial"/>
          <w:b/>
          <w:bCs/>
          <w:color w:val="000000"/>
        </w:rPr>
      </w:pPr>
      <w:r w:rsidRPr="00C02143">
        <w:rPr>
          <w:b/>
          <w:bCs/>
        </w:rPr>
        <w:t xml:space="preserve">R. Dom Jackson B. Prado, 530, Euclides da Cunha – BA </w:t>
      </w:r>
      <w:r w:rsidR="006C29C8" w:rsidRPr="00C02143">
        <w:rPr>
          <w:b/>
          <w:bCs/>
        </w:rPr>
        <w:t xml:space="preserve">- Tel.: </w:t>
      </w:r>
      <w:r w:rsidR="006C29C8" w:rsidRPr="00C02143">
        <w:rPr>
          <w:rFonts w:eastAsia="Arial" w:cs="Arial"/>
          <w:b/>
          <w:bCs/>
          <w:color w:val="000000"/>
        </w:rPr>
        <w:t>(75) 3271-</w:t>
      </w:r>
      <w:proofErr w:type="gramStart"/>
      <w:r w:rsidR="006C29C8" w:rsidRPr="00C02143">
        <w:rPr>
          <w:rFonts w:eastAsia="Arial" w:cs="Arial"/>
          <w:b/>
          <w:bCs/>
          <w:color w:val="000000"/>
        </w:rPr>
        <w:t>1216</w:t>
      </w:r>
      <w:proofErr w:type="gramEnd"/>
    </w:p>
    <w:p w:rsidR="00964872" w:rsidRPr="00C02143" w:rsidRDefault="00964872" w:rsidP="00725D74">
      <w:pPr>
        <w:pStyle w:val="Cabealho"/>
        <w:jc w:val="center"/>
        <w:rPr>
          <w:b/>
          <w:bCs/>
        </w:rPr>
      </w:pPr>
    </w:p>
    <w:p w:rsidR="00964872" w:rsidRPr="00C02143" w:rsidRDefault="00964872" w:rsidP="00725D74">
      <w:pPr>
        <w:pStyle w:val="Cabealho"/>
        <w:jc w:val="center"/>
        <w:rPr>
          <w:b/>
          <w:bCs/>
        </w:rPr>
      </w:pPr>
    </w:p>
    <w:p w:rsidR="00964872" w:rsidRPr="00C02143" w:rsidRDefault="009C5B93" w:rsidP="00725D74">
      <w:pPr>
        <w:pStyle w:val="Cabealho"/>
        <w:jc w:val="center"/>
        <w:rPr>
          <w:bCs/>
        </w:rPr>
      </w:pPr>
      <w:r w:rsidRPr="00C02143">
        <w:rPr>
          <w:bCs/>
        </w:rPr>
        <w:t>Aplicativo para Vendas de Passagens</w:t>
      </w:r>
    </w:p>
    <w:p w:rsidR="009C5B93" w:rsidRPr="00C02143" w:rsidRDefault="009C5B93" w:rsidP="00725D74">
      <w:pPr>
        <w:pStyle w:val="Cabealho"/>
        <w:jc w:val="center"/>
        <w:rPr>
          <w:bCs/>
        </w:rPr>
      </w:pPr>
    </w:p>
    <w:p w:rsidR="009C5B93" w:rsidRPr="00C02143" w:rsidRDefault="009C5B93" w:rsidP="009C5B93">
      <w:pPr>
        <w:pStyle w:val="Cabealho"/>
        <w:rPr>
          <w:bCs/>
        </w:rPr>
      </w:pPr>
    </w:p>
    <w:p w:rsidR="009C5B93" w:rsidRPr="00C02143" w:rsidRDefault="009C5B93" w:rsidP="009C5B93">
      <w:pPr>
        <w:pStyle w:val="Cabealho"/>
        <w:rPr>
          <w:bCs/>
        </w:rPr>
      </w:pPr>
    </w:p>
    <w:p w:rsidR="009C5B93" w:rsidRPr="00C02143" w:rsidRDefault="009C5B93" w:rsidP="009C5B93">
      <w:pPr>
        <w:pStyle w:val="Cabealho"/>
        <w:tabs>
          <w:tab w:val="clear" w:pos="4819"/>
          <w:tab w:val="center" w:pos="1134"/>
        </w:tabs>
        <w:rPr>
          <w:bCs/>
        </w:rPr>
      </w:pPr>
      <w:r w:rsidRPr="00C02143">
        <w:rPr>
          <w:rFonts w:cs="Times New Roman"/>
          <w:bCs/>
        </w:rPr>
        <w:t>→</w:t>
      </w:r>
      <w:r w:rsidRPr="00C02143">
        <w:rPr>
          <w:bCs/>
        </w:rPr>
        <w:t xml:space="preserve"> A tela</w:t>
      </w:r>
      <w:r w:rsidR="008D182F" w:rsidRPr="00C02143">
        <w:rPr>
          <w:bCs/>
        </w:rPr>
        <w:t>/</w:t>
      </w:r>
      <w:proofErr w:type="gramStart"/>
      <w:r w:rsidR="008D182F" w:rsidRPr="00C02143">
        <w:rPr>
          <w:bCs/>
        </w:rPr>
        <w:t>menu</w:t>
      </w:r>
      <w:proofErr w:type="gramEnd"/>
      <w:r w:rsidRPr="00C02143">
        <w:rPr>
          <w:bCs/>
        </w:rPr>
        <w:t xml:space="preserve"> inicial deverá conter:</w:t>
      </w:r>
    </w:p>
    <w:p w:rsidR="009C5B93" w:rsidRPr="00C02143" w:rsidRDefault="009C5B93" w:rsidP="009C5B93">
      <w:pPr>
        <w:pStyle w:val="Cabealho"/>
        <w:tabs>
          <w:tab w:val="clear" w:pos="4819"/>
          <w:tab w:val="center" w:pos="426"/>
        </w:tabs>
        <w:rPr>
          <w:bCs/>
        </w:rPr>
      </w:pPr>
    </w:p>
    <w:p w:rsidR="000A4DE3" w:rsidRPr="00C02143" w:rsidRDefault="009C5B93" w:rsidP="00DD16B0">
      <w:pPr>
        <w:pStyle w:val="Cabealho"/>
        <w:numPr>
          <w:ilvl w:val="0"/>
          <w:numId w:val="1"/>
        </w:numPr>
        <w:tabs>
          <w:tab w:val="clear" w:pos="4819"/>
          <w:tab w:val="center" w:pos="426"/>
        </w:tabs>
        <w:jc w:val="both"/>
        <w:rPr>
          <w:bCs/>
        </w:rPr>
      </w:pPr>
      <w:r w:rsidRPr="00C02143">
        <w:rPr>
          <w:bCs/>
        </w:rPr>
        <w:t>O</w:t>
      </w:r>
      <w:r w:rsidR="008D445E" w:rsidRPr="00C02143">
        <w:rPr>
          <w:bCs/>
        </w:rPr>
        <w:t>s</w:t>
      </w:r>
      <w:r w:rsidRPr="00C02143">
        <w:rPr>
          <w:bCs/>
        </w:rPr>
        <w:t xml:space="preserve"> campo</w:t>
      </w:r>
      <w:r w:rsidR="008D445E" w:rsidRPr="00C02143">
        <w:rPr>
          <w:bCs/>
        </w:rPr>
        <w:t>s</w:t>
      </w:r>
      <w:r w:rsidRPr="00C02143">
        <w:rPr>
          <w:bCs/>
        </w:rPr>
        <w:t xml:space="preserve"> </w:t>
      </w:r>
      <w:r w:rsidRPr="005537A6">
        <w:rPr>
          <w:b/>
          <w:bCs/>
        </w:rPr>
        <w:t xml:space="preserve">ORIGEM </w:t>
      </w:r>
      <w:r w:rsidR="005A0C01" w:rsidRPr="00C02143">
        <w:rPr>
          <w:bCs/>
        </w:rPr>
        <w:t xml:space="preserve">(com </w:t>
      </w:r>
      <w:r w:rsidR="005A0C01" w:rsidRPr="005537A6">
        <w:rPr>
          <w:b/>
          <w:bCs/>
        </w:rPr>
        <w:t>LOCAL DE EMBARQUE</w:t>
      </w:r>
      <w:r w:rsidR="005A0C01" w:rsidRPr="00C02143">
        <w:rPr>
          <w:bCs/>
        </w:rPr>
        <w:t xml:space="preserve">) </w:t>
      </w:r>
      <w:r w:rsidRPr="00C02143">
        <w:rPr>
          <w:bCs/>
        </w:rPr>
        <w:t xml:space="preserve">e </w:t>
      </w:r>
      <w:r w:rsidRPr="005537A6">
        <w:rPr>
          <w:b/>
          <w:bCs/>
        </w:rPr>
        <w:t>DESTINO</w:t>
      </w:r>
      <w:r w:rsidR="005A0C01" w:rsidRPr="00C02143">
        <w:rPr>
          <w:bCs/>
        </w:rPr>
        <w:t xml:space="preserve"> (com </w:t>
      </w:r>
      <w:r w:rsidR="005A0C01" w:rsidRPr="005537A6">
        <w:rPr>
          <w:b/>
          <w:bCs/>
        </w:rPr>
        <w:t>LOCAL DE DESEMBARQUE</w:t>
      </w:r>
      <w:r w:rsidR="005A0C01" w:rsidRPr="00C02143">
        <w:rPr>
          <w:bCs/>
        </w:rPr>
        <w:t>)</w:t>
      </w:r>
      <w:r w:rsidRPr="00C02143">
        <w:rPr>
          <w:bCs/>
        </w:rPr>
        <w:t xml:space="preserve">: </w:t>
      </w:r>
      <w:r w:rsidR="004F1298" w:rsidRPr="00C02143">
        <w:rPr>
          <w:bCs/>
        </w:rPr>
        <w:t>depois de</w:t>
      </w:r>
      <w:r w:rsidRPr="00C02143">
        <w:rPr>
          <w:bCs/>
        </w:rPr>
        <w:t xml:space="preserve"> selecionado o </w:t>
      </w:r>
      <w:r w:rsidR="005537A6" w:rsidRPr="00C02143">
        <w:rPr>
          <w:bCs/>
        </w:rPr>
        <w:t>destino</w:t>
      </w:r>
      <w:r w:rsidRPr="00C02143">
        <w:rPr>
          <w:bCs/>
        </w:rPr>
        <w:t>, mostrará os dias de viagens disponíveis</w:t>
      </w:r>
      <w:r w:rsidR="00C66005" w:rsidRPr="00C02143">
        <w:rPr>
          <w:bCs/>
        </w:rPr>
        <w:t xml:space="preserve"> (com o respectivo dia da semana), ao selecionar o dia, mostrará </w:t>
      </w:r>
      <w:r w:rsidR="004F1298" w:rsidRPr="00C02143">
        <w:rPr>
          <w:bCs/>
        </w:rPr>
        <w:t xml:space="preserve">as </w:t>
      </w:r>
      <w:r w:rsidR="00C66005" w:rsidRPr="005537A6">
        <w:rPr>
          <w:b/>
          <w:bCs/>
        </w:rPr>
        <w:t>POLTRONAS</w:t>
      </w:r>
      <w:r w:rsidR="00C66005" w:rsidRPr="00C02143">
        <w:rPr>
          <w:bCs/>
        </w:rPr>
        <w:t xml:space="preserve"> existentes,</w:t>
      </w:r>
      <w:r w:rsidR="004F1298" w:rsidRPr="00C02143">
        <w:rPr>
          <w:bCs/>
        </w:rPr>
        <w:t xml:space="preserve"> as quais estarão na cor </w:t>
      </w:r>
      <w:r w:rsidR="004F1298" w:rsidRPr="005537A6">
        <w:rPr>
          <w:b/>
          <w:bCs/>
        </w:rPr>
        <w:t>VERDE</w:t>
      </w:r>
      <w:r w:rsidR="004F1298" w:rsidRPr="00C02143">
        <w:rPr>
          <w:bCs/>
        </w:rPr>
        <w:t xml:space="preserve"> as disponíveis, na cor </w:t>
      </w:r>
      <w:r w:rsidR="00C66005" w:rsidRPr="005537A6">
        <w:rPr>
          <w:b/>
          <w:bCs/>
        </w:rPr>
        <w:t>VERMELHA</w:t>
      </w:r>
      <w:r w:rsidR="00C66005" w:rsidRPr="00C02143">
        <w:rPr>
          <w:bCs/>
        </w:rPr>
        <w:t xml:space="preserve"> </w:t>
      </w:r>
      <w:r w:rsidR="004F1298" w:rsidRPr="00C02143">
        <w:rPr>
          <w:bCs/>
        </w:rPr>
        <w:t xml:space="preserve">as ocupadas, na cor </w:t>
      </w:r>
      <w:r w:rsidR="00C66005" w:rsidRPr="005537A6">
        <w:rPr>
          <w:b/>
          <w:bCs/>
        </w:rPr>
        <w:t>AMARELA</w:t>
      </w:r>
      <w:r w:rsidR="00C66005" w:rsidRPr="00C02143">
        <w:rPr>
          <w:bCs/>
        </w:rPr>
        <w:t xml:space="preserve"> </w:t>
      </w:r>
      <w:r w:rsidR="004F1298" w:rsidRPr="00C02143">
        <w:rPr>
          <w:bCs/>
        </w:rPr>
        <w:t xml:space="preserve">as </w:t>
      </w:r>
      <w:r w:rsidR="00C66005" w:rsidRPr="00C02143">
        <w:rPr>
          <w:bCs/>
        </w:rPr>
        <w:t>com reserva</w:t>
      </w:r>
      <w:r w:rsidR="004F1298" w:rsidRPr="00C02143">
        <w:rPr>
          <w:bCs/>
        </w:rPr>
        <w:t xml:space="preserve"> a confirmar e na cor </w:t>
      </w:r>
      <w:r w:rsidR="00C66005" w:rsidRPr="005537A6">
        <w:rPr>
          <w:b/>
          <w:bCs/>
        </w:rPr>
        <w:t>CINZA</w:t>
      </w:r>
      <w:r w:rsidR="00C66005" w:rsidRPr="00C02143">
        <w:rPr>
          <w:bCs/>
        </w:rPr>
        <w:t xml:space="preserve"> </w:t>
      </w:r>
      <w:r w:rsidR="004F1298" w:rsidRPr="00C02143">
        <w:rPr>
          <w:bCs/>
        </w:rPr>
        <w:t xml:space="preserve">as indisponíveis (reservas especiais, cortesias, </w:t>
      </w:r>
      <w:r w:rsidR="00C66005" w:rsidRPr="00C02143">
        <w:rPr>
          <w:bCs/>
        </w:rPr>
        <w:t xml:space="preserve">problemas no cinto de segurança, </w:t>
      </w:r>
      <w:r w:rsidR="004F1298" w:rsidRPr="00C02143">
        <w:rPr>
          <w:bCs/>
        </w:rPr>
        <w:t>etc</w:t>
      </w:r>
      <w:r w:rsidR="00C66005" w:rsidRPr="00C02143">
        <w:rPr>
          <w:bCs/>
        </w:rPr>
        <w:t>.</w:t>
      </w:r>
      <w:r w:rsidR="004F1298" w:rsidRPr="00C02143">
        <w:rPr>
          <w:bCs/>
        </w:rPr>
        <w:t>)</w:t>
      </w:r>
      <w:r w:rsidR="008D445E" w:rsidRPr="00C02143">
        <w:rPr>
          <w:bCs/>
        </w:rPr>
        <w:t>. Após selecionar a poltrona</w:t>
      </w:r>
      <w:r w:rsidR="00823BF1" w:rsidRPr="00C02143">
        <w:rPr>
          <w:bCs/>
        </w:rPr>
        <w:t xml:space="preserve"> abrirá os campos para a inser</w:t>
      </w:r>
      <w:r w:rsidR="005537A6">
        <w:rPr>
          <w:bCs/>
        </w:rPr>
        <w:t>ção dos dados pessoais</w:t>
      </w:r>
      <w:r w:rsidR="00823BF1" w:rsidRPr="00C02143">
        <w:rPr>
          <w:bCs/>
        </w:rPr>
        <w:t xml:space="preserve">, tais como: </w:t>
      </w:r>
      <w:r w:rsidR="00823BF1" w:rsidRPr="00C02143">
        <w:rPr>
          <w:b/>
          <w:bCs/>
        </w:rPr>
        <w:t>NOME COMPLETO</w:t>
      </w:r>
      <w:r w:rsidR="00823BF1" w:rsidRPr="00C02143">
        <w:rPr>
          <w:bCs/>
        </w:rPr>
        <w:t xml:space="preserve">, </w:t>
      </w:r>
      <w:r w:rsidR="005537A6">
        <w:rPr>
          <w:b/>
          <w:bCs/>
        </w:rPr>
        <w:t>RG e</w:t>
      </w:r>
      <w:r w:rsidR="00823BF1" w:rsidRPr="00C02143">
        <w:rPr>
          <w:b/>
          <w:bCs/>
        </w:rPr>
        <w:t xml:space="preserve"> TEL</w:t>
      </w:r>
      <w:r w:rsidR="005537A6">
        <w:rPr>
          <w:b/>
          <w:bCs/>
        </w:rPr>
        <w:t xml:space="preserve">EFONE </w:t>
      </w:r>
      <w:r w:rsidR="005537A6" w:rsidRPr="005537A6">
        <w:rPr>
          <w:bCs/>
        </w:rPr>
        <w:t>do passageiro</w:t>
      </w:r>
      <w:r w:rsidR="00DD16B0">
        <w:rPr>
          <w:bCs/>
        </w:rPr>
        <w:t>,</w:t>
      </w:r>
      <w:r w:rsidR="005A0C01" w:rsidRPr="00C02143">
        <w:rPr>
          <w:b/>
          <w:bCs/>
        </w:rPr>
        <w:t xml:space="preserve"> OBSERVAÇÕES</w:t>
      </w:r>
      <w:r w:rsidR="00DD16B0">
        <w:rPr>
          <w:bCs/>
        </w:rPr>
        <w:t xml:space="preserve"> e </w:t>
      </w:r>
      <w:r w:rsidR="005537A6">
        <w:rPr>
          <w:bCs/>
        </w:rPr>
        <w:t xml:space="preserve">nome do </w:t>
      </w:r>
      <w:r w:rsidR="00DD16B0" w:rsidRPr="00DD16B0">
        <w:rPr>
          <w:b/>
          <w:bCs/>
        </w:rPr>
        <w:t>VENDEDOR</w:t>
      </w:r>
      <w:r w:rsidR="00DD16B0">
        <w:rPr>
          <w:bCs/>
        </w:rPr>
        <w:t>;</w:t>
      </w:r>
    </w:p>
    <w:p w:rsidR="000A4DE3" w:rsidRPr="00C02143" w:rsidRDefault="000C12DA" w:rsidP="00DD16B0">
      <w:pPr>
        <w:pStyle w:val="Cabealho"/>
        <w:numPr>
          <w:ilvl w:val="0"/>
          <w:numId w:val="1"/>
        </w:numPr>
        <w:tabs>
          <w:tab w:val="clear" w:pos="4819"/>
          <w:tab w:val="center" w:pos="426"/>
        </w:tabs>
        <w:jc w:val="both"/>
        <w:rPr>
          <w:bCs/>
        </w:rPr>
      </w:pPr>
      <w:r w:rsidRPr="00C02143">
        <w:rPr>
          <w:bCs/>
        </w:rPr>
        <w:t>O</w:t>
      </w:r>
      <w:r w:rsidR="008D445E" w:rsidRPr="00C02143">
        <w:rPr>
          <w:bCs/>
        </w:rPr>
        <w:t>s</w:t>
      </w:r>
      <w:r w:rsidRPr="00C02143">
        <w:rPr>
          <w:bCs/>
        </w:rPr>
        <w:t xml:space="preserve"> campo</w:t>
      </w:r>
      <w:r w:rsidR="008D445E" w:rsidRPr="00C02143">
        <w:rPr>
          <w:bCs/>
        </w:rPr>
        <w:t>s:</w:t>
      </w:r>
      <w:r w:rsidRPr="00C02143">
        <w:rPr>
          <w:bCs/>
        </w:rPr>
        <w:t xml:space="preserve"> </w:t>
      </w:r>
      <w:r w:rsidRPr="00C02143">
        <w:rPr>
          <w:b/>
          <w:bCs/>
        </w:rPr>
        <w:t>VALOR</w:t>
      </w:r>
      <w:r w:rsidRPr="00C02143">
        <w:rPr>
          <w:bCs/>
        </w:rPr>
        <w:t xml:space="preserve">, </w:t>
      </w:r>
      <w:r w:rsidRPr="00C02143">
        <w:rPr>
          <w:b/>
          <w:bCs/>
        </w:rPr>
        <w:t>DESCONTO</w:t>
      </w:r>
      <w:r w:rsidRPr="00C02143">
        <w:rPr>
          <w:bCs/>
        </w:rPr>
        <w:t xml:space="preserve">, </w:t>
      </w:r>
      <w:r w:rsidRPr="00C02143">
        <w:rPr>
          <w:b/>
          <w:bCs/>
        </w:rPr>
        <w:t>BAGAGEM</w:t>
      </w:r>
      <w:r w:rsidRPr="00C02143">
        <w:rPr>
          <w:bCs/>
        </w:rPr>
        <w:t xml:space="preserve"> </w:t>
      </w:r>
      <w:r w:rsidRPr="00C02143">
        <w:rPr>
          <w:b/>
          <w:bCs/>
        </w:rPr>
        <w:t>EXTRA</w:t>
      </w:r>
      <w:r w:rsidRPr="00C02143">
        <w:rPr>
          <w:bCs/>
        </w:rPr>
        <w:t xml:space="preserve"> e </w:t>
      </w:r>
      <w:r w:rsidRPr="00C02143">
        <w:rPr>
          <w:b/>
          <w:bCs/>
        </w:rPr>
        <w:t>TOTAL</w:t>
      </w:r>
      <w:r w:rsidRPr="00C02143">
        <w:rPr>
          <w:bCs/>
        </w:rPr>
        <w:t xml:space="preserve"> </w:t>
      </w:r>
      <w:r w:rsidR="000A4DE3" w:rsidRPr="00C02143">
        <w:rPr>
          <w:b/>
          <w:bCs/>
        </w:rPr>
        <w:t>A</w:t>
      </w:r>
      <w:r w:rsidR="000A4DE3" w:rsidRPr="00C02143">
        <w:rPr>
          <w:bCs/>
        </w:rPr>
        <w:t xml:space="preserve"> </w:t>
      </w:r>
      <w:r w:rsidR="000A4DE3" w:rsidRPr="00C02143">
        <w:rPr>
          <w:b/>
          <w:bCs/>
        </w:rPr>
        <w:t>PAGAR</w:t>
      </w:r>
      <w:r w:rsidRPr="00C02143">
        <w:rPr>
          <w:bCs/>
        </w:rPr>
        <w:t xml:space="preserve"> (este último será inalterável, ou seja, será atualizado automaticamente com a i</w:t>
      </w:r>
      <w:r w:rsidR="00DD16B0">
        <w:rPr>
          <w:bCs/>
        </w:rPr>
        <w:t>nserção dos campos anteriores). Todos estes campos deverão ser formatados para “valor moeda”</w:t>
      </w:r>
      <w:r w:rsidR="0008051C">
        <w:rPr>
          <w:bCs/>
        </w:rPr>
        <w:t xml:space="preserve"> com duas casas decimais.</w:t>
      </w:r>
      <w:bookmarkStart w:id="0" w:name="_GoBack"/>
      <w:bookmarkEnd w:id="0"/>
    </w:p>
    <w:p w:rsidR="008D182F" w:rsidRPr="00C02143" w:rsidRDefault="008D182F" w:rsidP="00DD16B0">
      <w:pPr>
        <w:pStyle w:val="Cabealho"/>
        <w:tabs>
          <w:tab w:val="clear" w:pos="4819"/>
          <w:tab w:val="center" w:pos="426"/>
        </w:tabs>
        <w:jc w:val="both"/>
        <w:rPr>
          <w:bCs/>
        </w:rPr>
      </w:pPr>
    </w:p>
    <w:p w:rsidR="008D182F" w:rsidRPr="00C02143" w:rsidRDefault="008D182F" w:rsidP="00DD16B0">
      <w:pPr>
        <w:pStyle w:val="Cabealho"/>
        <w:tabs>
          <w:tab w:val="clear" w:pos="4819"/>
          <w:tab w:val="center" w:pos="426"/>
        </w:tabs>
        <w:jc w:val="both"/>
        <w:rPr>
          <w:bCs/>
        </w:rPr>
      </w:pPr>
      <w:r w:rsidRPr="00C02143">
        <w:rPr>
          <w:rFonts w:cs="Times New Roman"/>
          <w:bCs/>
        </w:rPr>
        <w:t>→</w:t>
      </w:r>
      <w:r w:rsidRPr="00C02143">
        <w:rPr>
          <w:bCs/>
        </w:rPr>
        <w:t xml:space="preserve"> Telas/menus adicionais deverão possibilitar:</w:t>
      </w:r>
    </w:p>
    <w:p w:rsidR="008D182F" w:rsidRPr="00C02143" w:rsidRDefault="008D182F" w:rsidP="00DD16B0">
      <w:pPr>
        <w:pStyle w:val="Cabealho"/>
        <w:tabs>
          <w:tab w:val="clear" w:pos="4819"/>
          <w:tab w:val="center" w:pos="426"/>
        </w:tabs>
        <w:jc w:val="both"/>
        <w:rPr>
          <w:bCs/>
        </w:rPr>
      </w:pPr>
    </w:p>
    <w:p w:rsidR="008D182F" w:rsidRDefault="008D182F" w:rsidP="00DD16B0">
      <w:pPr>
        <w:pStyle w:val="Cabealho"/>
        <w:numPr>
          <w:ilvl w:val="0"/>
          <w:numId w:val="1"/>
        </w:numPr>
        <w:tabs>
          <w:tab w:val="clear" w:pos="4819"/>
          <w:tab w:val="center" w:pos="426"/>
        </w:tabs>
        <w:jc w:val="both"/>
        <w:rPr>
          <w:bCs/>
        </w:rPr>
      </w:pPr>
      <w:r w:rsidRPr="006718E0">
        <w:rPr>
          <w:b/>
          <w:bCs/>
        </w:rPr>
        <w:t>Cadastro de Clientes</w:t>
      </w:r>
      <w:r w:rsidRPr="00C02143">
        <w:rPr>
          <w:bCs/>
        </w:rPr>
        <w:t xml:space="preserve"> (inseridos manual e/ou automaticamente quando da venda da 1ª passagem);</w:t>
      </w:r>
    </w:p>
    <w:p w:rsidR="006718E0" w:rsidRPr="00C02143" w:rsidRDefault="006718E0" w:rsidP="00DD16B0">
      <w:pPr>
        <w:pStyle w:val="Cabealho"/>
        <w:numPr>
          <w:ilvl w:val="0"/>
          <w:numId w:val="1"/>
        </w:numPr>
        <w:tabs>
          <w:tab w:val="clear" w:pos="4819"/>
          <w:tab w:val="center" w:pos="426"/>
        </w:tabs>
        <w:jc w:val="both"/>
        <w:rPr>
          <w:bCs/>
        </w:rPr>
      </w:pPr>
      <w:r>
        <w:rPr>
          <w:b/>
          <w:bCs/>
        </w:rPr>
        <w:t>Cadastro de Colaboradores</w:t>
      </w:r>
      <w:r>
        <w:rPr>
          <w:bCs/>
        </w:rPr>
        <w:t xml:space="preserve"> (vendedores e funcionários);</w:t>
      </w:r>
    </w:p>
    <w:p w:rsidR="008D182F" w:rsidRPr="00C02143" w:rsidRDefault="008D182F" w:rsidP="00DD16B0">
      <w:pPr>
        <w:pStyle w:val="Cabealho"/>
        <w:numPr>
          <w:ilvl w:val="0"/>
          <w:numId w:val="1"/>
        </w:numPr>
        <w:tabs>
          <w:tab w:val="clear" w:pos="4819"/>
          <w:tab w:val="center" w:pos="426"/>
        </w:tabs>
        <w:jc w:val="both"/>
        <w:rPr>
          <w:bCs/>
        </w:rPr>
      </w:pPr>
      <w:r w:rsidRPr="006718E0">
        <w:rPr>
          <w:b/>
          <w:bCs/>
        </w:rPr>
        <w:t>Consultas</w:t>
      </w:r>
      <w:r w:rsidRPr="00C02143">
        <w:rPr>
          <w:bCs/>
        </w:rPr>
        <w:t>, por nome, parte do nome e/ou RG</w:t>
      </w:r>
      <w:r w:rsidR="00683B07" w:rsidRPr="00C02143">
        <w:rPr>
          <w:bCs/>
        </w:rPr>
        <w:t>,</w:t>
      </w:r>
      <w:r w:rsidRPr="00C02143">
        <w:rPr>
          <w:bCs/>
        </w:rPr>
        <w:t xml:space="preserve"> aos</w:t>
      </w:r>
      <w:r w:rsidR="00683B07" w:rsidRPr="00C02143">
        <w:rPr>
          <w:bCs/>
        </w:rPr>
        <w:t xml:space="preserve"> dados dos clientes cadastrados;</w:t>
      </w:r>
    </w:p>
    <w:p w:rsidR="00683B07" w:rsidRPr="00C02143" w:rsidRDefault="00683B07" w:rsidP="00DD16B0">
      <w:pPr>
        <w:pStyle w:val="Cabealho"/>
        <w:numPr>
          <w:ilvl w:val="0"/>
          <w:numId w:val="1"/>
        </w:numPr>
        <w:tabs>
          <w:tab w:val="clear" w:pos="4819"/>
          <w:tab w:val="center" w:pos="426"/>
        </w:tabs>
        <w:jc w:val="both"/>
        <w:rPr>
          <w:bCs/>
        </w:rPr>
      </w:pPr>
      <w:r w:rsidRPr="006718E0">
        <w:rPr>
          <w:b/>
          <w:bCs/>
        </w:rPr>
        <w:t xml:space="preserve">Lista dos passageiros </w:t>
      </w:r>
      <w:r w:rsidRPr="00C02143">
        <w:rPr>
          <w:bCs/>
        </w:rPr>
        <w:t>(em ordem crescente de poltronas</w:t>
      </w:r>
      <w:r w:rsidR="00A56976" w:rsidRPr="00C02143">
        <w:rPr>
          <w:bCs/>
        </w:rPr>
        <w:t>)</w:t>
      </w:r>
      <w:r w:rsidRPr="00C02143">
        <w:rPr>
          <w:bCs/>
        </w:rPr>
        <w:t>, por dia de viagem, contendo obrigatoriamente: nome completo, RG, telefone, local de embarque e desembarque</w:t>
      </w:r>
      <w:r w:rsidR="00A56976" w:rsidRPr="00C02143">
        <w:rPr>
          <w:bCs/>
        </w:rPr>
        <w:t>;</w:t>
      </w:r>
    </w:p>
    <w:p w:rsidR="00A56976" w:rsidRPr="00C02143" w:rsidRDefault="00A56976" w:rsidP="00DD16B0">
      <w:pPr>
        <w:pStyle w:val="Cabealho"/>
        <w:numPr>
          <w:ilvl w:val="0"/>
          <w:numId w:val="1"/>
        </w:numPr>
        <w:tabs>
          <w:tab w:val="clear" w:pos="4819"/>
          <w:tab w:val="center" w:pos="426"/>
        </w:tabs>
        <w:jc w:val="both"/>
        <w:rPr>
          <w:bCs/>
        </w:rPr>
      </w:pPr>
      <w:r w:rsidRPr="006718E0">
        <w:rPr>
          <w:b/>
          <w:bCs/>
        </w:rPr>
        <w:t>Relatórios das vendas</w:t>
      </w:r>
      <w:r w:rsidRPr="00C02143">
        <w:rPr>
          <w:bCs/>
        </w:rPr>
        <w:t>, por períodos;</w:t>
      </w:r>
    </w:p>
    <w:p w:rsidR="00A56976" w:rsidRPr="00C02143" w:rsidRDefault="006718E0" w:rsidP="00DD16B0">
      <w:pPr>
        <w:pStyle w:val="Cabealho"/>
        <w:numPr>
          <w:ilvl w:val="0"/>
          <w:numId w:val="1"/>
        </w:numPr>
        <w:tabs>
          <w:tab w:val="clear" w:pos="4819"/>
          <w:tab w:val="center" w:pos="426"/>
        </w:tabs>
        <w:jc w:val="both"/>
        <w:rPr>
          <w:bCs/>
        </w:rPr>
      </w:pPr>
      <w:r w:rsidRPr="006718E0">
        <w:rPr>
          <w:b/>
          <w:bCs/>
        </w:rPr>
        <w:t>Fluxo</w:t>
      </w:r>
      <w:r w:rsidR="00A56976" w:rsidRPr="006718E0">
        <w:rPr>
          <w:b/>
          <w:bCs/>
        </w:rPr>
        <w:t xml:space="preserve"> de Caixa</w:t>
      </w:r>
      <w:r w:rsidR="00A56976" w:rsidRPr="00C02143">
        <w:rPr>
          <w:bCs/>
        </w:rPr>
        <w:t xml:space="preserve">, </w:t>
      </w:r>
      <w:r w:rsidR="001821F6">
        <w:rPr>
          <w:bCs/>
        </w:rPr>
        <w:t xml:space="preserve">com entrada, saída, </w:t>
      </w:r>
      <w:r w:rsidR="00A56976" w:rsidRPr="00C02143">
        <w:rPr>
          <w:bCs/>
        </w:rPr>
        <w:t>abertura e fechamento, diário e/ou mensal.</w:t>
      </w:r>
    </w:p>
    <w:p w:rsidR="009C5B93" w:rsidRPr="00C02143" w:rsidRDefault="009C5B93" w:rsidP="00DD16B0">
      <w:pPr>
        <w:pStyle w:val="Cabealho"/>
        <w:tabs>
          <w:tab w:val="clear" w:pos="4819"/>
          <w:tab w:val="center" w:pos="1134"/>
        </w:tabs>
        <w:jc w:val="both"/>
        <w:rPr>
          <w:bCs/>
        </w:rPr>
      </w:pPr>
    </w:p>
    <w:p w:rsidR="00964872" w:rsidRPr="00C02143" w:rsidRDefault="00964872" w:rsidP="00DD16B0">
      <w:pPr>
        <w:pStyle w:val="Cabealho"/>
        <w:jc w:val="both"/>
        <w:rPr>
          <w:b/>
          <w:bCs/>
        </w:rPr>
      </w:pPr>
    </w:p>
    <w:p w:rsidR="00C02143" w:rsidRDefault="00C02143" w:rsidP="00DD16B0">
      <w:pPr>
        <w:pStyle w:val="Cabealho"/>
        <w:tabs>
          <w:tab w:val="clear" w:pos="4819"/>
          <w:tab w:val="center" w:pos="284"/>
        </w:tabs>
        <w:jc w:val="both"/>
        <w:rPr>
          <w:b/>
          <w:bCs/>
        </w:rPr>
      </w:pPr>
      <w:r w:rsidRPr="00C02143">
        <w:rPr>
          <w:b/>
          <w:bCs/>
        </w:rPr>
        <w:tab/>
      </w:r>
      <w:r>
        <w:rPr>
          <w:rFonts w:cs="Times New Roman"/>
          <w:b/>
          <w:bCs/>
        </w:rPr>
        <w:t>→</w:t>
      </w:r>
      <w:r>
        <w:rPr>
          <w:b/>
          <w:bCs/>
        </w:rPr>
        <w:t xml:space="preserve"> </w:t>
      </w:r>
      <w:r w:rsidRPr="00C02143">
        <w:rPr>
          <w:b/>
          <w:bCs/>
        </w:rPr>
        <w:t>Considerações finais</w:t>
      </w:r>
      <w:r>
        <w:rPr>
          <w:b/>
          <w:bCs/>
        </w:rPr>
        <w:t>.</w:t>
      </w:r>
    </w:p>
    <w:p w:rsidR="00C02143" w:rsidRDefault="00C02143" w:rsidP="00DD16B0">
      <w:pPr>
        <w:pStyle w:val="Cabealho"/>
        <w:numPr>
          <w:ilvl w:val="0"/>
          <w:numId w:val="1"/>
        </w:numPr>
        <w:tabs>
          <w:tab w:val="clear" w:pos="4819"/>
          <w:tab w:val="center" w:pos="284"/>
        </w:tabs>
        <w:jc w:val="both"/>
        <w:rPr>
          <w:bCs/>
        </w:rPr>
      </w:pPr>
      <w:r w:rsidRPr="00C02143">
        <w:rPr>
          <w:bCs/>
        </w:rPr>
        <w:t>O aplicativo</w:t>
      </w:r>
      <w:r>
        <w:rPr>
          <w:bCs/>
        </w:rPr>
        <w:t xml:space="preserve"> será usado em rede </w:t>
      </w:r>
      <w:r w:rsidR="00B71210">
        <w:rPr>
          <w:bCs/>
        </w:rPr>
        <w:t xml:space="preserve">mundial </w:t>
      </w:r>
      <w:r>
        <w:rPr>
          <w:bCs/>
        </w:rPr>
        <w:t>de computadores, bem como em “nuvens</w:t>
      </w:r>
      <w:r w:rsidR="00694511">
        <w:rPr>
          <w:bCs/>
        </w:rPr>
        <w:t>” e possibilitará diversas formas de pagamento, inclusive “PAG SEGURO”;</w:t>
      </w:r>
    </w:p>
    <w:p w:rsidR="00C02143" w:rsidRDefault="00C02143" w:rsidP="00DD16B0">
      <w:pPr>
        <w:pStyle w:val="Cabealho"/>
        <w:numPr>
          <w:ilvl w:val="0"/>
          <w:numId w:val="1"/>
        </w:numPr>
        <w:tabs>
          <w:tab w:val="clear" w:pos="4819"/>
          <w:tab w:val="center" w:pos="284"/>
        </w:tabs>
        <w:jc w:val="both"/>
        <w:rPr>
          <w:bCs/>
        </w:rPr>
      </w:pPr>
      <w:r>
        <w:rPr>
          <w:bCs/>
        </w:rPr>
        <w:t>Deverá conter uma senha para cada usuário, previamente cadastrado pelo</w:t>
      </w:r>
      <w:r w:rsidR="00B71210">
        <w:rPr>
          <w:bCs/>
        </w:rPr>
        <w:t>s</w:t>
      </w:r>
      <w:r>
        <w:rPr>
          <w:bCs/>
        </w:rPr>
        <w:t xml:space="preserve"> </w:t>
      </w:r>
      <w:r w:rsidR="00B71210">
        <w:rPr>
          <w:bCs/>
        </w:rPr>
        <w:t>usuários administradores.</w:t>
      </w:r>
    </w:p>
    <w:p w:rsidR="00694511" w:rsidRDefault="00F9747F" w:rsidP="00DD16B0">
      <w:pPr>
        <w:pStyle w:val="Cabealho"/>
        <w:numPr>
          <w:ilvl w:val="0"/>
          <w:numId w:val="1"/>
        </w:numPr>
        <w:tabs>
          <w:tab w:val="clear" w:pos="4819"/>
          <w:tab w:val="center" w:pos="284"/>
        </w:tabs>
        <w:jc w:val="both"/>
        <w:rPr>
          <w:bCs/>
        </w:rPr>
      </w:pPr>
      <w:r>
        <w:rPr>
          <w:bCs/>
        </w:rPr>
        <w:t>As</w:t>
      </w:r>
      <w:r w:rsidR="00B858DD">
        <w:rPr>
          <w:bCs/>
        </w:rPr>
        <w:t xml:space="preserve"> alterações</w:t>
      </w:r>
      <w:r>
        <w:rPr>
          <w:bCs/>
        </w:rPr>
        <w:t xml:space="preserve"> e/ou consultas</w:t>
      </w:r>
      <w:r w:rsidR="00B858DD">
        <w:rPr>
          <w:bCs/>
        </w:rPr>
        <w:t xml:space="preserve"> </w:t>
      </w:r>
      <w:r>
        <w:rPr>
          <w:bCs/>
        </w:rPr>
        <w:t xml:space="preserve">importantes, tais como: </w:t>
      </w:r>
      <w:r w:rsidR="006718E0">
        <w:rPr>
          <w:bCs/>
        </w:rPr>
        <w:t>alteração d</w:t>
      </w:r>
      <w:r>
        <w:rPr>
          <w:bCs/>
        </w:rPr>
        <w:t xml:space="preserve">o valor da passagem, relatório de vendas, </w:t>
      </w:r>
      <w:r w:rsidR="006718E0">
        <w:rPr>
          <w:bCs/>
        </w:rPr>
        <w:t>fluxo</w:t>
      </w:r>
      <w:r>
        <w:rPr>
          <w:bCs/>
        </w:rPr>
        <w:t xml:space="preserve"> de caixa, só estarão acessíveis aos usuários administradores.</w:t>
      </w:r>
    </w:p>
    <w:p w:rsidR="00F9747F" w:rsidRDefault="00F9747F" w:rsidP="00DD16B0">
      <w:pPr>
        <w:pStyle w:val="Cabealho"/>
        <w:numPr>
          <w:ilvl w:val="0"/>
          <w:numId w:val="1"/>
        </w:numPr>
        <w:tabs>
          <w:tab w:val="clear" w:pos="4819"/>
          <w:tab w:val="center" w:pos="284"/>
        </w:tabs>
        <w:jc w:val="both"/>
        <w:rPr>
          <w:bCs/>
        </w:rPr>
      </w:pPr>
      <w:r>
        <w:rPr>
          <w:bCs/>
        </w:rPr>
        <w:t>Outras considerações que por ventura venham a surgirem após análise do técnico responsável.</w:t>
      </w:r>
    </w:p>
    <w:p w:rsidR="0070209D" w:rsidRDefault="0070209D" w:rsidP="0070209D">
      <w:pPr>
        <w:pStyle w:val="Cabealho"/>
        <w:tabs>
          <w:tab w:val="clear" w:pos="4819"/>
          <w:tab w:val="center" w:pos="284"/>
        </w:tabs>
        <w:ind w:left="720"/>
        <w:jc w:val="both"/>
        <w:rPr>
          <w:bCs/>
        </w:rPr>
      </w:pPr>
    </w:p>
    <w:p w:rsidR="0070209D" w:rsidRDefault="0070209D" w:rsidP="0070209D">
      <w:pPr>
        <w:pStyle w:val="Cabealho"/>
        <w:tabs>
          <w:tab w:val="clear" w:pos="4819"/>
          <w:tab w:val="center" w:pos="284"/>
        </w:tabs>
        <w:ind w:left="720"/>
        <w:jc w:val="both"/>
        <w:rPr>
          <w:bCs/>
        </w:rPr>
      </w:pPr>
    </w:p>
    <w:p w:rsidR="0070209D" w:rsidRDefault="0070209D" w:rsidP="0070209D">
      <w:pPr>
        <w:pStyle w:val="Cabealho"/>
        <w:tabs>
          <w:tab w:val="clear" w:pos="4819"/>
          <w:tab w:val="center" w:pos="284"/>
        </w:tabs>
        <w:ind w:left="720"/>
        <w:jc w:val="right"/>
        <w:rPr>
          <w:bCs/>
        </w:rPr>
      </w:pPr>
      <w:r>
        <w:rPr>
          <w:bCs/>
        </w:rPr>
        <w:t>Euclides da Cunha, 02 de abril de 2014.</w:t>
      </w:r>
    </w:p>
    <w:p w:rsidR="0070209D" w:rsidRDefault="0070209D" w:rsidP="0070209D">
      <w:pPr>
        <w:pStyle w:val="Cabealho"/>
        <w:tabs>
          <w:tab w:val="clear" w:pos="4819"/>
          <w:tab w:val="center" w:pos="284"/>
        </w:tabs>
        <w:ind w:left="720"/>
        <w:jc w:val="right"/>
        <w:rPr>
          <w:bCs/>
        </w:rPr>
      </w:pPr>
    </w:p>
    <w:p w:rsidR="0070209D" w:rsidRDefault="0070209D" w:rsidP="0070209D">
      <w:pPr>
        <w:pStyle w:val="Cabealho"/>
        <w:tabs>
          <w:tab w:val="clear" w:pos="4819"/>
          <w:tab w:val="center" w:pos="284"/>
        </w:tabs>
        <w:ind w:left="720"/>
        <w:jc w:val="right"/>
        <w:rPr>
          <w:bCs/>
        </w:rPr>
      </w:pPr>
    </w:p>
    <w:p w:rsidR="0070209D" w:rsidRPr="00C02143" w:rsidRDefault="0070209D" w:rsidP="00FF6ABC">
      <w:pPr>
        <w:pStyle w:val="Cabealho"/>
        <w:tabs>
          <w:tab w:val="clear" w:pos="4819"/>
          <w:tab w:val="center" w:pos="284"/>
        </w:tabs>
        <w:ind w:left="720" w:right="452"/>
        <w:jc w:val="right"/>
        <w:rPr>
          <w:bCs/>
        </w:rPr>
      </w:pPr>
      <w:r>
        <w:rPr>
          <w:bCs/>
        </w:rPr>
        <w:t>ELSON RIBEIRO DA SILVA</w:t>
      </w:r>
    </w:p>
    <w:sectPr w:rsidR="0070209D" w:rsidRPr="00C02143" w:rsidSect="006C29C8">
      <w:pgSz w:w="11906" w:h="16838"/>
      <w:pgMar w:top="1134" w:right="96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13DA"/>
    <w:multiLevelType w:val="hybridMultilevel"/>
    <w:tmpl w:val="144AC5C2"/>
    <w:lvl w:ilvl="0" w:tplc="EC40E210">
      <w:start w:val="18"/>
      <w:numFmt w:val="bullet"/>
      <w:lvlText w:val=""/>
      <w:lvlJc w:val="left"/>
      <w:pPr>
        <w:ind w:left="720" w:hanging="360"/>
      </w:pPr>
      <w:rPr>
        <w:rFonts w:ascii="Symbol" w:eastAsia="SimSu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74"/>
    <w:rsid w:val="0008051C"/>
    <w:rsid w:val="000A4DE3"/>
    <w:rsid w:val="000C12DA"/>
    <w:rsid w:val="000F162F"/>
    <w:rsid w:val="001821F6"/>
    <w:rsid w:val="004F1298"/>
    <w:rsid w:val="005537A6"/>
    <w:rsid w:val="005A0C01"/>
    <w:rsid w:val="006718E0"/>
    <w:rsid w:val="00683B07"/>
    <w:rsid w:val="00694511"/>
    <w:rsid w:val="006C29C8"/>
    <w:rsid w:val="0070209D"/>
    <w:rsid w:val="00725D74"/>
    <w:rsid w:val="00791C13"/>
    <w:rsid w:val="00823BF1"/>
    <w:rsid w:val="008D182F"/>
    <w:rsid w:val="008D445E"/>
    <w:rsid w:val="008D6999"/>
    <w:rsid w:val="00964872"/>
    <w:rsid w:val="009C5B93"/>
    <w:rsid w:val="00A56976"/>
    <w:rsid w:val="00AA6426"/>
    <w:rsid w:val="00B71210"/>
    <w:rsid w:val="00B858DD"/>
    <w:rsid w:val="00C02143"/>
    <w:rsid w:val="00C66005"/>
    <w:rsid w:val="00DD16B0"/>
    <w:rsid w:val="00F9747F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74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5D74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725D74"/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29C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9C8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TextodoEspaoReservado">
    <w:name w:val="Placeholder Text"/>
    <w:basedOn w:val="Fontepargpadro"/>
    <w:uiPriority w:val="99"/>
    <w:semiHidden/>
    <w:rsid w:val="009C5B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74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5D74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725D74"/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29C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9C8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TextodoEspaoReservado">
    <w:name w:val="Placeholder Text"/>
    <w:basedOn w:val="Fontepargpadro"/>
    <w:uiPriority w:val="99"/>
    <w:semiHidden/>
    <w:rsid w:val="009C5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SOP04</dc:creator>
  <cp:lastModifiedBy>SOP04</cp:lastModifiedBy>
  <cp:revision>28</cp:revision>
  <dcterms:created xsi:type="dcterms:W3CDTF">2014-04-02T17:42:00Z</dcterms:created>
  <dcterms:modified xsi:type="dcterms:W3CDTF">2014-04-02T20:47:00Z</dcterms:modified>
</cp:coreProperties>
</file>