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549wpt2y5ul6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Requisito Funcional 1 (REQF1) - 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vh0845t8cqx1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Criação de Tarefas (Missões)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O objetivo deste documento é orientar o desenvolvimento do protótipo, abordando o design, o desenvolvimento do front-end e do back-end para atender ao requisito </w:t>
      </w:r>
      <w:r w:rsidDel="00000000" w:rsidR="00000000" w:rsidRPr="00000000">
        <w:rPr>
          <w:b w:val="1"/>
          <w:rtl w:val="0"/>
        </w:rPr>
        <w:t xml:space="preserve">REQF1 - Criação de Tarefas e REQF2 - Os usuários devem ser capazes de editar e excluir suas tarefas.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REQF1 – Criação de Tarefa: </w:t>
      </w:r>
      <w:r w:rsidDel="00000000" w:rsidR="00000000" w:rsidRPr="00000000">
        <w:rPr>
          <w:rtl w:val="0"/>
        </w:rPr>
        <w:t xml:space="preserve">Este requisito permite que os usuários criem missões com detalhes específicos, incluindo título, descrição, prazo e nível de dificuldade.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widowControl w:val="1"/>
        <w:spacing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eiu9daka00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Design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</w:t>
      </w:r>
    </w:p>
    <w:p w:rsidR="00000000" w:rsidDel="00000000" w:rsidP="00000000" w:rsidRDefault="00000000" w:rsidRPr="00000000" w14:paraId="0000000A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Campo: Texto</w:t>
      </w:r>
    </w:p>
    <w:p w:rsidR="00000000" w:rsidDel="00000000" w:rsidP="00000000" w:rsidRDefault="00000000" w:rsidRPr="00000000" w14:paraId="0000000B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Restrições: </w:t>
      </w:r>
      <w:r w:rsidDel="00000000" w:rsidR="00000000" w:rsidRPr="00000000">
        <w:rPr>
          <w:rtl w:val="0"/>
        </w:rPr>
        <w:t xml:space="preserve">Limite de 50 caracteres / Permitir caracteres especiais.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Descrição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Campo: Texto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Restrições: </w:t>
      </w:r>
      <w:r w:rsidDel="00000000" w:rsidR="00000000" w:rsidRPr="00000000">
        <w:rPr>
          <w:rtl w:val="0"/>
        </w:rPr>
        <w:t xml:space="preserve">Limite de 200 caracteres / Permitir caracteres especiais.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Prazo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Campo: Data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Formato: DD/MM/YYYY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Nível de Dificuldade</w:t>
      </w:r>
    </w:p>
    <w:p w:rsidR="00000000" w:rsidDel="00000000" w:rsidP="00000000" w:rsidRDefault="00000000" w:rsidRPr="00000000" w14:paraId="0000001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Campo: Dropdown</w:t>
      </w:r>
    </w:p>
    <w:p w:rsidR="00000000" w:rsidDel="00000000" w:rsidP="00000000" w:rsidRDefault="00000000" w:rsidRPr="00000000" w14:paraId="0000001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Opções: Definir os níveis de dificuldade (Fácil, Médio, Difícil)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Obs:</w:t>
      </w:r>
      <w:r w:rsidDel="00000000" w:rsidR="00000000" w:rsidRPr="00000000">
        <w:rPr>
          <w:rtl w:val="0"/>
        </w:rPr>
        <w:t xml:space="preserve"> criar uma </w:t>
      </w:r>
      <w:r w:rsidDel="00000000" w:rsidR="00000000" w:rsidRPr="00000000">
        <w:rPr>
          <w:rtl w:val="0"/>
        </w:rPr>
        <w:t xml:space="preserve">Lista de Tarefas para visualizar as atividades criadas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shx0bhwy5wap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Front-end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 front-end deve ser intuitivo e responsivo para proporcionar uma experiência de usuário eficaz.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Interface de Criação de Missão</w:t>
      </w:r>
    </w:p>
    <w:p w:rsidR="00000000" w:rsidDel="00000000" w:rsidP="00000000" w:rsidRDefault="00000000" w:rsidRPr="00000000" w14:paraId="0000001E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Formulário com os campos Título, Descrição, Prazo e Nível de Dificuldade.</w:t>
      </w:r>
    </w:p>
    <w:p w:rsidR="00000000" w:rsidDel="00000000" w:rsidP="00000000" w:rsidRDefault="00000000" w:rsidRPr="00000000" w14:paraId="0000001F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Botão "Criar Missão" para submeter o formulário.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de lista de tarefas(dashboard)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lista com todas as missões já criadas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exibir nome da missão  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Garantir que os campos obrigatórios estejam preenchidos.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Validar o formato da data.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Exibir mensagens de erro claras em caso de problemas.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rPr/>
      </w:pPr>
      <w:bookmarkStart w:colFirst="0" w:colLast="0" w:name="_w168451ct1zw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Back-end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 back-end deve processar os dados recebidos do front-end, validar as informações e armazenar na base de dados.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Estrutura da Missão: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Criar uma tabela no banco de dados para armazenar as missões, considerando os campos definidos no design.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 de Criação de Missão: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Rota: /api/missions/create</w:t>
      </w:r>
    </w:p>
    <w:p w:rsidR="00000000" w:rsidDel="00000000" w:rsidP="00000000" w:rsidRDefault="00000000" w:rsidRPr="00000000" w14:paraId="00000031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Método: POST</w:t>
      </w:r>
    </w:p>
    <w:p w:rsidR="00000000" w:rsidDel="00000000" w:rsidP="00000000" w:rsidRDefault="00000000" w:rsidRPr="00000000" w14:paraId="00000032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Parâmetros: Título, Descrição, Prazo, Nível de Dificuldade.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Validações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Certificar-se de que todos os parâmetros obrigatórios foram fornecidos.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Validar o formato da data.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Armazenamento</w:t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Inserir os dados da missão na tabela de missões do banco de dados.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Subtitle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xchkilii8wj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Exemplo de Fluxo de Uso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acessa a interface de criação de missão.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Preenche os campos com as informações da missão.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Clica no botão "Criar Missão".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front-end envia uma solicitação para o endpoint de criação de missão no back-end.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back-end valida os dados e os armazena no banco de dados.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front-end exibe uma confirmação de que a missão foi criada com sucesso.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jc w:val="center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gqmyzepo2fy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Title"/>
        <w:jc w:val="center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j622ay25o3a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jc w:val="left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1nvxqnc51v1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Title"/>
        <w:jc w:val="left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jqz4xf9kj37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Title"/>
        <w:jc w:val="center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v8np6bufgilg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Requisito Funcional 2 (REQF2) -</w:t>
      </w:r>
    </w:p>
    <w:p w:rsidR="00000000" w:rsidDel="00000000" w:rsidP="00000000" w:rsidRDefault="00000000" w:rsidRPr="00000000" w14:paraId="0000004A">
      <w:pPr>
        <w:pStyle w:val="Title"/>
        <w:jc w:val="center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tmqwzy76qfvi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Editar e Excluir Tarefas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b w:val="1"/>
          <w:rtl w:val="0"/>
        </w:rPr>
        <w:t xml:space="preserve">REQF2 – Os usuários devem ser capazes de editar e excluir suas tarefas: </w:t>
      </w:r>
      <w:r w:rsidDel="00000000" w:rsidR="00000000" w:rsidRPr="00000000">
        <w:rPr>
          <w:rtl w:val="0"/>
        </w:rPr>
        <w:t xml:space="preserve">o objetivo deste requisito é permitir que os usuários tenham controle sobre suas criações de tarefas, sendo capaz de editar, incluindo o título, descrição, prazo, e excluir tarefas já criadas deletando-as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Subtitle"/>
        <w:spacing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x2yoi2cleg1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Design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Botão de editar</w:t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Salvar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Botão de excluir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Confirmação exclusão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Subtitle"/>
        <w:spacing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sh8rcfhfmq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Subtitle"/>
        <w:spacing w:line="240" w:lineRule="auto"/>
        <w:rPr/>
      </w:pPr>
      <w:bookmarkStart w:colFirst="0" w:colLast="0" w:name="_b2wcw6yytr7x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Front-end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Edição de 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Interface de Usuário:</w:t>
      </w:r>
      <w:r w:rsidDel="00000000" w:rsidR="00000000" w:rsidRPr="00000000">
        <w:rPr>
          <w:rtl w:val="0"/>
        </w:rPr>
        <w:t xml:space="preserve"> será disponibilizada uma interface intuitiva para permitir que os usuários visualizem e editem suas tarefas existentes</w:t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Modificação de campos como título, descrição, prazo e nível de dificuldade.</w:t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Botão "Editar Missão" para submeter o formulário.</w:t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Botão "Salvar Missão" para submeter o formulário.</w:t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Validação de Dados</w:t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Garantir que os campos obrigatórios estejam preenchidos.</w:t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Validar o formato de data</w:t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Exibir mensagens de erro claras em caso de problemas no preenchimento</w:t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Feedback Visual</w:t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Exibir mensagem de confirmação após a edição bem-sucedida de uma tarefa.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Exclusão de 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Interface de Usuário</w:t>
      </w:r>
    </w:p>
    <w:p w:rsidR="00000000" w:rsidDel="00000000" w:rsidP="00000000" w:rsidRDefault="00000000" w:rsidRPr="00000000" w14:paraId="00000063">
      <w:pPr>
        <w:numPr>
          <w:ilvl w:val="1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Exclusão de tarefas criadas</w:t>
      </w:r>
    </w:p>
    <w:p w:rsidR="00000000" w:rsidDel="00000000" w:rsidP="00000000" w:rsidRDefault="00000000" w:rsidRPr="00000000" w14:paraId="00000064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Botão "Excluir Missão" para submeter o formulário</w:t>
      </w:r>
    </w:p>
    <w:p w:rsidR="00000000" w:rsidDel="00000000" w:rsidP="00000000" w:rsidRDefault="00000000" w:rsidRPr="00000000" w14:paraId="00000065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Botão “Confirmar Exclusão” para submeter o formulário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Feedback Visual</w:t>
      </w:r>
    </w:p>
    <w:p w:rsidR="00000000" w:rsidDel="00000000" w:rsidP="00000000" w:rsidRDefault="00000000" w:rsidRPr="00000000" w14:paraId="00000067">
      <w:pPr>
        <w:numPr>
          <w:ilvl w:val="1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Exibir caixa de diálogo para confirmação de exclusão antes de deletar</w:t>
      </w:r>
    </w:p>
    <w:p w:rsidR="00000000" w:rsidDel="00000000" w:rsidP="00000000" w:rsidRDefault="00000000" w:rsidRPr="00000000" w14:paraId="00000068">
      <w:pPr>
        <w:numPr>
          <w:ilvl w:val="1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Exibir mensagem de confirmação após exclusão bem- sucedida de uma tarefa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Subtitle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9xfm51c3ufw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Back-end</w:t>
      </w:r>
    </w:p>
    <w:p w:rsidR="00000000" w:rsidDel="00000000" w:rsidP="00000000" w:rsidRDefault="00000000" w:rsidRPr="00000000" w14:paraId="0000006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Edição de 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Desenvolver uma lógica para processar as requisições de edição, atualizando os campos relevantes.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API de Edição:</w:t>
      </w:r>
      <w:r w:rsidDel="00000000" w:rsidR="00000000" w:rsidRPr="00000000">
        <w:rPr>
          <w:rtl w:val="0"/>
        </w:rPr>
        <w:t xml:space="preserve"> Será desenvolvida uma API RESTful que aceite solicitações PUT/PATCH para atualização de tarefas.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Validação de Dados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Implementar validações de dados para garantir a integridade das informações durante a edição de tarefas.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Verifique se os campos editados estão de acordo com as restrições condicionais.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Persistência de Dados:</w:t>
      </w:r>
      <w:r w:rsidDel="00000000" w:rsidR="00000000" w:rsidRPr="00000000">
        <w:rPr>
          <w:rtl w:val="0"/>
        </w:rPr>
        <w:t xml:space="preserve"> As alterações serão refletidas no banco de dados, atualizando os campos modificados da respectiva tarefa.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Exclusão de 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API de Exclusão: Uma API RESTful será criada para aceitar solicitações DELETE para remover tarefas específicas.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lineRule="auto"/>
        <w:ind w:left="720" w:hanging="360"/>
        <w:rPr/>
      </w:pPr>
      <w:r w:rsidDel="00000000" w:rsidR="00000000" w:rsidRPr="00000000">
        <w:rPr>
          <w:rtl w:val="0"/>
        </w:rPr>
        <w:t xml:space="preserve">Remoção no Banco de Dados: A tarefa selecionada será permanentemente excluída do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Subtitle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b130gaycmgv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Exemplo de Fluxo de Uso</w:t>
      </w:r>
    </w:p>
    <w:p w:rsidR="00000000" w:rsidDel="00000000" w:rsidP="00000000" w:rsidRDefault="00000000" w:rsidRPr="00000000" w14:paraId="0000007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Edição de Tarefas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loga na plataforma e acessa sua lista de tarefas.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Ao selecionar uma tarefa para edição, o usuário é direcionado para a página/formulário de edição correspondente.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 usuário realiza as modificações desejadas e envia os dados.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 solicitação é encaminhada ao backend via API, onde os dados são validados e atualizados no banco de dados.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/>
      </w:pPr>
      <w:r w:rsidDel="00000000" w:rsidR="00000000" w:rsidRPr="00000000">
        <w:rPr>
          <w:rtl w:val="0"/>
        </w:rPr>
        <w:t xml:space="preserve">Um feedback de sucesso é enviado ao front-end, indicando a conclusão da edição.</w:t>
      </w:r>
    </w:p>
    <w:p w:rsidR="00000000" w:rsidDel="00000000" w:rsidP="00000000" w:rsidRDefault="00000000" w:rsidRPr="00000000" w14:paraId="0000007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Exclusão de Tarefas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 usuário acessa sua lista de tarefas e opta por excluir uma tarefa específica.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Após a confirmação da exclusão, é enviada uma solicitação DELETE ao backend por meio da API correspondente.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/>
      </w:pPr>
      <w:r w:rsidDel="00000000" w:rsidR="00000000" w:rsidRPr="00000000">
        <w:rPr>
          <w:rtl w:val="0"/>
        </w:rPr>
        <w:t xml:space="preserve">Um feedback de confirmação é enviado ao front-end, indicando que a tarefa foi removida com sucesso.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