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C9DFB" w14:textId="77777777" w:rsidR="00915B34" w:rsidRPr="00C12AFA" w:rsidRDefault="00000000" w:rsidP="00C12AFA">
      <w:pPr>
        <w:pStyle w:val="Heading1"/>
        <w:spacing w:before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How to Use Solver in Excel for Ad Placement Optimization</w:t>
      </w:r>
    </w:p>
    <w:p w14:paraId="03C4AF8F" w14:textId="77777777" w:rsidR="00C12AFA" w:rsidRDefault="00C12AFA" w:rsidP="00C12AFA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3055AC8" w14:textId="1C6C1ABE" w:rsidR="00915B34" w:rsidRPr="00C12AFA" w:rsidRDefault="00000000" w:rsidP="00C12AFA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 xml:space="preserve">This guide </w:t>
      </w:r>
      <w:r w:rsidR="00C12AFA">
        <w:rPr>
          <w:rFonts w:ascii="Calibri" w:hAnsi="Calibri" w:cs="Calibri"/>
          <w:sz w:val="20"/>
          <w:szCs w:val="20"/>
        </w:rPr>
        <w:t>explains how to use</w:t>
      </w:r>
      <w:r w:rsidRPr="00C12AFA">
        <w:rPr>
          <w:rFonts w:ascii="Calibri" w:hAnsi="Calibri" w:cs="Calibri"/>
          <w:sz w:val="20"/>
          <w:szCs w:val="20"/>
        </w:rPr>
        <w:t xml:space="preserve"> the Excel Solver to maximize advertising revenue for Burger King and Wendy’s ad placements.</w:t>
      </w:r>
    </w:p>
    <w:p w14:paraId="454E3125" w14:textId="77777777" w:rsidR="00C12AFA" w:rsidRDefault="00C12AFA" w:rsidP="00C12AFA">
      <w:pPr>
        <w:pStyle w:val="Heading2"/>
        <w:spacing w:before="0" w:line="240" w:lineRule="auto"/>
        <w:rPr>
          <w:rFonts w:ascii="Calibri" w:hAnsi="Calibri" w:cs="Calibri"/>
          <w:sz w:val="20"/>
          <w:szCs w:val="20"/>
        </w:rPr>
      </w:pPr>
    </w:p>
    <w:p w14:paraId="0F789821" w14:textId="2B8FC390" w:rsidR="00915B34" w:rsidRPr="00C12AFA" w:rsidRDefault="00000000" w:rsidP="00C12AFA">
      <w:pPr>
        <w:pStyle w:val="Heading2"/>
        <w:spacing w:before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Step 1: Enable Solver Add-in</w:t>
      </w:r>
    </w:p>
    <w:p w14:paraId="60FF32B0" w14:textId="77777777" w:rsidR="00C12AFA" w:rsidRDefault="00C12AFA" w:rsidP="00C12AFA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6986F5F" w14:textId="77777777" w:rsidR="00C12AFA" w:rsidRDefault="00000000" w:rsidP="00C12AFA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Go to File → Options → Add-ins</w:t>
      </w:r>
    </w:p>
    <w:p w14:paraId="0B76161D" w14:textId="77777777" w:rsidR="00C12AFA" w:rsidRDefault="00000000" w:rsidP="00C12AFA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In the “Manage” box at the bottom, select 'Excel Add-ins' and click Go</w:t>
      </w:r>
    </w:p>
    <w:p w14:paraId="2070EBED" w14:textId="4C3AFD1F" w:rsidR="00915B34" w:rsidRPr="00C12AFA" w:rsidRDefault="00000000" w:rsidP="00C12AFA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Check the box for 'Solver Add-in' and click OK</w:t>
      </w:r>
    </w:p>
    <w:p w14:paraId="29ACD504" w14:textId="77777777" w:rsidR="00C12AFA" w:rsidRDefault="00C12AFA" w:rsidP="00C12AFA">
      <w:pPr>
        <w:pStyle w:val="Heading2"/>
        <w:spacing w:before="0" w:line="240" w:lineRule="auto"/>
        <w:rPr>
          <w:rFonts w:ascii="Calibri" w:hAnsi="Calibri" w:cs="Calibri"/>
          <w:sz w:val="20"/>
          <w:szCs w:val="20"/>
        </w:rPr>
      </w:pPr>
    </w:p>
    <w:p w14:paraId="2717B6F2" w14:textId="39486739" w:rsidR="00915B34" w:rsidRPr="00C12AFA" w:rsidRDefault="00000000" w:rsidP="00C12AFA">
      <w:pPr>
        <w:pStyle w:val="Heading2"/>
        <w:spacing w:before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Step 2: Open Solver</w:t>
      </w:r>
    </w:p>
    <w:p w14:paraId="69487DEE" w14:textId="77777777" w:rsidR="00C12AFA" w:rsidRDefault="00C12AFA" w:rsidP="00C12AFA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3D21F34" w14:textId="39D98823" w:rsidR="00915B34" w:rsidRPr="00C12AFA" w:rsidRDefault="00000000" w:rsidP="00C12AFA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Go to the 'Data' tab in the Excel ribbon and click 'Solver' (usually at the far right).</w:t>
      </w:r>
    </w:p>
    <w:p w14:paraId="2B460FD1" w14:textId="77777777" w:rsidR="00C12AFA" w:rsidRDefault="00C12AFA" w:rsidP="00C12AFA">
      <w:pPr>
        <w:pStyle w:val="Heading2"/>
        <w:spacing w:before="0" w:line="240" w:lineRule="auto"/>
        <w:rPr>
          <w:rFonts w:ascii="Calibri" w:hAnsi="Calibri" w:cs="Calibri"/>
          <w:sz w:val="20"/>
          <w:szCs w:val="20"/>
        </w:rPr>
      </w:pPr>
    </w:p>
    <w:p w14:paraId="3F03FE0F" w14:textId="6674D617" w:rsidR="00915B34" w:rsidRPr="00C12AFA" w:rsidRDefault="00000000" w:rsidP="00C12AFA">
      <w:pPr>
        <w:pStyle w:val="Heading2"/>
        <w:spacing w:before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Step 3: Set the Solver Parameters</w:t>
      </w:r>
    </w:p>
    <w:p w14:paraId="5823B8BB" w14:textId="77777777" w:rsidR="00C12AFA" w:rsidRDefault="00C12AFA" w:rsidP="00C12AFA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7365C12" w14:textId="157E6DFD" w:rsidR="00915B34" w:rsidRPr="00C12AFA" w:rsidRDefault="00000000" w:rsidP="00C12AFA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Set Objective: Select the cell that contains Total Revenue (e.g., cell C39 or similar)</w:t>
      </w:r>
      <w:r w:rsidR="00C12AFA">
        <w:rPr>
          <w:rFonts w:ascii="Calibri" w:hAnsi="Calibri" w:cs="Calibri"/>
          <w:sz w:val="20"/>
          <w:szCs w:val="20"/>
        </w:rPr>
        <w:t xml:space="preserve"> </w:t>
      </w:r>
      <w:r w:rsidRPr="00C12AFA">
        <w:rPr>
          <w:rFonts w:ascii="Calibri" w:hAnsi="Calibri" w:cs="Calibri"/>
          <w:sz w:val="20"/>
          <w:szCs w:val="20"/>
        </w:rPr>
        <w:t>To: Max</w:t>
      </w:r>
      <w:r w:rsidRPr="00C12AFA">
        <w:rPr>
          <w:rFonts w:ascii="Calibri" w:hAnsi="Calibri" w:cs="Calibri"/>
          <w:sz w:val="20"/>
          <w:szCs w:val="20"/>
        </w:rPr>
        <w:br/>
        <w:t>By Changing Variable Cells: Select all Value cells for slate decisions (e.g., C4:C15)</w:t>
      </w:r>
    </w:p>
    <w:p w14:paraId="66DE2322" w14:textId="77777777" w:rsidR="00C12AFA" w:rsidRDefault="00C12AFA" w:rsidP="00C12AFA">
      <w:pPr>
        <w:pStyle w:val="Heading2"/>
        <w:spacing w:before="0" w:line="240" w:lineRule="auto"/>
        <w:rPr>
          <w:rFonts w:ascii="Calibri" w:hAnsi="Calibri" w:cs="Calibri"/>
          <w:sz w:val="20"/>
          <w:szCs w:val="20"/>
        </w:rPr>
      </w:pPr>
    </w:p>
    <w:p w14:paraId="1B76D11E" w14:textId="6D72C435" w:rsidR="00915B34" w:rsidRPr="00C12AFA" w:rsidRDefault="00000000" w:rsidP="00C12AFA">
      <w:pPr>
        <w:pStyle w:val="Heading2"/>
        <w:spacing w:before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Step 4: Add Constraints</w:t>
      </w:r>
    </w:p>
    <w:p w14:paraId="0921CA4C" w14:textId="77777777" w:rsidR="00C12AFA" w:rsidRDefault="00C12AFA" w:rsidP="00C12AFA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84136AD" w14:textId="2E4E33B1" w:rsidR="00915B34" w:rsidRPr="00C12AFA" w:rsidRDefault="00000000" w:rsidP="00C12AFA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Click 'Add' and enter the following constraints:</w:t>
      </w:r>
    </w:p>
    <w:p w14:paraId="38DB6F54" w14:textId="77777777" w:rsidR="00915B34" w:rsidRPr="00C12AFA" w:rsidRDefault="00000000" w:rsidP="00C12AFA">
      <w:pPr>
        <w:pStyle w:val="ListBullet"/>
        <w:spacing w:after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Query Constraints:</w:t>
      </w:r>
    </w:p>
    <w:p w14:paraId="554AB33E" w14:textId="77777777" w:rsidR="00915B34" w:rsidRPr="00C12AFA" w:rsidRDefault="00000000" w:rsidP="00C12AFA">
      <w:pPr>
        <w:pStyle w:val="ListBullet"/>
        <w:spacing w:after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C4 + C5 + C6 + C7 &lt;= 15  (Burger and Fries)</w:t>
      </w:r>
    </w:p>
    <w:p w14:paraId="2DCB4789" w14:textId="77777777" w:rsidR="00915B34" w:rsidRPr="00C12AFA" w:rsidRDefault="00000000" w:rsidP="00C12AFA">
      <w:pPr>
        <w:pStyle w:val="ListBullet"/>
        <w:spacing w:after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C8 + C9 + C10 + C11 &lt;= 20  (Fast Food)</w:t>
      </w:r>
    </w:p>
    <w:p w14:paraId="6A842FD4" w14:textId="77777777" w:rsidR="00915B34" w:rsidRPr="00C12AFA" w:rsidRDefault="00000000" w:rsidP="00C12AFA">
      <w:pPr>
        <w:pStyle w:val="ListBullet"/>
        <w:spacing w:after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C12 + C13 + C14 + C15 &lt;= 10  (Cheap Lunch)</w:t>
      </w:r>
    </w:p>
    <w:p w14:paraId="6C2BC8C8" w14:textId="77777777" w:rsidR="00915B34" w:rsidRPr="00C12AFA" w:rsidRDefault="00000000" w:rsidP="00C12AFA">
      <w:pPr>
        <w:pStyle w:val="ListBullet"/>
        <w:spacing w:after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Budget Constraints:</w:t>
      </w:r>
    </w:p>
    <w:p w14:paraId="66C288A8" w14:textId="77777777" w:rsidR="00915B34" w:rsidRPr="00C12AFA" w:rsidRDefault="00000000" w:rsidP="00C12AFA">
      <w:pPr>
        <w:pStyle w:val="ListBullet"/>
        <w:spacing w:after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Burger King:</w:t>
      </w:r>
      <w:r w:rsidRPr="00C12AFA">
        <w:rPr>
          <w:rFonts w:ascii="Calibri" w:hAnsi="Calibri" w:cs="Calibri"/>
          <w:sz w:val="20"/>
          <w:szCs w:val="20"/>
        </w:rPr>
        <w:br/>
        <w:t>0.01*(0.097*C4 + 0.097*C6 + 0.061*C7) + 8.36*(0.097*C8 + 0.097*C10 + 0.061*C11) + 0.01*(0.081*C12 + 0.081*C14 + 0.051*C15) &lt;= 10</w:t>
      </w:r>
    </w:p>
    <w:p w14:paraId="5001735E" w14:textId="77777777" w:rsidR="00915B34" w:rsidRPr="00C12AFA" w:rsidRDefault="00000000" w:rsidP="00C12AFA">
      <w:pPr>
        <w:pStyle w:val="ListBullet"/>
        <w:spacing w:after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Wendy's:</w:t>
      </w:r>
      <w:r w:rsidRPr="00C12AFA">
        <w:rPr>
          <w:rFonts w:ascii="Calibri" w:hAnsi="Calibri" w:cs="Calibri"/>
          <w:sz w:val="20"/>
          <w:szCs w:val="20"/>
        </w:rPr>
        <w:br/>
        <w:t>20.32*(0.048*C5 + 0.048*C6 + 0.048*C7) + 1.42*(0.034*C9 + 0.034*C10 + 0.034*C11) + 18.43*(0.032*C13 + 0.032*C14 + 0.032*C15) &lt;= 50</w:t>
      </w:r>
    </w:p>
    <w:p w14:paraId="62B3AAEC" w14:textId="77777777" w:rsidR="00915B34" w:rsidRPr="00C12AFA" w:rsidRDefault="00000000" w:rsidP="00C12AFA">
      <w:pPr>
        <w:pStyle w:val="ListBullet"/>
        <w:spacing w:after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Non-Negativity Constraint:</w:t>
      </w:r>
    </w:p>
    <w:p w14:paraId="21B10E68" w14:textId="77777777" w:rsidR="00915B34" w:rsidRPr="00C12AFA" w:rsidRDefault="00000000" w:rsidP="00C12AFA">
      <w:pPr>
        <w:pStyle w:val="ListBullet"/>
        <w:spacing w:after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C4:C15 &gt;= 0</w:t>
      </w:r>
    </w:p>
    <w:p w14:paraId="590F5C3C" w14:textId="77777777" w:rsidR="00C12AFA" w:rsidRDefault="00C12AFA" w:rsidP="00C12AFA">
      <w:pPr>
        <w:pStyle w:val="Heading2"/>
        <w:spacing w:before="0" w:line="240" w:lineRule="auto"/>
        <w:rPr>
          <w:rFonts w:ascii="Calibri" w:hAnsi="Calibri" w:cs="Calibri"/>
          <w:sz w:val="20"/>
          <w:szCs w:val="20"/>
        </w:rPr>
      </w:pPr>
    </w:p>
    <w:p w14:paraId="20826A20" w14:textId="5B31E9E6" w:rsidR="00915B34" w:rsidRPr="00C12AFA" w:rsidRDefault="00000000" w:rsidP="00C12AFA">
      <w:pPr>
        <w:pStyle w:val="Heading2"/>
        <w:spacing w:before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 xml:space="preserve">Step 5: Choose </w:t>
      </w:r>
      <w:r w:rsidR="00C12AFA">
        <w:rPr>
          <w:rFonts w:ascii="Calibri" w:hAnsi="Calibri" w:cs="Calibri"/>
          <w:sz w:val="20"/>
          <w:szCs w:val="20"/>
        </w:rPr>
        <w:t xml:space="preserve">the </w:t>
      </w:r>
      <w:r w:rsidRPr="00C12AFA">
        <w:rPr>
          <w:rFonts w:ascii="Calibri" w:hAnsi="Calibri" w:cs="Calibri"/>
          <w:sz w:val="20"/>
          <w:szCs w:val="20"/>
        </w:rPr>
        <w:t>Solving Method</w:t>
      </w:r>
    </w:p>
    <w:p w14:paraId="179D9A07" w14:textId="77777777" w:rsidR="00C12AFA" w:rsidRDefault="00C12AFA" w:rsidP="00C12AFA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62E05E5" w14:textId="3D52413D" w:rsidR="00915B34" w:rsidRPr="00C12AFA" w:rsidRDefault="00000000" w:rsidP="00C12AFA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Choose 'Simplex LP' as the solving method.</w:t>
      </w:r>
    </w:p>
    <w:p w14:paraId="4F19693D" w14:textId="77777777" w:rsidR="00C12AFA" w:rsidRDefault="00C12AFA" w:rsidP="00C12AFA">
      <w:pPr>
        <w:pStyle w:val="Heading2"/>
        <w:spacing w:before="0" w:line="240" w:lineRule="auto"/>
        <w:rPr>
          <w:rFonts w:ascii="Calibri" w:hAnsi="Calibri" w:cs="Calibri"/>
          <w:sz w:val="20"/>
          <w:szCs w:val="20"/>
        </w:rPr>
      </w:pPr>
    </w:p>
    <w:p w14:paraId="6EA50BD6" w14:textId="24E70E39" w:rsidR="00915B34" w:rsidRPr="00C12AFA" w:rsidRDefault="00000000" w:rsidP="00C12AFA">
      <w:pPr>
        <w:pStyle w:val="Heading2"/>
        <w:spacing w:before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Step 6: Solve</w:t>
      </w:r>
    </w:p>
    <w:p w14:paraId="3F4F9B2C" w14:textId="77777777" w:rsidR="00C12AFA" w:rsidRDefault="00C12AFA" w:rsidP="00C12AFA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CC4154A" w14:textId="2AB365A8" w:rsidR="00915B34" w:rsidRPr="00C12AFA" w:rsidRDefault="00000000" w:rsidP="00C12AFA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Click 'Solve'</w:t>
      </w:r>
      <w:r w:rsidRPr="00C12AFA">
        <w:rPr>
          <w:rFonts w:ascii="Calibri" w:hAnsi="Calibri" w:cs="Calibri"/>
          <w:sz w:val="20"/>
          <w:szCs w:val="20"/>
        </w:rPr>
        <w:br/>
        <w:t>Once Excel processes the model, it will return the optimal values</w:t>
      </w:r>
      <w:r w:rsidRPr="00C12AFA">
        <w:rPr>
          <w:rFonts w:ascii="Calibri" w:hAnsi="Calibri" w:cs="Calibri"/>
          <w:sz w:val="20"/>
          <w:szCs w:val="20"/>
        </w:rPr>
        <w:br/>
        <w:t>Click 'Keep Solver Solution' when prompted</w:t>
      </w:r>
    </w:p>
    <w:p w14:paraId="753421D6" w14:textId="77777777" w:rsidR="00C12AFA" w:rsidRDefault="00C12AFA" w:rsidP="00C12AFA">
      <w:pPr>
        <w:pStyle w:val="Heading2"/>
        <w:spacing w:before="0" w:line="240" w:lineRule="auto"/>
        <w:rPr>
          <w:rFonts w:ascii="Calibri" w:hAnsi="Calibri" w:cs="Calibri"/>
          <w:sz w:val="20"/>
          <w:szCs w:val="20"/>
        </w:rPr>
      </w:pPr>
    </w:p>
    <w:p w14:paraId="19719E2A" w14:textId="6C00C937" w:rsidR="00915B34" w:rsidRPr="00C12AFA" w:rsidRDefault="00000000" w:rsidP="00C12AFA">
      <w:pPr>
        <w:pStyle w:val="Heading2"/>
        <w:spacing w:before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Result</w:t>
      </w:r>
    </w:p>
    <w:p w14:paraId="36CD6269" w14:textId="77777777" w:rsidR="00915B34" w:rsidRPr="00C12AFA" w:rsidRDefault="00000000" w:rsidP="00C12AFA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C12AFA">
        <w:rPr>
          <w:rFonts w:ascii="Calibri" w:hAnsi="Calibri" w:cs="Calibri"/>
          <w:sz w:val="20"/>
          <w:szCs w:val="20"/>
        </w:rPr>
        <w:t>The optimal slate values will be shown in cells C4:C15, and the Total Revenue will be displayed in line 39. Line 40 will summarize the combinations of variables and their optimal values.</w:t>
      </w:r>
    </w:p>
    <w:sectPr w:rsidR="00915B34" w:rsidRPr="00C12A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25090F"/>
    <w:multiLevelType w:val="hybridMultilevel"/>
    <w:tmpl w:val="9120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C0C27"/>
    <w:multiLevelType w:val="hybridMultilevel"/>
    <w:tmpl w:val="61AC5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E0248F"/>
    <w:multiLevelType w:val="hybridMultilevel"/>
    <w:tmpl w:val="5B843E48"/>
    <w:lvl w:ilvl="0" w:tplc="4E40721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3C7793"/>
    <w:multiLevelType w:val="hybridMultilevel"/>
    <w:tmpl w:val="E3749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94BC8"/>
    <w:multiLevelType w:val="hybridMultilevel"/>
    <w:tmpl w:val="E3EEC7FC"/>
    <w:lvl w:ilvl="0" w:tplc="4E40721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00410">
    <w:abstractNumId w:val="8"/>
  </w:num>
  <w:num w:numId="2" w16cid:durableId="819929788">
    <w:abstractNumId w:val="6"/>
  </w:num>
  <w:num w:numId="3" w16cid:durableId="648753816">
    <w:abstractNumId w:val="5"/>
  </w:num>
  <w:num w:numId="4" w16cid:durableId="741175004">
    <w:abstractNumId w:val="4"/>
  </w:num>
  <w:num w:numId="5" w16cid:durableId="1926527161">
    <w:abstractNumId w:val="7"/>
  </w:num>
  <w:num w:numId="6" w16cid:durableId="347144538">
    <w:abstractNumId w:val="3"/>
  </w:num>
  <w:num w:numId="7" w16cid:durableId="1914965843">
    <w:abstractNumId w:val="2"/>
  </w:num>
  <w:num w:numId="8" w16cid:durableId="2077430379">
    <w:abstractNumId w:val="1"/>
  </w:num>
  <w:num w:numId="9" w16cid:durableId="1961523781">
    <w:abstractNumId w:val="0"/>
  </w:num>
  <w:num w:numId="10" w16cid:durableId="2076929498">
    <w:abstractNumId w:val="9"/>
  </w:num>
  <w:num w:numId="11" w16cid:durableId="158738682">
    <w:abstractNumId w:val="11"/>
  </w:num>
  <w:num w:numId="12" w16cid:durableId="484736174">
    <w:abstractNumId w:val="13"/>
  </w:num>
  <w:num w:numId="13" w16cid:durableId="330068275">
    <w:abstractNumId w:val="12"/>
  </w:num>
  <w:num w:numId="14" w16cid:durableId="11754134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38CD"/>
    <w:rsid w:val="00915B34"/>
    <w:rsid w:val="00AA1D8D"/>
    <w:rsid w:val="00B47730"/>
    <w:rsid w:val="00C12AF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995CFD"/>
  <w14:defaultImageDpi w14:val="300"/>
  <w15:docId w15:val="{8BE36582-F5E0-4E46-B26C-AD6AE472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Eneas da Silva Maria</cp:lastModifiedBy>
  <cp:revision>2</cp:revision>
  <dcterms:created xsi:type="dcterms:W3CDTF">2025-04-20T18:10:00Z</dcterms:created>
  <dcterms:modified xsi:type="dcterms:W3CDTF">2025-04-20T18:10:00Z</dcterms:modified>
  <cp:category/>
</cp:coreProperties>
</file>