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C8" w:rsidRDefault="00693C9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Matriz de Riesgo Sistema Restaurante</w:t>
      </w:r>
    </w:p>
    <w:p w:rsidR="007404C8" w:rsidRDefault="00693C9C">
      <w:pPr>
        <w:rPr>
          <w:sz w:val="24"/>
          <w:szCs w:val="24"/>
        </w:rPr>
      </w:pPr>
      <w:r>
        <w:rPr>
          <w:sz w:val="24"/>
          <w:szCs w:val="24"/>
        </w:rPr>
        <w:t>En el presente documento describiremos algunos de los posibles riesgos</w:t>
      </w:r>
      <w:r>
        <w:rPr>
          <w:sz w:val="24"/>
          <w:szCs w:val="24"/>
        </w:rPr>
        <w:t xml:space="preserve"> que debe considerarse durante el tiempo de vida del sistema de restaurante.</w:t>
      </w:r>
    </w:p>
    <w:tbl>
      <w:tblPr>
        <w:tblStyle w:val="a"/>
        <w:tblW w:w="1449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700"/>
        <w:gridCol w:w="1575"/>
        <w:gridCol w:w="1395"/>
        <w:gridCol w:w="1425"/>
        <w:gridCol w:w="4680"/>
        <w:gridCol w:w="1905"/>
      </w:tblGrid>
      <w:tr w:rsidR="007404C8">
        <w:trPr>
          <w:trHeight w:val="570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Probabilidad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(P)(1-5)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Impacto(I)</w:t>
            </w:r>
          </w:p>
          <w:p w:rsidR="007404C8" w:rsidRDefault="00693C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Exposición</w:t>
            </w:r>
          </w:p>
          <w:p w:rsidR="007404C8" w:rsidRDefault="00693C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(PxI)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Estrategia de solución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Nivel de riesgo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Ausencia de luz por un periodo prolongado de tiempo, esto afectaría el control de reservas, pedidos y boletas.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Uso de equipos con batería.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Eliminación: Comprar un equipo electrógeno de emergencia, para prevenir cortes de luz y el sistema continúe funcionando con normalidad.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Transferencia: Contratar una compañía que brinde electricidad en casos de emergencia.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Us</w:t>
            </w:r>
            <w:r>
              <w:rPr>
                <w:sz w:val="20"/>
                <w:szCs w:val="20"/>
              </w:rPr>
              <w:t>o procesos de negocio tradicionales para luego actualizarlo en la base de datos.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Contratación de nuevos empleados inexpertos en el uso del sistema.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Evaluar las capacidades de los empleados en el uso de sistemas similares.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Eliminación: Evitar la renuncia o despido de personal capacitado.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Transferencia: Contratar a algún miembro del equipo de desarrollo para que se en</w:t>
            </w:r>
            <w:r>
              <w:rPr>
                <w:sz w:val="20"/>
                <w:szCs w:val="20"/>
              </w:rPr>
              <w:t>cargue de la capacitación del personal.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Capacitación al personal contratado, para un correcto uso del sistema.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especificaciones de hardware requerido para correr el sistema no coincide con el que posee el usuario.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Reducir el costo de hardware del sistema al solicitado en un principio.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Eliminación: Desarrollar el software en el equipo del usuario.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Transferencia: Alquiler equipos actualizados por el usuario.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Parche del sistema para reducir el coste de hardware.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lastRenderedPageBreak/>
              <w:t>R-04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Retiro de personal con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 y experiencia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sistema.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Uso de reportes y documentación diario para todo el personal.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Eliminación: Política de trabajo en parejas.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Contratar y capacitar a un nuevo miembro del personal.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Ausencia de documentación del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fuente, por limitación de tiempo o mala organización.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Uso de reportes diarios del avance del proyecto.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Eliminación: Establecer políticas que obliguen la existencia de documentación de cualquier cambio en el código fuente.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Aplicación de ingeniería inversa para realiz</w:t>
            </w:r>
            <w:r>
              <w:rPr>
                <w:sz w:val="20"/>
                <w:szCs w:val="20"/>
              </w:rPr>
              <w:t>ar la documentación faltante.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  <w:r>
              <w:rPr>
                <w:sz w:val="20"/>
                <w:szCs w:val="20"/>
              </w:rPr>
              <w:t xml:space="preserve"> cronograma</w:t>
            </w: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por retraso, dificultad o modificación de las actividades planificadas.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Contratar nuevo personal para apoyar en las actividades que necesiten mayor dedicación.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Transferencia: Contratar una empresa de análisis y estimación de tiempo y costo.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acción: Notificar el cambio del cronograma al </w:t>
            </w:r>
            <w:proofErr w:type="spellStart"/>
            <w:r>
              <w:rPr>
                <w:sz w:val="20"/>
                <w:szCs w:val="20"/>
              </w:rPr>
              <w:t>contr</w:t>
            </w:r>
            <w:r>
              <w:rPr>
                <w:sz w:val="20"/>
                <w:szCs w:val="20"/>
              </w:rPr>
              <w:t>atador</w:t>
            </w:r>
            <w:proofErr w:type="spellEnd"/>
            <w:r>
              <w:rPr>
                <w:sz w:val="20"/>
                <w:szCs w:val="20"/>
              </w:rPr>
              <w:t xml:space="preserve"> y realizar un solicitud para aumentar el tiempo de ser necesario.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especificación de la arquitectura física, no se define correctamente el conjunto de dispositivos físicos que se va utilizar para que la arquitectura lógica funcione correctamente.</w:t>
            </w: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Uso de alguna arquitectura genérica conocida por todo el equipo de desarrollo.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Realizar la corrección en la documentación, explicando detalladamente el funcionamiento de esta.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Pérdida de backup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del sistema durante la fase de </w:t>
            </w:r>
            <w:r>
              <w:rPr>
                <w:sz w:val="20"/>
                <w:szCs w:val="20"/>
              </w:rPr>
              <w:lastRenderedPageBreak/>
              <w:t>desarrollo.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Plan de Mitigación: Almacenar las copias de cada versión en un servidor.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Plan de Eliminación: Tener varias copias del sistema después de cada modificación en diferentes equipos.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Transferencia: Comprar el servicio de algún repositorio para subir el código fuente y documentación constantemente.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Hacer un análisis de los cambios realizados entre versiones del sistema.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lastRenderedPageBreak/>
              <w:t>R-09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rendimiento de la aplicación no es el esperado, es poco eficiente en su tiempo de respuesta.</w:t>
            </w: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Alquiler de equipo más moderno y rápido.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Actualización para optimizar lo mejor posible el sistema y obtener una mejor gestión de los recursos.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</w:tr>
      <w:tr w:rsidR="007404C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R-010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Hallazgo de defectos que no se detectaron previamente o que no se presentaron en el ambiente de pruebas.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Mitigación: Uso de prueba-error con ventanas emergentes y guardar el código de error para ser analizado y corregido.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Transferencia: Contratar un equipo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y validación del sistema.</w:t>
            </w:r>
          </w:p>
          <w:p w:rsidR="007404C8" w:rsidRDefault="00693C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acción: Mantenimiento de emergencia para co</w:t>
            </w:r>
            <w:r>
              <w:rPr>
                <w:sz w:val="20"/>
                <w:szCs w:val="20"/>
              </w:rPr>
              <w:t>rregir los errores.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74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7404C8" w:rsidRDefault="0069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:rsidR="007404C8" w:rsidRDefault="007404C8"/>
    <w:sectPr w:rsidR="007404C8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C8"/>
    <w:rsid w:val="00693C9C"/>
    <w:rsid w:val="0074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1BC43B-E9BD-44C1-87C4-55CF7BBB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3856</Characters>
  <Application>Microsoft Office Word</Application>
  <DocSecurity>0</DocSecurity>
  <Lines>32</Lines>
  <Paragraphs>9</Paragraphs>
  <ScaleCrop>false</ScaleCrop>
  <Company>InKulpado666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Darkar Hudson</cp:lastModifiedBy>
  <cp:revision>2</cp:revision>
  <dcterms:created xsi:type="dcterms:W3CDTF">2020-01-19T17:35:00Z</dcterms:created>
  <dcterms:modified xsi:type="dcterms:W3CDTF">2020-01-19T17:36:00Z</dcterms:modified>
</cp:coreProperties>
</file>