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doc26</w:t>
      </w:r>
    </w:p>
    <w:p>
      <w:r>
        <w:t xml:space="preserve">An abstraction is a process that transforms a source thing into a less concrete sign thing of the source thing. The use of extreme point distance criterion to determine feature points. In object-oriented design, the most frequently used programming methodology, it primarily relates to the definition of classes and methods that cannot be instantiated. We propose a new form of human-machine interaction.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