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doc50</w:t>
      </w:r>
    </w:p>
    <w:p>
      <w:r>
        <w:t xml:space="preserve">City road layout modeling is an important problem with applications in various fields. The scarcity of tools to generate artistic geometry remains a major roadblock to the development of geometric stylization. It also predicts edges to previous nodes as the new node is added.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