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BD2D" w14:textId="3318DC54" w:rsidR="009A797A" w:rsidRDefault="00AF2E0B">
      <w:r>
        <w:t xml:space="preserve">This was done for use in my Honours project so I could GPU instance a large amount of AI models to cut down on draw calls but obviously you cant have any animations with static </w:t>
      </w:r>
      <w:r w:rsidR="00A87B2A">
        <w:t>objects,</w:t>
      </w:r>
      <w:r>
        <w:t xml:space="preserve"> so this was the solution, it worked pretty well! The anim baker script bakes the vertex position</w:t>
      </w:r>
      <w:r w:rsidR="00A87B2A">
        <w:t>s</w:t>
      </w:r>
      <w:r>
        <w:t xml:space="preserve"> and normals into 2D textures, which are then packed into a texture array to be passed into the shader and selected </w:t>
      </w:r>
      <w:r w:rsidR="00A87B2A">
        <w:t>using values passed via buffer, then it samples the texture and normals to manipulate the vertices and normal positions of the mesh to create animations on GPU instanced objects.</w:t>
      </w:r>
    </w:p>
    <w:p w14:paraId="764213AD" w14:textId="60E46F21" w:rsidR="00A87B2A" w:rsidRDefault="00451888">
      <w:r>
        <w:t>If you work on this and improve it I would love to see any additions made as it does have some bugs, and limitations currently. Please email me at josefwesley98@gmail.com</w:t>
      </w:r>
    </w:p>
    <w:sectPr w:rsidR="00A8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C"/>
    <w:rsid w:val="002E1FBD"/>
    <w:rsid w:val="00451888"/>
    <w:rsid w:val="007A18D8"/>
    <w:rsid w:val="00805177"/>
    <w:rsid w:val="009A797A"/>
    <w:rsid w:val="00A87B2A"/>
    <w:rsid w:val="00AF2E0B"/>
    <w:rsid w:val="00B97A07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9828"/>
  <w15:chartTrackingRefBased/>
  <w15:docId w15:val="{B3176653-81EB-49F7-9CDE-880017A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4</cp:revision>
  <dcterms:created xsi:type="dcterms:W3CDTF">2024-06-06T22:46:00Z</dcterms:created>
  <dcterms:modified xsi:type="dcterms:W3CDTF">2024-06-06T22:59:00Z</dcterms:modified>
</cp:coreProperties>
</file>