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0B981"/>
        </w:rPr>
        <w:t>Instituto DBT Chile</w:t>
      </w:r>
    </w:p>
    <w:p>
      <w:pPr>
        <w:jc w:val="center"/>
      </w:pPr>
      <w:r>
        <w:rPr>
          <w:b/>
          <w:i w:val="0"/>
          <w:color w:val="6B7280"/>
          <w:sz w:val="28"/>
        </w:rPr>
        <w:t>Resumen Post-Deploy · Modal Karina + Panel Admin v3</w:t>
      </w:r>
    </w:p>
    <w:p>
      <w:pPr>
        <w:jc w:val="center"/>
      </w:pPr>
      <w:r>
        <w:rPr>
          <w:b w:val="0"/>
          <w:i/>
          <w:color w:val="6B7280"/>
          <w:sz w:val="20"/>
        </w:rPr>
        <w:t>Junio 2026</w:t>
      </w:r>
    </w:p>
    <w:p/>
    <w:p>
      <w:pPr>
        <w:pStyle w:val="Heading1"/>
      </w:pPr>
      <w:r>
        <w:rPr>
          <w:rFonts w:ascii="Calibri" w:hAnsi="Calibri"/>
          <w:color w:val="10B981"/>
        </w:rPr>
        <w:t>🎉 ¡Lanzamiento Exitoso!</w:t>
      </w:r>
    </w:p>
    <w:p>
      <w:r>
        <w:rPr>
          <w:b w:val="0"/>
          <w:i w:val="0"/>
          <w:color w:val="18181B"/>
          <w:sz w:val="22"/>
        </w:rPr>
        <w:t>El sitio en producción está funcionando correctamente y los sistemas de captura de leads están activos las 24 horas del día.</w:t>
      </w:r>
    </w:p>
    <w:p/>
    <w:p>
      <w:pPr>
        <w:pStyle w:val="Heading1"/>
      </w:pPr>
      <w:r>
        <w:rPr>
          <w:rFonts w:ascii="Calibri" w:hAnsi="Calibri"/>
          <w:color w:val="18181B"/>
        </w:rPr>
        <w:t>🌐 Sitio Público — institutodbtchile.cl</w:t>
      </w:r>
    </w:p>
    <w:p>
      <w:r>
        <w:rPr>
          <w:b/>
          <w:i w:val="0"/>
          <w:color w:val="18181B"/>
          <w:sz w:val="24"/>
        </w:rPr>
        <w:t>Modal Karina OLED Ultra-Luxury</w:t>
      </w:r>
    </w:p>
    <w:p>
      <w:pPr>
        <w:pStyle w:val="ListBullet"/>
      </w:pPr>
      <w:r>
        <w:t>Aparece en cada click de WhatsApp del sitio</w:t>
      </w:r>
    </w:p>
    <w:p>
      <w:pPr>
        <w:pStyle w:val="ListBullet"/>
      </w:pPr>
      <w:r>
        <w:t>Captura Nombre + WhatsApp antes del redirect</w:t>
      </w:r>
    </w:p>
    <w:p>
      <w:pPr>
        <w:pStyle w:val="ListBullet"/>
      </w:pPr>
      <w:r>
        <w:t>Atomic save garantiza zero leads perdidos</w:t>
      </w:r>
    </w:p>
    <w:p>
      <w:pPr>
        <w:pStyle w:val="ListBullet"/>
      </w:pPr>
      <w:r>
        <w:t>Redirect robusto multi-estrategia a wa.me/56930550750</w:t>
      </w:r>
    </w:p>
    <w:p>
      <w:pPr>
        <w:pStyle w:val="ListBullet"/>
      </w:pPr>
      <w:r>
        <w:t>Opción "Saltar y abrir WhatsApp directo" para usuarios apurados</w:t>
      </w:r>
    </w:p>
    <w:p>
      <w:pPr>
        <w:pStyle w:val="ListBullet"/>
      </w:pPr>
      <w:r>
        <w:t>Estética OLED negro + emerald · Poppins · diseño premium</w:t>
      </w:r>
    </w:p>
    <w:p/>
    <w:p>
      <w:pPr>
        <w:pStyle w:val="Heading1"/>
      </w:pPr>
      <w:r>
        <w:rPr>
          <w:rFonts w:ascii="Calibri" w:hAnsi="Calibri"/>
          <w:color w:val="18181B"/>
        </w:rPr>
        <w:t>📊 Panel Admin (/admin)</w:t>
      </w:r>
    </w:p>
    <w:p>
      <w:r>
        <w:rPr>
          <w:b/>
          <w:i w:val="0"/>
          <w:color w:val="10B981"/>
          <w:sz w:val="22"/>
        </w:rPr>
        <w:t>URL: https://institutodbtchile.cl/admin</w:t>
      </w:r>
    </w:p>
    <w:p>
      <w:r>
        <w:rPr>
          <w:b/>
          <w:i w:val="0"/>
          <w:color w:val="18181B"/>
          <w:sz w:val="22"/>
        </w:rPr>
        <w:t>Contraseña: Elcoihue3776</w:t>
      </w:r>
    </w:p>
    <w:p/>
    <w:p>
      <w:r>
        <w:rPr>
          <w:b/>
          <w:i w:val="0"/>
          <w:color w:val="18181B"/>
          <w:sz w:val="24"/>
        </w:rPr>
        <w:t>Funcionalidades activas:</w:t>
      </w:r>
    </w:p>
    <w:p>
      <w:pPr>
        <w:pStyle w:val="ListBullet"/>
      </w:pPr>
      <w:r>
        <w:t>Filtros rápidos por período: Hoy · Ayer · Últimos 7 días · Últimos 30 días · Todo</w:t>
      </w:r>
    </w:p>
    <w:p>
      <w:pPr>
        <w:pStyle w:val="ListBullet"/>
      </w:pPr>
      <w:r>
        <w:t>Gráfico de distribución horaria (24h, Santiago timezone)</w:t>
      </w:r>
    </w:p>
    <w:p>
      <w:pPr>
        <w:pStyle w:val="ListBullet"/>
      </w:pPr>
      <w:r>
        <w:t>Hora pico destacada automáticamente en verde fuerte</w:t>
      </w:r>
    </w:p>
    <w:p>
      <w:pPr>
        <w:pStyle w:val="ListBullet"/>
      </w:pPr>
      <w:r>
        <w:t>Tooltip al pasar mouse sobre cada barra del gráfico</w:t>
      </w:r>
    </w:p>
    <w:p>
      <w:pPr>
        <w:pStyle w:val="ListBullet"/>
      </w:pPr>
      <w:r>
        <w:t>Columna Ubicación (geo automático por IP)</w:t>
      </w:r>
    </w:p>
    <w:p>
      <w:pPr>
        <w:pStyle w:val="ListBullet"/>
      </w:pPr>
      <w:r>
        <w:t>Columna Canal: WhatsApp / Correo / —</w:t>
      </w:r>
    </w:p>
    <w:p>
      <w:pPr>
        <w:pStyle w:val="ListBullet"/>
      </w:pPr>
      <w:r>
        <w:t>Columna Mensaje expandible</w:t>
      </w:r>
    </w:p>
    <w:p>
      <w:pPr>
        <w:pStyle w:val="ListBullet"/>
      </w:pPr>
      <w:r>
        <w:t>Búsqueda por nombre, email o teléfono</w:t>
      </w:r>
    </w:p>
    <w:p>
      <w:pPr>
        <w:pStyle w:val="ListBullet"/>
      </w:pPr>
      <w:r>
        <w:t>Filtro por estado: Nuevos / Contactados</w:t>
      </w:r>
    </w:p>
    <w:p>
      <w:pPr>
        <w:pStyle w:val="ListBullet"/>
      </w:pPr>
      <w:r>
        <w:t>Exportar a CSV</w:t>
      </w:r>
    </w:p>
    <w:p/>
    <w:p>
      <w:pPr>
        <w:pStyle w:val="Heading1"/>
      </w:pPr>
      <w:r>
        <w:rPr>
          <w:rFonts w:ascii="Calibri" w:hAnsi="Calibri"/>
          <w:color w:val="18181B"/>
        </w:rPr>
        <w:t>📋 Pendientes en el Backlog</w:t>
      </w:r>
    </w:p>
    <w:p>
      <w:r>
        <w:rPr>
          <w:b/>
          <w:i w:val="0"/>
          <w:color w:val="18181B"/>
          <w:sz w:val="24"/>
        </w:rPr>
        <w:t>🟡 Prioridad Media (P1) — Lógica Clínica IDP-4</w:t>
      </w:r>
    </w:p>
    <w:p>
      <w:r>
        <w:rPr>
          <w:b w:val="0"/>
          <w:i w:val="0"/>
          <w:color w:val="6B7280"/>
          <w:sz w:val="22"/>
        </w:rPr>
        <w:t>Implementar el ajuste supresivo entre TLP (Trastorno Límite) y TPAN (Trastorno de Personalidad Antisocial) en /evaluacion-idp4. Mejora la precisión clínica del test al 100%.</w:t>
      </w:r>
    </w:p>
    <w:p/>
    <w:p>
      <w:r>
        <w:rPr>
          <w:b/>
          <w:i w:val="0"/>
          <w:color w:val="18181B"/>
          <w:sz w:val="24"/>
        </w:rPr>
        <w:t>🟢 Prioridad Baja (P2) — Galería Family / Padres</w:t>
      </w:r>
    </w:p>
    <w:p>
      <w:r>
        <w:rPr>
          <w:b w:val="0"/>
          <w:i w:val="0"/>
          <w:color w:val="6B7280"/>
          <w:sz w:val="22"/>
        </w:rPr>
        <w:t>Añadir sección visual en /tratamiento/dbt-infanto-juvenil con fotos del programa familiar, testimonios y galería gráfica.</w:t>
      </w:r>
    </w:p>
    <w:p/>
    <w:p>
      <w:r>
        <w:rPr>
          <w:b/>
          <w:i w:val="0"/>
          <w:color w:val="18181B"/>
          <w:sz w:val="24"/>
        </w:rPr>
        <w:t>🔵 Integraciones Pendientes (opcionales)</w:t>
      </w:r>
    </w:p>
    <w:p>
      <w:pPr>
        <w:pStyle w:val="ListBullet"/>
      </w:pPr>
      <w:r>
        <w:t>Notificación Telegram en tiempo real cuando llega un lead (requiere Bot Token)</w:t>
      </w:r>
    </w:p>
    <w:p>
      <w:pPr>
        <w:pStyle w:val="ListBullet"/>
      </w:pPr>
      <w:r>
        <w:t>Activar envío real de email con Resend (requiere API Key de resend.com)</w:t>
      </w:r>
    </w:p>
    <w:p/>
    <w:p>
      <w:r>
        <w:rPr>
          <w:b/>
          <w:i w:val="0"/>
          <w:color w:val="18181B"/>
          <w:sz w:val="24"/>
        </w:rPr>
        <w:t>🟣 Si Volvemos al Tema de Papers</w:t>
      </w:r>
    </w:p>
    <w:p>
      <w:r>
        <w:rPr>
          <w:b w:val="0"/>
          <w:i w:val="0"/>
          <w:color w:val="6B7280"/>
          <w:sz w:val="22"/>
        </w:rPr>
        <w:t>Panel admin para subir/editar papers de "La Mente Algorítmica" dinámicamente desde el admin sin necesidad de redeploy. Actualmente los 8 papers están hardcoded en código.</w:t>
      </w:r>
    </w:p>
    <w:p/>
    <w:p>
      <w:pPr>
        <w:pStyle w:val="Heading1"/>
      </w:pPr>
      <w:r>
        <w:rPr>
          <w:rFonts w:ascii="Calibri" w:hAnsi="Calibri"/>
          <w:color w:val="18181B"/>
        </w:rPr>
        <w:t>💡 Sugerencia Inmediata</w:t>
      </w:r>
    </w:p>
    <w:p>
      <w:r>
        <w:rPr>
          <w:b w:val="0"/>
          <w:i w:val="0"/>
          <w:color w:val="18181B"/>
          <w:sz w:val="22"/>
        </w:rPr>
        <w:t>Monitorea el panel admin durante las próximas 24-48 horas para:</w:t>
      </w:r>
    </w:p>
    <w:p>
      <w:pPr>
        <w:pStyle w:val="ListBullet"/>
      </w:pPr>
      <w:r>
        <w:t>Ver cuántos leads se capturan por hora del día</w:t>
      </w:r>
    </w:p>
    <w:p>
      <w:pPr>
        <w:pStyle w:val="ListBullet"/>
      </w:pPr>
      <w:r>
        <w:t>Identificar la hora pico real (Karina puede optimizar disponibilidad)</w:t>
      </w:r>
    </w:p>
    <w:p>
      <w:pPr>
        <w:pStyle w:val="ListBullet"/>
      </w:pPr>
      <w:r>
        <w:t>Validar que la geo-IP está identificando bien las comunas chilenas</w:t>
      </w:r>
    </w:p>
    <w:p>
      <w:pPr>
        <w:pStyle w:val="ListBullet"/>
      </w:pPr>
      <w:r>
        <w:t>Detectar patrones de captación por día de la semana</w:t>
      </w:r>
    </w:p>
    <w:p/>
    <w:p>
      <w:pPr>
        <w:pStyle w:val="Heading1"/>
      </w:pPr>
      <w:r>
        <w:rPr>
          <w:rFonts w:ascii="Calibri" w:hAnsi="Calibri"/>
          <w:color w:val="18181B"/>
        </w:rPr>
        <w:t>🔑 Credenciales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Admin Panel</w:t>
            </w:r>
          </w:p>
        </w:tc>
        <w:tc>
          <w:tcPr>
            <w:tcW w:type="dxa" w:w="4320"/>
          </w:tcPr>
          <w:p>
            <w:r>
              <w:t>https://institutodbtchile.cl/admin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Contraseña Admin</w:t>
            </w:r>
          </w:p>
        </w:tc>
        <w:tc>
          <w:tcPr>
            <w:tcW w:type="dxa" w:w="4320"/>
          </w:tcPr>
          <w:p>
            <w:r>
              <w:t>Elcoihue3776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WhatsApp Karina</w:t>
            </w:r>
          </w:p>
        </w:tc>
        <w:tc>
          <w:tcPr>
            <w:tcW w:type="dxa" w:w="4320"/>
          </w:tcPr>
          <w:p>
            <w:r>
              <w:t>+56 9 3055 0750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Sitio Producción</w:t>
            </w:r>
          </w:p>
        </w:tc>
        <w:tc>
          <w:tcPr>
            <w:tcW w:type="dxa" w:w="4320"/>
          </w:tcPr>
          <w:p>
            <w:r>
              <w:t>https://institutodbtchile.cl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0B981"/>
        </w:rPr>
        <w:t>🌿 Estado Final</w:t>
      </w:r>
    </w:p>
    <w:p>
      <w:r>
        <w:rPr>
          <w:b w:val="0"/>
          <w:i w:val="0"/>
          <w:color w:val="18181B"/>
          <w:sz w:val="22"/>
        </w:rPr>
        <w:t>Todo está corriendo de forma autónoma:</w:t>
      </w:r>
    </w:p>
    <w:p>
      <w:pPr>
        <w:pStyle w:val="ListBullet"/>
      </w:pPr>
      <w:r>
        <w:t>🤖 Modal Karina capturando 24/7</w:t>
      </w:r>
    </w:p>
    <w:p>
      <w:pPr>
        <w:pStyle w:val="ListBullet"/>
      </w:pPr>
      <w:r>
        <w:t>💾 Leads guardándose automáticamente en MongoDB</w:t>
      </w:r>
    </w:p>
    <w:p>
      <w:pPr>
        <w:pStyle w:val="ListBullet"/>
      </w:pPr>
      <w:r>
        <w:t>📊 Panel listo para revisión cuando la Dra. quiera</w:t>
      </w:r>
    </w:p>
    <w:p>
      <w:pPr>
        <w:pStyle w:val="ListBullet"/>
      </w:pPr>
      <w:r>
        <w:t>☕ El equipo puede respirar tranquilo — el sistema trabaja solo</w:t>
      </w:r>
    </w:p>
    <w:p/>
    <w:p>
      <w:pPr>
        <w:jc w:val="center"/>
      </w:pPr>
      <w:r>
        <w:rPr>
          <w:b/>
          <w:i w:val="0"/>
          <w:color w:val="10B981"/>
          <w:sz w:val="28"/>
        </w:rPr>
        <w:t>¡Felicitaciones por el lanzamiento, Dra. Cáceres!</w:t>
      </w:r>
    </w:p>
    <w:p>
      <w:pPr>
        <w:jc w:val="center"/>
      </w:pPr>
      <w:r>
        <w:rPr>
          <w:b w:val="0"/>
          <w:i/>
          <w:color w:val="6B7280"/>
          <w:sz w:val="20"/>
        </w:rPr>
        <w:t>— Sistema Serena / Karina v2 · Junio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