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91C" w:rsidRDefault="0078491C">
      <w:pPr>
        <w:rPr>
          <w:b/>
          <w:sz w:val="28"/>
          <w:szCs w:val="28"/>
        </w:rPr>
      </w:pPr>
      <w:bookmarkStart w:id="0" w:name="_GoBack"/>
      <w:bookmarkEnd w:id="0"/>
      <w:r>
        <w:rPr>
          <w:b/>
          <w:sz w:val="28"/>
          <w:szCs w:val="28"/>
        </w:rPr>
        <w:t>Vad är en verksamhetsplan?</w:t>
      </w:r>
    </w:p>
    <w:p w:rsidR="00755F36" w:rsidRDefault="0078491C">
      <w:pPr>
        <w:rPr>
          <w:sz w:val="24"/>
          <w:szCs w:val="24"/>
        </w:rPr>
      </w:pPr>
      <w:r>
        <w:rPr>
          <w:sz w:val="24"/>
          <w:szCs w:val="24"/>
        </w:rPr>
        <w:t xml:space="preserve">En verksamhetsplan är ett styrdokument för vad föreningen ska syssla med det kommande verksamhetsåret. Anledningen till varför en verksamhetsplan ska upprättas är för att föreningen ska redan när verksamhetsåret startar veta vad deras primära mål </w:t>
      </w:r>
      <w:r w:rsidR="00755F36">
        <w:rPr>
          <w:sz w:val="24"/>
          <w:szCs w:val="24"/>
        </w:rPr>
        <w:t xml:space="preserve">och sysselsättning </w:t>
      </w:r>
      <w:r>
        <w:rPr>
          <w:sz w:val="24"/>
          <w:szCs w:val="24"/>
        </w:rPr>
        <w:t>ska vara.</w:t>
      </w:r>
    </w:p>
    <w:p w:rsidR="0078491C" w:rsidRPr="00892EAC" w:rsidRDefault="00755F36" w:rsidP="00755F36">
      <w:pPr>
        <w:rPr>
          <w:sz w:val="24"/>
          <w:szCs w:val="24"/>
        </w:rPr>
      </w:pPr>
      <w:r>
        <w:rPr>
          <w:sz w:val="24"/>
          <w:szCs w:val="24"/>
        </w:rPr>
        <w:t>Vad som ska stå i verksamhetplanen är olika beroende på föreningen, det kan vara allt ifrån olika aktiviteter som ska genomföras till ökat medlemsantal till mål om synlighet och marknadsföring till eventuella medlemmar. Det är föreningen själva som avgör vad de ska syssla med, ingen annan.</w:t>
      </w:r>
      <w:r w:rsidR="0078491C">
        <w:rPr>
          <w:sz w:val="24"/>
          <w:szCs w:val="24"/>
        </w:rPr>
        <w:t xml:space="preserve"> Under verksamhetsåret lutar sig föreningen ständigt på verksamhetsplanen för att se till att de sysslar med det de ska.</w:t>
      </w:r>
      <w:r w:rsidR="00892EAC">
        <w:rPr>
          <w:sz w:val="24"/>
          <w:szCs w:val="24"/>
        </w:rPr>
        <w:t xml:space="preserve"> Det vanliga är att det i en verksamhetsplan står </w:t>
      </w:r>
      <w:r w:rsidR="00892EAC">
        <w:rPr>
          <w:b/>
          <w:sz w:val="24"/>
          <w:szCs w:val="24"/>
        </w:rPr>
        <w:t>vad</w:t>
      </w:r>
      <w:r w:rsidR="00892EAC">
        <w:rPr>
          <w:sz w:val="24"/>
          <w:szCs w:val="24"/>
        </w:rPr>
        <w:t xml:space="preserve"> föreningen ska göra och en motivering till varför, därefter får förenigen tolka </w:t>
      </w:r>
      <w:r w:rsidR="00892EAC">
        <w:rPr>
          <w:b/>
          <w:sz w:val="24"/>
          <w:szCs w:val="24"/>
        </w:rPr>
        <w:t>hur</w:t>
      </w:r>
      <w:r w:rsidR="00892EAC">
        <w:rPr>
          <w:sz w:val="24"/>
          <w:szCs w:val="24"/>
        </w:rPr>
        <w:t xml:space="preserve"> det ska genomföras. Verksamhetsplanen brukar med andra ord inte begränsa eller inskränka själva genomförandet.</w:t>
      </w:r>
    </w:p>
    <w:p w:rsidR="0078491C" w:rsidRDefault="0078491C">
      <w:pPr>
        <w:rPr>
          <w:sz w:val="24"/>
          <w:szCs w:val="24"/>
        </w:rPr>
      </w:pPr>
      <w:r>
        <w:rPr>
          <w:sz w:val="24"/>
          <w:szCs w:val="24"/>
        </w:rPr>
        <w:t xml:space="preserve">När verksamhetsåret är slut skriver </w:t>
      </w:r>
      <w:r w:rsidR="00755F36">
        <w:rPr>
          <w:sz w:val="24"/>
          <w:szCs w:val="24"/>
        </w:rPr>
        <w:t>föreningen</w:t>
      </w:r>
      <w:r>
        <w:rPr>
          <w:sz w:val="24"/>
          <w:szCs w:val="24"/>
        </w:rPr>
        <w:t xml:space="preserve"> en verksamhetsberättelse </w:t>
      </w:r>
      <w:r w:rsidR="00755F36">
        <w:rPr>
          <w:sz w:val="24"/>
          <w:szCs w:val="24"/>
        </w:rPr>
        <w:t>där man återkopplar till de upprättade målen i verksamhetsplanen. I berättelsen fastställs det om planen har gått som den skulle och om det har gått bra, om föreningen inte har uppfyllt planen så reflekterar man över varför vissa delar inte uppnåtts.</w:t>
      </w:r>
    </w:p>
    <w:p w:rsidR="00755F36" w:rsidRDefault="00755F36">
      <w:pPr>
        <w:rPr>
          <w:sz w:val="24"/>
          <w:szCs w:val="24"/>
        </w:rPr>
      </w:pPr>
      <w:r>
        <w:rPr>
          <w:sz w:val="24"/>
          <w:szCs w:val="24"/>
        </w:rPr>
        <w:t>Tänk på att budget och verksamhetsplan måste stämma överrens med varandra. Om det kostar att genomföra vissa aktiviteter måste det givetvis vara budgeterat för detta, samma sak med eventuella intäkter från aktiviteter.</w:t>
      </w:r>
    </w:p>
    <w:p w:rsidR="00755F36" w:rsidRDefault="00755F36">
      <w:pPr>
        <w:rPr>
          <w:sz w:val="24"/>
          <w:szCs w:val="24"/>
        </w:rPr>
      </w:pPr>
      <w:r>
        <w:rPr>
          <w:sz w:val="24"/>
          <w:szCs w:val="24"/>
        </w:rPr>
        <w:t>Verksamhetsplan, verksamhetsberättelse, budget och ekonomisk berättelse godkänns vanligen av föreningens årsmöte.</w:t>
      </w:r>
    </w:p>
    <w:p w:rsidR="005202A5" w:rsidRDefault="005202A5">
      <w:pPr>
        <w:rPr>
          <w:b/>
          <w:sz w:val="24"/>
          <w:szCs w:val="24"/>
        </w:rPr>
      </w:pPr>
      <w:r>
        <w:rPr>
          <w:b/>
          <w:sz w:val="24"/>
          <w:szCs w:val="24"/>
        </w:rPr>
        <w:br w:type="page"/>
      </w:r>
    </w:p>
    <w:p w:rsidR="00892EAC" w:rsidRDefault="00892EAC">
      <w:pPr>
        <w:rPr>
          <w:b/>
          <w:sz w:val="24"/>
          <w:szCs w:val="24"/>
        </w:rPr>
      </w:pPr>
      <w:r>
        <w:rPr>
          <w:b/>
          <w:sz w:val="24"/>
          <w:szCs w:val="24"/>
        </w:rPr>
        <w:lastRenderedPageBreak/>
        <w:t>Exempel:</w:t>
      </w:r>
    </w:p>
    <w:p w:rsidR="00892EAC" w:rsidRDefault="00892EAC">
      <w:pPr>
        <w:rPr>
          <w:b/>
          <w:sz w:val="28"/>
          <w:szCs w:val="28"/>
        </w:rPr>
      </w:pPr>
      <w:r>
        <w:rPr>
          <w:b/>
          <w:sz w:val="28"/>
          <w:szCs w:val="28"/>
        </w:rPr>
        <w:t>Verksamhetsplan för föreningen XXXX 13/14</w:t>
      </w:r>
    </w:p>
    <w:p w:rsidR="00892EAC" w:rsidRPr="00892EAC" w:rsidRDefault="00892EAC">
      <w:pPr>
        <w:rPr>
          <w:sz w:val="24"/>
          <w:szCs w:val="24"/>
        </w:rPr>
      </w:pPr>
      <w:r>
        <w:rPr>
          <w:sz w:val="24"/>
          <w:szCs w:val="24"/>
        </w:rPr>
        <w:t xml:space="preserve">Under verksamhetsåret 13/14 ska XXXX primärt fokusera på tre huvudområden: medlemsrekrytering, aktiviteter samt intern utbildning. </w:t>
      </w:r>
    </w:p>
    <w:p w:rsidR="00892EAC" w:rsidRDefault="00892EAC">
      <w:pPr>
        <w:rPr>
          <w:b/>
          <w:sz w:val="24"/>
          <w:szCs w:val="24"/>
        </w:rPr>
      </w:pPr>
      <w:r>
        <w:rPr>
          <w:b/>
          <w:sz w:val="24"/>
          <w:szCs w:val="24"/>
        </w:rPr>
        <w:t>Medlemsrekrytering</w:t>
      </w:r>
    </w:p>
    <w:p w:rsidR="00892EAC" w:rsidRDefault="00892EAC">
      <w:pPr>
        <w:rPr>
          <w:sz w:val="24"/>
          <w:szCs w:val="24"/>
        </w:rPr>
      </w:pPr>
      <w:r>
        <w:rPr>
          <w:sz w:val="24"/>
          <w:szCs w:val="24"/>
        </w:rPr>
        <w:t>XXXX ska vidga sin medlemsanslutning och därmed bli en större förening vid Örebro universitet. Ju fler medlemmar vi har, desto större genomslagskraft och</w:t>
      </w:r>
      <w:r w:rsidR="004C130A">
        <w:rPr>
          <w:sz w:val="24"/>
          <w:szCs w:val="24"/>
        </w:rPr>
        <w:t xml:space="preserve"> mer</w:t>
      </w:r>
      <w:r>
        <w:rPr>
          <w:sz w:val="24"/>
          <w:szCs w:val="24"/>
        </w:rPr>
        <w:t xml:space="preserve"> ideellt engagemang</w:t>
      </w:r>
      <w:r w:rsidR="004C130A">
        <w:rPr>
          <w:sz w:val="24"/>
          <w:szCs w:val="24"/>
        </w:rPr>
        <w:t xml:space="preserve"> kan vi skapa vilket gör att föreningen kan vara mer aktiv. Medlemsrekryteringen kan exempelvis genomföras via marknadsföring av vårt dagliga arbete, idé- och åsiktsträffar, träffsäkra aktiviteter samt personliga möten på campus under lunchtid.</w:t>
      </w:r>
    </w:p>
    <w:p w:rsidR="004C130A" w:rsidRDefault="004C130A">
      <w:pPr>
        <w:rPr>
          <w:sz w:val="24"/>
          <w:szCs w:val="24"/>
        </w:rPr>
      </w:pPr>
      <w:r>
        <w:rPr>
          <w:b/>
          <w:sz w:val="24"/>
          <w:szCs w:val="24"/>
        </w:rPr>
        <w:t>Aktiviteter</w:t>
      </w:r>
    </w:p>
    <w:p w:rsidR="004C130A" w:rsidRDefault="004C130A">
      <w:pPr>
        <w:rPr>
          <w:sz w:val="24"/>
          <w:szCs w:val="24"/>
        </w:rPr>
      </w:pPr>
      <w:r>
        <w:rPr>
          <w:sz w:val="24"/>
          <w:szCs w:val="24"/>
        </w:rPr>
        <w:t>Under verksamhetsåret 13/14 ska XXXX genomföra tre olika aktiviteter inriktade på vårt specifika område och med förhoppning att nå såväl befintliga som potentiella medlemmar. En av aktiviteterna bör vara en föreläsning, en annan kan vara en diskussionskväll på Kårhuset där vi kan diskutera XXXX huvudområde rymdskepp. Aktiviteterna bör vara utspridda under årets gång så att föreningen syns på campus under hela verksamhetsåret.</w:t>
      </w:r>
    </w:p>
    <w:p w:rsidR="004C130A" w:rsidRDefault="004C130A">
      <w:pPr>
        <w:rPr>
          <w:b/>
          <w:sz w:val="24"/>
          <w:szCs w:val="24"/>
        </w:rPr>
      </w:pPr>
      <w:r>
        <w:rPr>
          <w:b/>
          <w:sz w:val="24"/>
          <w:szCs w:val="24"/>
        </w:rPr>
        <w:t>Intern utbildning</w:t>
      </w:r>
    </w:p>
    <w:p w:rsidR="004C130A" w:rsidRDefault="004C130A">
      <w:pPr>
        <w:rPr>
          <w:sz w:val="24"/>
          <w:szCs w:val="24"/>
        </w:rPr>
      </w:pPr>
      <w:r>
        <w:rPr>
          <w:sz w:val="24"/>
          <w:szCs w:val="24"/>
        </w:rPr>
        <w:t xml:space="preserve">Styrelsen för XXXX ska under verksamhetsåret utbildas i såväl föreningsverksamhet men också om rymdskepp. Möjligheten för styrelsen samt aktiva medlemmar att åka på vidareutbildning </w:t>
      </w:r>
      <w:r w:rsidR="005202A5">
        <w:rPr>
          <w:sz w:val="24"/>
          <w:szCs w:val="24"/>
        </w:rPr>
        <w:t xml:space="preserve">av lämplig sort </w:t>
      </w:r>
      <w:r>
        <w:rPr>
          <w:sz w:val="24"/>
          <w:szCs w:val="24"/>
        </w:rPr>
        <w:t xml:space="preserve">ska </w:t>
      </w:r>
      <w:r w:rsidR="005202A5">
        <w:rPr>
          <w:sz w:val="24"/>
          <w:szCs w:val="24"/>
        </w:rPr>
        <w:t>erbjudas av föreningens styrelse</w:t>
      </w:r>
      <w:r>
        <w:rPr>
          <w:sz w:val="24"/>
          <w:szCs w:val="24"/>
        </w:rPr>
        <w:t>.</w:t>
      </w:r>
    </w:p>
    <w:p w:rsidR="004C130A" w:rsidRDefault="004C130A">
      <w:pPr>
        <w:rPr>
          <w:b/>
          <w:sz w:val="24"/>
          <w:szCs w:val="24"/>
        </w:rPr>
      </w:pPr>
      <w:r>
        <w:rPr>
          <w:b/>
          <w:sz w:val="24"/>
          <w:szCs w:val="24"/>
        </w:rPr>
        <w:t>Övrigt</w:t>
      </w:r>
    </w:p>
    <w:p w:rsidR="004C130A" w:rsidRPr="004C130A" w:rsidRDefault="004C130A">
      <w:pPr>
        <w:rPr>
          <w:sz w:val="24"/>
          <w:szCs w:val="24"/>
        </w:rPr>
      </w:pPr>
    </w:p>
    <w:sectPr w:rsidR="004C130A" w:rsidRPr="004C130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DD5" w:rsidRDefault="00F32DD5" w:rsidP="00892EAC">
      <w:pPr>
        <w:spacing w:after="0" w:line="240" w:lineRule="auto"/>
      </w:pPr>
      <w:r>
        <w:separator/>
      </w:r>
    </w:p>
  </w:endnote>
  <w:endnote w:type="continuationSeparator" w:id="0">
    <w:p w:rsidR="00F32DD5" w:rsidRDefault="00F32DD5" w:rsidP="0089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DD5" w:rsidRDefault="00F32DD5" w:rsidP="00892EAC">
      <w:pPr>
        <w:spacing w:after="0" w:line="240" w:lineRule="auto"/>
      </w:pPr>
      <w:r>
        <w:separator/>
      </w:r>
    </w:p>
  </w:footnote>
  <w:footnote w:type="continuationSeparator" w:id="0">
    <w:p w:rsidR="00F32DD5" w:rsidRDefault="00F32DD5" w:rsidP="00892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AC" w:rsidRDefault="00892EAC">
    <w:pPr>
      <w:pStyle w:val="Sidhuvud"/>
    </w:pPr>
    <w:r>
      <w:rPr>
        <w:noProof/>
        <w:lang w:eastAsia="sv-SE"/>
      </w:rPr>
      <w:drawing>
        <wp:anchor distT="0" distB="0" distL="114300" distR="114300" simplePos="0" relativeHeight="251659264" behindDoc="1" locked="0" layoutInCell="1" allowOverlap="1" wp14:anchorId="41906CB7" wp14:editId="5CA78FF4">
          <wp:simplePos x="0" y="0"/>
          <wp:positionH relativeFrom="column">
            <wp:posOffset>5660493</wp:posOffset>
          </wp:positionH>
          <wp:positionV relativeFrom="paragraph">
            <wp:posOffset>-114365</wp:posOffset>
          </wp:positionV>
          <wp:extent cx="647326" cy="1094576"/>
          <wp:effectExtent l="0" t="0" r="635"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ÖS Logotype figur-01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251" cy="110797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91C"/>
    <w:rsid w:val="00146759"/>
    <w:rsid w:val="00270699"/>
    <w:rsid w:val="00333445"/>
    <w:rsid w:val="004C130A"/>
    <w:rsid w:val="005202A5"/>
    <w:rsid w:val="006A4DFA"/>
    <w:rsid w:val="00755F36"/>
    <w:rsid w:val="0078491C"/>
    <w:rsid w:val="00892EAC"/>
    <w:rsid w:val="00F32D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92E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92EAC"/>
  </w:style>
  <w:style w:type="paragraph" w:styleId="Sidfot">
    <w:name w:val="footer"/>
    <w:basedOn w:val="Normal"/>
    <w:link w:val="SidfotChar"/>
    <w:uiPriority w:val="99"/>
    <w:unhideWhenUsed/>
    <w:rsid w:val="00892E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92E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92E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92EAC"/>
  </w:style>
  <w:style w:type="paragraph" w:styleId="Sidfot">
    <w:name w:val="footer"/>
    <w:basedOn w:val="Normal"/>
    <w:link w:val="SidfotChar"/>
    <w:uiPriority w:val="99"/>
    <w:unhideWhenUsed/>
    <w:rsid w:val="00892E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92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2480</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vices</dc:creator>
  <cp:lastModifiedBy>Jossan</cp:lastModifiedBy>
  <cp:revision>2</cp:revision>
  <cp:lastPrinted>2013-10-16T08:53:00Z</cp:lastPrinted>
  <dcterms:created xsi:type="dcterms:W3CDTF">2014-06-22T12:27:00Z</dcterms:created>
  <dcterms:modified xsi:type="dcterms:W3CDTF">2014-06-22T12:27:00Z</dcterms:modified>
</cp:coreProperties>
</file>