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159CEC" w14:paraId="2C078E63" wp14:textId="53A339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7A159CEC" w:rsidR="5115EA6B">
        <w:rPr>
          <w:rFonts w:ascii="Times New Roman" w:hAnsi="Times New Roman" w:eastAsia="Times New Roman" w:cs="Times New Roman"/>
          <w:sz w:val="28"/>
          <w:szCs w:val="28"/>
        </w:rPr>
        <w:t>FATEC Sorocaba</w:t>
      </w:r>
    </w:p>
    <w:p w:rsidR="7A159CEC" w:rsidP="7A159CEC" w:rsidRDefault="7A159CEC" w14:paraId="2160ED13" w14:textId="206E629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159CEC" w:rsidP="7A159CEC" w:rsidRDefault="7A159CEC" w14:paraId="2166589D" w14:textId="5C7A57B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159CEC" w:rsidP="7A159CEC" w:rsidRDefault="7A159CEC" w14:paraId="355EE59B" w14:textId="7A94783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159CEC" w:rsidP="7A159CEC" w:rsidRDefault="7A159CEC" w14:paraId="742DE666" w14:textId="65BE39F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159CEC" w:rsidP="7A159CEC" w:rsidRDefault="7A159CEC" w14:paraId="2FC8DF68" w14:textId="78B1DF9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159CEC" w:rsidP="7A159CEC" w:rsidRDefault="7A159CEC" w14:paraId="4B945246" w14:textId="4C2A7D7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159CEC" w:rsidP="7A159CEC" w:rsidRDefault="7A159CEC" w14:paraId="658FB679" w14:textId="0018D9E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159CEC" w:rsidP="7A159CEC" w:rsidRDefault="7A159CEC" w14:paraId="5BEE15D0" w14:textId="4C98EA73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A159CEC" w:rsidP="7A159CEC" w:rsidRDefault="7A159CEC" w14:paraId="2EEE9AFD" w14:textId="07DC0877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5115EA6B" w:rsidP="7A159CEC" w:rsidRDefault="5115EA6B" w14:paraId="395D19F8" w14:textId="34ABDD6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A159CEC" w:rsidR="5115EA6B">
        <w:rPr>
          <w:rFonts w:ascii="Times New Roman" w:hAnsi="Times New Roman" w:eastAsia="Times New Roman" w:cs="Times New Roman"/>
          <w:sz w:val="44"/>
          <w:szCs w:val="44"/>
        </w:rPr>
        <w:t>Indústria 4.0</w:t>
      </w:r>
    </w:p>
    <w:p w:rsidR="7A159CEC" w:rsidP="7A159CEC" w:rsidRDefault="7A159CEC" w14:paraId="0FC8A6F5" w14:textId="0CE61D1A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A159CEC" w:rsidP="7A159CEC" w:rsidRDefault="7A159CEC" w14:paraId="392BA8E2" w14:textId="4AFB70F0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A159CEC" w:rsidP="7A159CEC" w:rsidRDefault="7A159CEC" w14:paraId="33CB327A" w14:textId="1A5C8B1E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A159CEC" w:rsidP="7A159CEC" w:rsidRDefault="7A159CEC" w14:paraId="5D499EDA" w14:textId="784BF968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A159CEC" w:rsidP="7A159CEC" w:rsidRDefault="7A159CEC" w14:paraId="33007271" w14:textId="496A70C2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A159CEC" w:rsidP="7A159CEC" w:rsidRDefault="7A159CEC" w14:paraId="1B90C056" w14:textId="73CDE57E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5115EA6B" w:rsidP="7A159CEC" w:rsidRDefault="5115EA6B" w14:paraId="1A975BA3" w14:textId="6B176077">
      <w:pPr>
        <w:pStyle w:val="Normal"/>
        <w:jc w:val="right"/>
        <w:rPr>
          <w:rFonts w:ascii="Times New Roman" w:hAnsi="Times New Roman" w:eastAsia="Times New Roman" w:cs="Times New Roman"/>
          <w:sz w:val="44"/>
          <w:szCs w:val="44"/>
        </w:rPr>
      </w:pPr>
      <w:r w:rsidRPr="7A159CEC" w:rsidR="5115EA6B">
        <w:rPr>
          <w:rFonts w:ascii="Times New Roman" w:hAnsi="Times New Roman" w:eastAsia="Times New Roman" w:cs="Times New Roman"/>
          <w:sz w:val="32"/>
          <w:szCs w:val="32"/>
        </w:rPr>
        <w:t>José Francisco Rodrigues Mariano</w:t>
      </w:r>
    </w:p>
    <w:p w:rsidR="7A159CEC" w:rsidP="7A159CEC" w:rsidRDefault="7A159CEC" w14:paraId="48A7B1FD" w14:textId="746451D9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7A159CEC" w:rsidP="7A159CEC" w:rsidRDefault="7A159CEC" w14:paraId="7F40C02D" w14:textId="1662871D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7A159CEC" w:rsidP="7A159CEC" w:rsidRDefault="7A159CEC" w14:paraId="2EEAD37B" w14:textId="4295A330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7A159CEC" w:rsidP="7A159CEC" w:rsidRDefault="7A159CEC" w14:paraId="5C9B6C0C" w14:textId="3A61842D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7A159CEC" w:rsidP="7A159CEC" w:rsidRDefault="7A159CEC" w14:paraId="132CD224" w14:textId="2BB594B5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7A159CEC" w:rsidP="7A159CEC" w:rsidRDefault="7A159CEC" w14:paraId="6020C062" w14:textId="7A91655E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7A159CEC" w:rsidP="7A159CEC" w:rsidRDefault="7A159CEC" w14:paraId="42F23D21" w14:textId="64D3811A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05CA0A1E" w:rsidP="7A159CEC" w:rsidRDefault="05CA0A1E" w14:paraId="7F8C869B" w14:textId="756D5F4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A159CEC" w:rsidR="05CA0A1E">
        <w:rPr>
          <w:rFonts w:ascii="Times New Roman" w:hAnsi="Times New Roman" w:eastAsia="Times New Roman" w:cs="Times New Roman"/>
          <w:sz w:val="48"/>
          <w:szCs w:val="48"/>
        </w:rPr>
        <w:t>Indústria 4.0: O que é?</w:t>
      </w:r>
    </w:p>
    <w:p w:rsidR="7A159CEC" w:rsidP="7A159CEC" w:rsidRDefault="7A159CEC" w14:paraId="4D57B7CC" w14:textId="03C0803D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7A159CEC" w:rsidP="7A159CEC" w:rsidRDefault="7A159CEC" w14:paraId="785B9180" w14:textId="6F7A657B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05CA0A1E" w:rsidP="7A159CEC" w:rsidRDefault="05CA0A1E" w14:paraId="47799599" w14:textId="74CC1A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O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termo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é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utilizado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para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caracterizar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a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utilização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do que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há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de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mais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moderno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para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produzir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bens de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consumo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: big data, internet das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coisas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inteligência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artificial e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muito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mais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Em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suma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é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uma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melhora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nas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máquinas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englobando</w:t>
      </w:r>
      <w:proofErr w:type="spellEnd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05CA0A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automa</w:t>
      </w:r>
      <w:r w:rsidRPr="7A159CEC" w:rsidR="446EEF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ção</w:t>
      </w:r>
      <w:proofErr w:type="spellEnd"/>
      <w:r w:rsidRPr="7A159CEC" w:rsidR="446EEF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e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tecnologia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da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informação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149634CE" w:rsidP="7A159CEC" w:rsidRDefault="149634CE" w14:paraId="57320DB3" w14:textId="4B352F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O que </w:t>
      </w:r>
      <w:proofErr w:type="gram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</w:t>
      </w:r>
      <w:proofErr w:type="gram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lang w:val="en-US"/>
        </w:rPr>
        <w:t>indústria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lang w:val="en-US"/>
        </w:rPr>
        <w:t xml:space="preserve"> 4.0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lang w:val="en-US"/>
        </w:rPr>
        <w:t>traz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é o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salto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tecnológico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de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elevar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essa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automação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à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máxima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potência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permitindo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aos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robôs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desempenharem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funções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cada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vez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mais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complexas</w:t>
      </w:r>
      <w:proofErr w:type="spellEnd"/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7A159CEC" w:rsidP="7A159CEC" w:rsidRDefault="7A159CEC" w14:paraId="14BDA002" w14:textId="0FBB08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7A159CEC" w:rsidP="7A159CEC" w:rsidRDefault="7A159CEC" w14:paraId="56B40DD7" w14:textId="01EC17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149634CE" w:rsidP="7A159CEC" w:rsidRDefault="149634CE" w14:paraId="60E6B245" w14:textId="2F5E3D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A159CEC" w:rsidR="14963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  <w:t>Agenda da Indústria 4.0 no Brasil:</w:t>
      </w:r>
    </w:p>
    <w:p w:rsidR="7A159CEC" w:rsidP="7A159CEC" w:rsidRDefault="7A159CEC" w14:paraId="54D67AF7" w14:textId="318A6E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</w:pPr>
    </w:p>
    <w:p w:rsidR="17C26373" w:rsidP="7A159CEC" w:rsidRDefault="17C26373" w14:paraId="394B418E" w14:textId="1EE5FE5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proofErr w:type="spellStart"/>
      <w:r w:rsidRPr="7A159CEC" w:rsidR="17C263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Sensibilização</w:t>
      </w:r>
      <w:proofErr w:type="spellEnd"/>
      <w:r w:rsidRPr="7A159CEC" w:rsidR="17C263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- </w:t>
      </w:r>
      <w:proofErr w:type="spellStart"/>
      <w:r w:rsidRPr="7A159CEC" w:rsidR="17C263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Difusão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do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conhecimento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conscientizando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empresários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sobre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a modernização;</w:t>
      </w:r>
    </w:p>
    <w:p w:rsidR="083F010E" w:rsidP="7A159CEC" w:rsidRDefault="083F010E" w14:paraId="53107DDC" w14:textId="6BA3D13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Avaliação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e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Oportunidades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de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Negócios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-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Oferecer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plataforma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que </w:t>
      </w:r>
      <w:proofErr w:type="spellStart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permita</w:t>
      </w:r>
      <w:proofErr w:type="spellEnd"/>
      <w:r w:rsidRPr="7A159CEC" w:rsidR="083F01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</w:t>
      </w:r>
      <w:proofErr w:type="gram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industria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</w:t>
      </w:r>
      <w:proofErr w:type="gram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avaliar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as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dimensões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tecnológicas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operacionais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organizacionais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e estratégicas;</w:t>
      </w:r>
    </w:p>
    <w:p w:rsidR="22F6897E" w:rsidP="7A159CEC" w:rsidRDefault="22F6897E" w14:paraId="3C2EEE22" w14:textId="69F3FF4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Fábricas do Futuro - São ambientes reais para testes de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soluções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inovadoras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(</w:t>
      </w:r>
      <w:proofErr w:type="spellStart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ou</w:t>
      </w:r>
      <w:proofErr w:type="spellEnd"/>
      <w:r w:rsidRPr="7A159CEC" w:rsidR="22F68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testbeds) </w:t>
      </w:r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que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ficarão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disponíveis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para as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indústrias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que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desejarem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se arriscar;</w:t>
      </w:r>
    </w:p>
    <w:p w:rsidR="55527409" w:rsidP="7A159CEC" w:rsidRDefault="55527409" w14:paraId="428D3813" w14:textId="17E6B46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Conexão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entre startups e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indústrias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-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Empresas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nascentes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recebem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investimentos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para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criar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soluções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para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indústrias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brasileiras.</w:t>
      </w:r>
    </w:p>
    <w:p w:rsidR="55527409" w:rsidP="7A159CEC" w:rsidRDefault="55527409" w14:paraId="20AEF959" w14:textId="37B8C50C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Financiamento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–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Descreve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as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linhas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crédito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especiais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pensadas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para a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modernização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das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plantas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produtivas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produção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de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máquinas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ou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sistemas;</w:t>
      </w:r>
    </w:p>
    <w:p w:rsidR="55527409" w:rsidP="7A159CEC" w:rsidRDefault="55527409" w14:paraId="24CC8246" w14:textId="613089EC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Mercado de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trabalho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– Para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suprir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necessidade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de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mão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de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obra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qualificada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;</w:t>
      </w:r>
    </w:p>
    <w:p w:rsidR="55527409" w:rsidP="7A159CEC" w:rsidRDefault="55527409" w14:paraId="77E9ECBF" w14:textId="4770CA0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Comércio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Internacional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–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engloba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</w:t>
      </w:r>
      <w:proofErr w:type="gram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inclusão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do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tema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indústria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4.0 dos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quais</w:t>
      </w:r>
      <w:proofErr w:type="spell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o</w:t>
      </w:r>
      <w:proofErr w:type="gramEnd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555274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Bras</w:t>
      </w:r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il</w:t>
      </w:r>
      <w:proofErr w:type="spellEnd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faz</w:t>
      </w:r>
      <w:proofErr w:type="spellEnd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parte/</w:t>
      </w:r>
    </w:p>
    <w:p w:rsidR="70939636" w:rsidP="7A159CEC" w:rsidRDefault="70939636" w14:paraId="263C410A" w14:textId="4FBF991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proofErr w:type="spellStart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Revisão</w:t>
      </w:r>
      <w:proofErr w:type="spellEnd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de Normas - </w:t>
      </w:r>
      <w:proofErr w:type="spellStart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aprovação</w:t>
      </w:r>
      <w:proofErr w:type="spellEnd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e </w:t>
      </w:r>
      <w:proofErr w:type="spellStart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atualização</w:t>
      </w:r>
      <w:proofErr w:type="spellEnd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de Normas </w:t>
      </w:r>
      <w:proofErr w:type="spellStart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Nacionais</w:t>
      </w:r>
      <w:proofErr w:type="spellEnd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para </w:t>
      </w:r>
      <w:proofErr w:type="spellStart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acelerar</w:t>
      </w:r>
      <w:proofErr w:type="spellEnd"/>
      <w:r w:rsidRPr="7A159CEC" w:rsidR="70939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a robotização;</w:t>
      </w:r>
    </w:p>
    <w:p w:rsidR="7A159CEC" w:rsidP="7A159CEC" w:rsidRDefault="7A159CEC" w14:paraId="0F7383D5" w14:textId="0F13E5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p w:rsidR="7A159CEC" w:rsidP="7A159CEC" w:rsidRDefault="7A159CEC" w14:paraId="4F44792F" w14:textId="1451B1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p w:rsidR="7A159CEC" w:rsidP="7A159CEC" w:rsidRDefault="7A159CEC" w14:paraId="243E21BA" w14:textId="6BC689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p w:rsidR="7A159CEC" w:rsidP="7A159CEC" w:rsidRDefault="7A159CEC" w14:paraId="3B100944" w14:textId="22ACF0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p w:rsidR="7A159CEC" w:rsidP="7A159CEC" w:rsidRDefault="7A159CEC" w14:paraId="02FF4C8A" w14:textId="1A1BFB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p w:rsidR="6B1FFA9E" w:rsidP="7A159CEC" w:rsidRDefault="6B1FFA9E" w14:paraId="4D47881B" w14:textId="4F7492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Refêrencias:</w:t>
      </w:r>
    </w:p>
    <w:p w:rsidR="7A159CEC" w:rsidP="7A159CEC" w:rsidRDefault="7A159CEC" w14:paraId="071E482B" w14:textId="14BECD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p w:rsidR="6B1FFA9E" w:rsidP="7A159CEC" w:rsidRDefault="6B1FFA9E" w14:paraId="7EDC3C76" w14:textId="012F5ACE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</w:pPr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 xml:space="preserve">“Indústria 4.0: o que é, </w:t>
      </w:r>
      <w:proofErr w:type="spellStart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>consequências</w:t>
      </w:r>
      <w:proofErr w:type="spellEnd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 xml:space="preserve">, </w:t>
      </w:r>
      <w:proofErr w:type="spellStart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>impactos</w:t>
      </w:r>
      <w:proofErr w:type="spellEnd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 xml:space="preserve"> </w:t>
      </w:r>
      <w:proofErr w:type="spellStart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>positivos</w:t>
      </w:r>
      <w:proofErr w:type="spellEnd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 xml:space="preserve"> e </w:t>
      </w:r>
      <w:proofErr w:type="spellStart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>negativos</w:t>
      </w:r>
      <w:proofErr w:type="spellEnd"/>
      <w:r w:rsidRPr="7A159CEC" w:rsidR="6B1FF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32D45"/>
          <w:sz w:val="32"/>
          <w:szCs w:val="32"/>
          <w:lang w:val="en-US"/>
        </w:rPr>
        <w:t>” - https://fia.com.br/blog/industria-4-0/</w:t>
      </w:r>
    </w:p>
    <w:p w:rsidR="7A159CEC" w:rsidP="7A159CEC" w:rsidRDefault="7A159CEC" w14:paraId="2884D95B" w14:textId="1B2901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19A67"/>
    <w:rsid w:val="00AF7E13"/>
    <w:rsid w:val="03D6AE47"/>
    <w:rsid w:val="05CA0A1E"/>
    <w:rsid w:val="072BD721"/>
    <w:rsid w:val="083F010E"/>
    <w:rsid w:val="12119A67"/>
    <w:rsid w:val="149634CE"/>
    <w:rsid w:val="179C28C0"/>
    <w:rsid w:val="17C26373"/>
    <w:rsid w:val="1AD3C982"/>
    <w:rsid w:val="21D77620"/>
    <w:rsid w:val="22F6897E"/>
    <w:rsid w:val="31FAB174"/>
    <w:rsid w:val="337041EE"/>
    <w:rsid w:val="43639861"/>
    <w:rsid w:val="446EEF4F"/>
    <w:rsid w:val="47254BD9"/>
    <w:rsid w:val="4BDD2D22"/>
    <w:rsid w:val="4E2E227B"/>
    <w:rsid w:val="5115EA6B"/>
    <w:rsid w:val="52E86B41"/>
    <w:rsid w:val="53E83F07"/>
    <w:rsid w:val="55527409"/>
    <w:rsid w:val="57B6B260"/>
    <w:rsid w:val="5964C44F"/>
    <w:rsid w:val="5F559150"/>
    <w:rsid w:val="5F99594F"/>
    <w:rsid w:val="621FD128"/>
    <w:rsid w:val="62F96507"/>
    <w:rsid w:val="6B1FFA9E"/>
    <w:rsid w:val="6D7AE1E3"/>
    <w:rsid w:val="6F16B244"/>
    <w:rsid w:val="70939636"/>
    <w:rsid w:val="7360685A"/>
    <w:rsid w:val="7A159CEC"/>
    <w:rsid w:val="7B5251E2"/>
    <w:rsid w:val="7D9105AD"/>
    <w:rsid w:val="7D9E1D37"/>
    <w:rsid w:val="7F39E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9A67"/>
  <w15:chartTrackingRefBased/>
  <w15:docId w15:val="{8e93e0cc-a803-46d5-8b84-9a0d66095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d6517c41c5748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2021-02-18T00:49:55.7887424Z</dcterms:created>
  <dcterms:modified xsi:type="dcterms:W3CDTF">2021-02-18T01:18:07.0314158Z</dcterms:modified>
  <dc:creator>JOSE FRANCISCO RODRIGUES MARIANO</dc:creator>
  <lastModifiedBy>JOSE FRANCISCO RODRIGUES MARIANO</lastModifiedBy>
</coreProperties>
</file>