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0"/>
        <w:gridCol w:w="1400"/>
        <w:gridCol w:w="1400"/>
        <w:gridCol w:w="1400"/>
        <w:gridCol w:w="1160"/>
        <w:gridCol w:w="840"/>
        <w:gridCol w:w="680"/>
        <w:gridCol w:w="1820"/>
        <w:gridCol w:w="20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44"/>
                <w:b w:val="true"/>
              </w:rPr>
              <w:t xml:space="preserve">Funcionários 3lminformática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Outubro 30, 2023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id</w:t>
            </w:r>
          </w:p>
        </w:tc>
        <w:tc>
          <w:tcPr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Nome</w:t>
            </w:r>
          </w:p>
        </w:tc>
        <w:tc>
          <w:tcPr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Sobrenome</w:t>
            </w:r>
          </w:p>
        </w:tc>
        <w:tc>
          <w:tcPr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Aniversário</w:t>
            </w:r>
          </w:p>
        </w:tc>
        <w:tc>
          <w:tcPr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Cargo</w:t>
            </w:r>
          </w:p>
        </w:tc>
        <w:tc>
          <w:tcPr>
            <w:gridSpan w:val="2"/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Salário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2"/>
                <w:b w:val="true"/>
              </w:rPr>
              <w:t xml:space="preserve">Felicitações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6"/>
                <w:b w:val="true"/>
              </w:rPr>
              <w:t xml:space="preserve">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João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10/10/1990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2"/>
              </w:rPr>
              <w:t xml:space="preserve">Parabéns por mais um ano de vida, Tenha um dia repleto de felicidades.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Santos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09/09/1990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6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06/06/1990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7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João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santos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10/10/1990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2"/>
              </w:rPr>
              <w:t xml:space="preserve">Parabéns por mais um ano de vida, Tenha um dia repleto de felicidades.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6"/>
                <w:b w:val="true"/>
              </w:rPr>
              <w:t xml:space="preserve">RH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José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08/08/1990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6"/>
                <w:b w:val="true"/>
              </w:rPr>
              <w:t xml:space="preserve">Financeiro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2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Pedro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11/11/1990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3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18"/>
              </w:rPr>
              <w:t xml:space="preserve">5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Paula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Santos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07/07/1990</w:t>
            </w:r>
          </w:p>
        </w:tc>
        <w:tc>
          <w:tcPr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3</w:t>
            </w:r>
          </w:p>
        </w:tc>
        <w:tc>
          <w:tcPr>
            <w:gridSpan w:val="2"/>
            <w:tcBorders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2"/>
              </w:rPr>
              <w:t xml:space="preserve">1000.00</w:t>
            </w:r>
          </w:p>
        </w:tc>
        <w:tc>
          <w:tcPr>
            <w:gridSpan w:val="2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